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E80F" w14:textId="77FC6F33" w:rsidR="00CB6BE7" w:rsidRPr="005144BE" w:rsidRDefault="00CB6BE7" w:rsidP="00FB023C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bookmarkStart w:id="0" w:name="_Hlk112154169"/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Załącznik nr </w:t>
      </w:r>
      <w:r>
        <w:rPr>
          <w:rFonts w:cstheme="minorHAnsi"/>
          <w:i/>
          <w:iCs/>
          <w:color w:val="000000"/>
          <w:sz w:val="16"/>
          <w:szCs w:val="16"/>
        </w:rPr>
        <w:t>1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do Zarządzenia </w:t>
      </w:r>
    </w:p>
    <w:p w14:paraId="2DBA4C03" w14:textId="3B122E3C" w:rsidR="00CB6BE7" w:rsidRPr="005144BE" w:rsidRDefault="00CB6BE7" w:rsidP="00FB023C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Wójta Gminy Lądek Nr </w:t>
      </w:r>
      <w:r w:rsidR="00891ABB">
        <w:rPr>
          <w:rFonts w:cstheme="minorHAnsi"/>
          <w:i/>
          <w:iCs/>
          <w:color w:val="000000"/>
          <w:sz w:val="16"/>
          <w:szCs w:val="16"/>
        </w:rPr>
        <w:t>7</w:t>
      </w:r>
      <w:r w:rsidR="00BC022B">
        <w:rPr>
          <w:rFonts w:cstheme="minorHAnsi"/>
          <w:i/>
          <w:iCs/>
          <w:color w:val="000000"/>
          <w:sz w:val="16"/>
          <w:szCs w:val="16"/>
        </w:rPr>
        <w:t>1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/2022 </w:t>
      </w:r>
    </w:p>
    <w:p w14:paraId="5F02CA49" w14:textId="38DD4259" w:rsidR="00CB6BE7" w:rsidRDefault="00CB6BE7" w:rsidP="00FB023C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 dnia </w:t>
      </w:r>
      <w:r w:rsidR="00C50880">
        <w:rPr>
          <w:rFonts w:cstheme="minorHAnsi"/>
          <w:i/>
          <w:iCs/>
          <w:color w:val="000000"/>
          <w:sz w:val="16"/>
          <w:szCs w:val="16"/>
        </w:rPr>
        <w:t>23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sierpnia 2022 r.</w:t>
      </w:r>
    </w:p>
    <w:p w14:paraId="15F2D11E" w14:textId="77777777" w:rsidR="00CB6BE7" w:rsidRPr="005144BE" w:rsidRDefault="00CB6BE7" w:rsidP="00FB023C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6"/>
          <w:szCs w:val="16"/>
        </w:rPr>
      </w:pPr>
    </w:p>
    <w:p w14:paraId="09173009" w14:textId="77777777" w:rsidR="00CB6BE7" w:rsidRPr="005144BE" w:rsidRDefault="00CB6BE7" w:rsidP="00FB023C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</w:p>
    <w:p w14:paraId="599A70C1" w14:textId="12B2F853" w:rsidR="00CB6BE7" w:rsidRDefault="00CB6BE7" w:rsidP="00FB023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Ł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S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N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I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E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O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P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Z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E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T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A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R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G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CB6BE7">
        <w:rPr>
          <w:rFonts w:cstheme="minorHAnsi"/>
          <w:b/>
          <w:bCs/>
          <w:color w:val="000000"/>
          <w:sz w:val="28"/>
          <w:szCs w:val="28"/>
          <w:u w:val="single"/>
        </w:rPr>
        <w:t>U</w:t>
      </w:r>
    </w:p>
    <w:p w14:paraId="76ED46A4" w14:textId="07BBEE27" w:rsidR="00CB6BE7" w:rsidRDefault="00CB6BE7" w:rsidP="00FB023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FAC0949" w14:textId="58FB93B0" w:rsidR="00CB6BE7" w:rsidRDefault="005A68BC" w:rsidP="00FB023C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</w:rPr>
        <w:t xml:space="preserve">     </w:t>
      </w:r>
      <w:r w:rsidRPr="00CB2430">
        <w:rPr>
          <w:rFonts w:cstheme="minorHAnsi"/>
          <w:color w:val="000000"/>
          <w:sz w:val="22"/>
          <w:szCs w:val="22"/>
        </w:rPr>
        <w:t xml:space="preserve">Na podstawie art. 37 ust. 1, art. 38 </w:t>
      </w:r>
      <w:r w:rsidR="00736EAC" w:rsidRPr="00CB2430">
        <w:rPr>
          <w:rFonts w:cstheme="minorHAnsi"/>
          <w:color w:val="000000"/>
          <w:sz w:val="22"/>
          <w:szCs w:val="22"/>
        </w:rPr>
        <w:t>oraz art. 40 ust. 1 pkt 2 ustawy z dnia 21 sierpnia 1997 r. o gospodarce nieruchomościami (Dz. U. z 2021 r. poz. 1899</w:t>
      </w:r>
      <w:r w:rsidR="004568FA">
        <w:rPr>
          <w:rFonts w:cstheme="minorHAnsi"/>
          <w:color w:val="000000"/>
          <w:sz w:val="22"/>
          <w:szCs w:val="22"/>
        </w:rPr>
        <w:t xml:space="preserve"> </w:t>
      </w:r>
      <w:r w:rsidR="00736EAC" w:rsidRPr="00CB2430">
        <w:rPr>
          <w:rFonts w:cstheme="minorHAnsi"/>
          <w:color w:val="000000"/>
          <w:sz w:val="22"/>
          <w:szCs w:val="22"/>
        </w:rPr>
        <w:t xml:space="preserve">z </w:t>
      </w:r>
      <w:proofErr w:type="spellStart"/>
      <w:r w:rsidR="00736EAC" w:rsidRPr="00CB2430">
        <w:rPr>
          <w:rFonts w:cstheme="minorHAnsi"/>
          <w:color w:val="000000"/>
          <w:sz w:val="22"/>
          <w:szCs w:val="22"/>
        </w:rPr>
        <w:t>późn</w:t>
      </w:r>
      <w:proofErr w:type="spellEnd"/>
      <w:r w:rsidR="00736EAC" w:rsidRPr="00CB2430">
        <w:rPr>
          <w:rFonts w:cstheme="minorHAnsi"/>
          <w:color w:val="000000"/>
          <w:sz w:val="22"/>
          <w:szCs w:val="22"/>
        </w:rPr>
        <w:t>. zm.)</w:t>
      </w:r>
      <w:r w:rsidR="004568FA">
        <w:rPr>
          <w:rFonts w:cstheme="minorHAnsi"/>
          <w:color w:val="000000"/>
          <w:sz w:val="22"/>
          <w:szCs w:val="22"/>
        </w:rPr>
        <w:t xml:space="preserve">                  </w:t>
      </w:r>
      <w:r w:rsidR="00736EAC" w:rsidRPr="00CB2430">
        <w:rPr>
          <w:rFonts w:cstheme="minorHAnsi"/>
          <w:color w:val="000000"/>
          <w:sz w:val="22"/>
          <w:szCs w:val="22"/>
        </w:rPr>
        <w:t xml:space="preserve"> i Rozporządzenia Rady Ministrów z dnia 14 września 2004 r. w sprawie sposobu i trybu przeprowadzania przetargów oraz rokowań na zbycie nieruchomości (Dz. U. z 2021 r. poz.</w:t>
      </w:r>
      <w:r w:rsidR="009010AA">
        <w:rPr>
          <w:rFonts w:cstheme="minorHAnsi"/>
          <w:color w:val="000000"/>
          <w:sz w:val="22"/>
          <w:szCs w:val="22"/>
        </w:rPr>
        <w:t xml:space="preserve"> </w:t>
      </w:r>
      <w:r w:rsidR="00736EAC" w:rsidRPr="00CB2430">
        <w:rPr>
          <w:rFonts w:cstheme="minorHAnsi"/>
          <w:color w:val="000000"/>
          <w:sz w:val="22"/>
          <w:szCs w:val="22"/>
        </w:rPr>
        <w:t>2213)</w:t>
      </w:r>
      <w:r w:rsidR="005A13FD">
        <w:rPr>
          <w:rFonts w:cstheme="minorHAnsi"/>
          <w:color w:val="000000"/>
          <w:sz w:val="22"/>
          <w:szCs w:val="22"/>
        </w:rPr>
        <w:t xml:space="preserve"> </w:t>
      </w:r>
      <w:r w:rsidR="005A13FD">
        <w:t>oraz ustawy z dnia 11 kwietnia 2003 r. o kształtowaniu ustroju rolnego (Dz. U. z 2022 r. poz. 461).</w:t>
      </w:r>
    </w:p>
    <w:p w14:paraId="7EC0B019" w14:textId="4130BD85" w:rsidR="00CB2430" w:rsidRDefault="00CB2430" w:rsidP="00FB023C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05E37CB3" w14:textId="574D7A7B" w:rsidR="00CB2430" w:rsidRDefault="00CB2430" w:rsidP="00FB023C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WÓJT GMINY LĄDEK OGŁASZA</w:t>
      </w:r>
    </w:p>
    <w:p w14:paraId="52609C9F" w14:textId="5F6554BB" w:rsidR="00CB2430" w:rsidRPr="00842823" w:rsidRDefault="00CB2430" w:rsidP="00FB023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</w:p>
    <w:p w14:paraId="2C535BF9" w14:textId="77777777" w:rsidR="00521D6F" w:rsidRPr="00842823" w:rsidRDefault="00CB2430" w:rsidP="00FB023C">
      <w:pPr>
        <w:spacing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842823">
        <w:rPr>
          <w:rFonts w:cstheme="minorHAnsi"/>
          <w:b/>
          <w:bCs/>
          <w:color w:val="000000"/>
          <w:sz w:val="22"/>
          <w:szCs w:val="22"/>
        </w:rPr>
        <w:t>Pierwszy przetarg ustny ograniczony na zbycie nieruchomości gruntowej.</w:t>
      </w:r>
      <w:r w:rsidR="009010AA" w:rsidRPr="00842823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5878F23C" w14:textId="0347DDD3" w:rsidR="00DC2005" w:rsidRPr="00842823" w:rsidRDefault="009010AA" w:rsidP="00FB023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</w:rPr>
      </w:pPr>
      <w:r w:rsidRPr="00842823">
        <w:rPr>
          <w:rFonts w:cstheme="minorHAnsi"/>
          <w:color w:val="000000"/>
          <w:sz w:val="22"/>
          <w:szCs w:val="22"/>
        </w:rPr>
        <w:t xml:space="preserve">Przetarg dotyczy nieruchomości niezabudowanej położonej w miejscowości </w:t>
      </w:r>
      <w:r w:rsidRPr="00FB023C">
        <w:rPr>
          <w:rFonts w:cstheme="minorHAnsi"/>
          <w:b/>
          <w:bCs/>
          <w:color w:val="000000"/>
          <w:sz w:val="22"/>
          <w:szCs w:val="22"/>
          <w:u w:val="single"/>
        </w:rPr>
        <w:t xml:space="preserve">Dolany (obręb geodezyjny Dolany, dz. ew. </w:t>
      </w:r>
      <w:r w:rsidR="00513E34" w:rsidRPr="00FB023C">
        <w:rPr>
          <w:rFonts w:cstheme="minorHAnsi"/>
          <w:b/>
          <w:bCs/>
          <w:color w:val="000000"/>
          <w:sz w:val="22"/>
          <w:szCs w:val="22"/>
          <w:u w:val="single"/>
        </w:rPr>
        <w:t>nr 345/1)</w:t>
      </w:r>
      <w:r w:rsidR="00513E34" w:rsidRPr="00FB023C">
        <w:rPr>
          <w:rFonts w:cstheme="minorHAnsi"/>
          <w:color w:val="000000"/>
          <w:sz w:val="22"/>
          <w:szCs w:val="22"/>
          <w:u w:val="single"/>
        </w:rPr>
        <w:t>,</w:t>
      </w:r>
      <w:r w:rsidR="00513E34" w:rsidRPr="00842823">
        <w:rPr>
          <w:rFonts w:cstheme="minorHAnsi"/>
          <w:color w:val="000000"/>
          <w:sz w:val="22"/>
          <w:szCs w:val="22"/>
        </w:rPr>
        <w:t xml:space="preserve"> dla której w Sądzie </w:t>
      </w:r>
      <w:r w:rsidR="00521D6F" w:rsidRPr="00842823">
        <w:rPr>
          <w:rFonts w:cstheme="minorHAnsi"/>
          <w:color w:val="000000"/>
          <w:sz w:val="22"/>
          <w:szCs w:val="22"/>
        </w:rPr>
        <w:t>R</w:t>
      </w:r>
      <w:r w:rsidR="00513E34" w:rsidRPr="00842823">
        <w:rPr>
          <w:rFonts w:cstheme="minorHAnsi"/>
          <w:color w:val="000000"/>
          <w:sz w:val="22"/>
          <w:szCs w:val="22"/>
        </w:rPr>
        <w:t>ejonowym</w:t>
      </w:r>
      <w:r w:rsidR="0092528C">
        <w:rPr>
          <w:rFonts w:cstheme="minorHAnsi"/>
          <w:color w:val="000000"/>
          <w:sz w:val="22"/>
          <w:szCs w:val="22"/>
        </w:rPr>
        <w:t xml:space="preserve">     </w:t>
      </w:r>
      <w:r w:rsidR="00521D6F" w:rsidRPr="00842823">
        <w:rPr>
          <w:rFonts w:cstheme="minorHAnsi"/>
          <w:color w:val="000000"/>
          <w:sz w:val="22"/>
          <w:szCs w:val="22"/>
        </w:rPr>
        <w:t xml:space="preserve"> </w:t>
      </w:r>
      <w:r w:rsidR="00513E34" w:rsidRPr="00842823">
        <w:rPr>
          <w:rFonts w:cstheme="minorHAnsi"/>
          <w:color w:val="000000"/>
          <w:sz w:val="22"/>
          <w:szCs w:val="22"/>
        </w:rPr>
        <w:t>w Słupcy,</w:t>
      </w:r>
      <w:r w:rsidR="00521D6F" w:rsidRPr="00842823">
        <w:rPr>
          <w:rFonts w:cstheme="minorHAnsi"/>
          <w:color w:val="000000"/>
          <w:sz w:val="22"/>
          <w:szCs w:val="22"/>
        </w:rPr>
        <w:t xml:space="preserve"> </w:t>
      </w:r>
      <w:r w:rsidR="00513E34" w:rsidRPr="00842823">
        <w:rPr>
          <w:rFonts w:cstheme="minorHAnsi"/>
          <w:color w:val="000000"/>
          <w:sz w:val="22"/>
          <w:szCs w:val="22"/>
        </w:rPr>
        <w:t xml:space="preserve">IV Wydział Ksiąg Wieczystych, urządzona jest księga wieczysta nr </w:t>
      </w:r>
      <w:r w:rsidR="00513E34" w:rsidRPr="00842823">
        <w:rPr>
          <w:b/>
          <w:bCs/>
          <w:sz w:val="22"/>
          <w:szCs w:val="22"/>
        </w:rPr>
        <w:t>KN1S/00022954/0</w:t>
      </w:r>
      <w:r w:rsidR="00513E34" w:rsidRPr="00842823">
        <w:rPr>
          <w:sz w:val="22"/>
          <w:szCs w:val="22"/>
        </w:rPr>
        <w:t>.</w:t>
      </w:r>
      <w:r w:rsidR="00521D6F" w:rsidRPr="00842823">
        <w:rPr>
          <w:sz w:val="22"/>
          <w:szCs w:val="22"/>
        </w:rPr>
        <w:t xml:space="preserve"> </w:t>
      </w:r>
    </w:p>
    <w:p w14:paraId="1F4FF55F" w14:textId="117D7D80" w:rsidR="004568FA" w:rsidRDefault="00842823" w:rsidP="00FB023C">
      <w:pPr>
        <w:jc w:val="both"/>
        <w:rPr>
          <w:sz w:val="22"/>
          <w:szCs w:val="22"/>
        </w:rPr>
      </w:pPr>
      <w:r w:rsidRPr="00842823">
        <w:rPr>
          <w:sz w:val="22"/>
          <w:szCs w:val="22"/>
        </w:rPr>
        <w:t xml:space="preserve">             </w:t>
      </w:r>
      <w:r w:rsidR="004568FA">
        <w:rPr>
          <w:sz w:val="22"/>
          <w:szCs w:val="22"/>
        </w:rPr>
        <w:t xml:space="preserve">  </w:t>
      </w:r>
      <w:r w:rsidR="003C39CA" w:rsidRPr="00842823">
        <w:rPr>
          <w:sz w:val="22"/>
          <w:szCs w:val="22"/>
        </w:rPr>
        <w:t>Nieruchomość położona na terenach łąk</w:t>
      </w:r>
      <w:r w:rsidR="00DC2005" w:rsidRPr="00842823">
        <w:rPr>
          <w:sz w:val="22"/>
          <w:szCs w:val="22"/>
        </w:rPr>
        <w:t xml:space="preserve"> </w:t>
      </w:r>
      <w:r w:rsidR="003C39CA" w:rsidRPr="00842823">
        <w:rPr>
          <w:sz w:val="22"/>
          <w:szCs w:val="22"/>
        </w:rPr>
        <w:t>posiadająca regularny kształt zbliżony do wydłużonego prostokąta użytkowana jako użytki zielon</w:t>
      </w:r>
      <w:r w:rsidR="004568FA">
        <w:rPr>
          <w:sz w:val="22"/>
          <w:szCs w:val="22"/>
        </w:rPr>
        <w:t>e</w:t>
      </w:r>
      <w:r w:rsidR="003C39CA" w:rsidRPr="00842823">
        <w:rPr>
          <w:sz w:val="22"/>
          <w:szCs w:val="22"/>
        </w:rPr>
        <w:t xml:space="preserve"> – łąka.</w:t>
      </w:r>
      <w:r w:rsidR="004568FA">
        <w:rPr>
          <w:sz w:val="22"/>
          <w:szCs w:val="22"/>
        </w:rPr>
        <w:t xml:space="preserve">             </w:t>
      </w:r>
    </w:p>
    <w:p w14:paraId="6CB04B7D" w14:textId="588981A0" w:rsidR="004568FA" w:rsidRDefault="004568FA" w:rsidP="00FB02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C39CA" w:rsidRPr="008428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3C39CA" w:rsidRPr="00842823">
        <w:rPr>
          <w:sz w:val="22"/>
          <w:szCs w:val="22"/>
        </w:rPr>
        <w:t>Nieruchomość nie posiada bezpośredniego dostępu do drogi publicznej, natomiast dojazd do działki jest możliwy drogami śródpolnym</w:t>
      </w:r>
      <w:r>
        <w:rPr>
          <w:sz w:val="22"/>
          <w:szCs w:val="22"/>
        </w:rPr>
        <w:t xml:space="preserve">i </w:t>
      </w:r>
      <w:r w:rsidR="003C39CA" w:rsidRPr="00842823">
        <w:rPr>
          <w:sz w:val="22"/>
          <w:szCs w:val="22"/>
        </w:rPr>
        <w:t>i poprzez nieruchomości</w:t>
      </w:r>
    </w:p>
    <w:p w14:paraId="0B131B31" w14:textId="3657028F" w:rsidR="004568FA" w:rsidRDefault="004568FA" w:rsidP="00FB023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C39CA" w:rsidRPr="008428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C39CA" w:rsidRPr="00842823">
        <w:rPr>
          <w:sz w:val="22"/>
          <w:szCs w:val="22"/>
        </w:rPr>
        <w:t xml:space="preserve">sąsiednie. </w:t>
      </w:r>
      <w:r w:rsidR="00521D6F" w:rsidRPr="00842823">
        <w:rPr>
          <w:rFonts w:eastAsia="Calibri"/>
          <w:sz w:val="22"/>
          <w:szCs w:val="22"/>
        </w:rPr>
        <w:t>Dla przedmiotowego terenu Gmina Lądek nie ma obecnie uchwalonego planu zagospodarowani</w:t>
      </w:r>
      <w:r>
        <w:rPr>
          <w:rFonts w:eastAsia="Calibri"/>
          <w:sz w:val="22"/>
          <w:szCs w:val="22"/>
        </w:rPr>
        <w:t>a</w:t>
      </w:r>
      <w:r w:rsidR="00521D6F" w:rsidRPr="00842823">
        <w:rPr>
          <w:rFonts w:eastAsia="Calibri"/>
          <w:sz w:val="22"/>
          <w:szCs w:val="22"/>
        </w:rPr>
        <w:t xml:space="preserve"> przestrzennego gminy Lądek. Zgodnie art. 154 ust.</w:t>
      </w:r>
    </w:p>
    <w:p w14:paraId="11FF9ADF" w14:textId="6FCB8CE2" w:rsidR="004568FA" w:rsidRDefault="004568FA" w:rsidP="00FB0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</w:t>
      </w:r>
      <w:r w:rsidR="00521D6F" w:rsidRPr="0084282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</w:t>
      </w:r>
      <w:r w:rsidR="00521D6F" w:rsidRPr="00842823">
        <w:rPr>
          <w:rFonts w:eastAsia="Calibri"/>
          <w:sz w:val="22"/>
          <w:szCs w:val="22"/>
        </w:rPr>
        <w:t>2 ustawy o gospodarce nieruchomościami w przypadku braku planu miejscowego</w:t>
      </w:r>
      <w:r>
        <w:rPr>
          <w:rFonts w:eastAsia="Calibri"/>
          <w:sz w:val="22"/>
          <w:szCs w:val="22"/>
        </w:rPr>
        <w:t xml:space="preserve"> </w:t>
      </w:r>
      <w:r w:rsidR="00521D6F" w:rsidRPr="00842823">
        <w:rPr>
          <w:rFonts w:eastAsia="Calibri"/>
          <w:sz w:val="22"/>
          <w:szCs w:val="22"/>
        </w:rPr>
        <w:t>przeznaczenie nieruchomości ustala się na podstawie studium uwarunkowań</w:t>
      </w:r>
    </w:p>
    <w:p w14:paraId="48FBC566" w14:textId="6F06EDB0" w:rsidR="004568FA" w:rsidRDefault="004568FA" w:rsidP="00FB0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</w:t>
      </w:r>
      <w:r w:rsidR="00521D6F" w:rsidRPr="00842823">
        <w:rPr>
          <w:rFonts w:eastAsia="Calibri"/>
          <w:sz w:val="22"/>
          <w:szCs w:val="22"/>
        </w:rPr>
        <w:t xml:space="preserve"> i kierunków zagospodarowania przestrzennego lub decyzji</w:t>
      </w:r>
      <w:r w:rsidR="00842823" w:rsidRPr="00842823">
        <w:rPr>
          <w:rFonts w:eastAsia="Calibri"/>
          <w:sz w:val="22"/>
          <w:szCs w:val="22"/>
        </w:rPr>
        <w:t xml:space="preserve"> </w:t>
      </w:r>
      <w:r w:rsidR="00521D6F" w:rsidRPr="00842823">
        <w:rPr>
          <w:rFonts w:eastAsia="Calibri"/>
          <w:sz w:val="22"/>
          <w:szCs w:val="22"/>
        </w:rPr>
        <w:t>o warunkach zabudowy (decyzja nie była wydana). Obowiązuje Studium Uwarunkowań i Kierunków</w:t>
      </w:r>
    </w:p>
    <w:p w14:paraId="4F9D9328" w14:textId="336852D6" w:rsidR="004568FA" w:rsidRDefault="004568FA" w:rsidP="00FB02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</w:t>
      </w:r>
      <w:r w:rsidR="00521D6F" w:rsidRPr="0084282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</w:t>
      </w:r>
      <w:r w:rsidR="00521D6F" w:rsidRPr="00842823">
        <w:rPr>
          <w:rFonts w:eastAsia="Calibri"/>
          <w:sz w:val="22"/>
          <w:szCs w:val="22"/>
        </w:rPr>
        <w:t>Zagospodarowania Przestrzennego Gminy</w:t>
      </w:r>
      <w:r w:rsidR="00842823" w:rsidRPr="00842823">
        <w:rPr>
          <w:rFonts w:eastAsia="Calibri"/>
          <w:sz w:val="22"/>
          <w:szCs w:val="22"/>
        </w:rPr>
        <w:t xml:space="preserve"> </w:t>
      </w:r>
      <w:r w:rsidR="00521D6F" w:rsidRPr="00842823">
        <w:rPr>
          <w:rFonts w:eastAsia="Calibri"/>
          <w:sz w:val="22"/>
          <w:szCs w:val="22"/>
        </w:rPr>
        <w:t>Lądek uchwalone Uchwałą Rady Gminy Lądek nr XXV/156/20 z dnia 16.03.2020 r. oznaczona jako teren łączników</w:t>
      </w:r>
      <w:r w:rsidR="00FB023C">
        <w:rPr>
          <w:rFonts w:eastAsia="Calibri"/>
          <w:sz w:val="22"/>
          <w:szCs w:val="22"/>
        </w:rPr>
        <w:t xml:space="preserve">            </w:t>
      </w:r>
    </w:p>
    <w:p w14:paraId="19FA6A9E" w14:textId="381D6AE9" w:rsidR="00521D6F" w:rsidRPr="00AF6A76" w:rsidRDefault="004568FA" w:rsidP="00AF6A76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</w:t>
      </w:r>
      <w:r w:rsidR="00521D6F" w:rsidRPr="0084282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</w:t>
      </w:r>
      <w:r w:rsidR="00521D6F" w:rsidRPr="00842823">
        <w:rPr>
          <w:rFonts w:eastAsia="Calibri"/>
          <w:sz w:val="22"/>
          <w:szCs w:val="22"/>
        </w:rPr>
        <w:t>ekologicznych.</w:t>
      </w:r>
      <w:r w:rsidR="003C39CA" w:rsidRPr="00842823">
        <w:rPr>
          <w:rFonts w:eastAsia="Calibri"/>
          <w:sz w:val="22"/>
          <w:szCs w:val="22"/>
        </w:rPr>
        <w:t xml:space="preserve"> </w:t>
      </w:r>
      <w:r w:rsidR="00A51EB2" w:rsidRPr="00842823">
        <w:rPr>
          <w:rFonts w:eastAsia="Calibri"/>
          <w:sz w:val="22"/>
          <w:szCs w:val="22"/>
        </w:rPr>
        <w:t>Klasy i użytki</w:t>
      </w:r>
      <w:r w:rsidR="00842823" w:rsidRPr="00842823">
        <w:rPr>
          <w:rFonts w:eastAsia="Calibri"/>
          <w:sz w:val="22"/>
          <w:szCs w:val="22"/>
        </w:rPr>
        <w:t xml:space="preserve"> </w:t>
      </w:r>
      <w:r w:rsidR="00A51EB2" w:rsidRPr="00842823">
        <w:rPr>
          <w:rFonts w:eastAsia="Calibri"/>
          <w:sz w:val="22"/>
          <w:szCs w:val="22"/>
        </w:rPr>
        <w:t xml:space="preserve">w działce to: </w:t>
      </w:r>
      <w:r w:rsidR="00A51EB2" w:rsidRPr="00842823">
        <w:rPr>
          <w:b/>
          <w:sz w:val="22"/>
          <w:szCs w:val="22"/>
        </w:rPr>
        <w:t xml:space="preserve">ŁV </w:t>
      </w:r>
      <w:r w:rsidR="00A51EB2" w:rsidRPr="00842823">
        <w:rPr>
          <w:bCs/>
          <w:sz w:val="22"/>
          <w:szCs w:val="22"/>
        </w:rPr>
        <w:t>– 0,2300 ha</w:t>
      </w:r>
      <w:r w:rsidR="00DD628B" w:rsidRPr="00842823">
        <w:rPr>
          <w:bCs/>
          <w:sz w:val="22"/>
          <w:szCs w:val="22"/>
        </w:rPr>
        <w:t xml:space="preserve">., </w:t>
      </w:r>
      <w:r w:rsidR="00A51EB2" w:rsidRPr="00842823">
        <w:rPr>
          <w:b/>
          <w:sz w:val="22"/>
          <w:szCs w:val="22"/>
        </w:rPr>
        <w:t xml:space="preserve">ŁVI </w:t>
      </w:r>
      <w:r w:rsidR="00A51EB2" w:rsidRPr="00842823">
        <w:rPr>
          <w:bCs/>
          <w:sz w:val="22"/>
          <w:szCs w:val="22"/>
        </w:rPr>
        <w:t>– 0,1100 ha</w:t>
      </w:r>
      <w:r w:rsidR="00DD628B" w:rsidRPr="00842823">
        <w:rPr>
          <w:bCs/>
          <w:sz w:val="22"/>
          <w:szCs w:val="22"/>
        </w:rPr>
        <w:t>., powierzchnia działki:</w:t>
      </w:r>
      <w:r w:rsidR="00DD628B" w:rsidRPr="00842823">
        <w:rPr>
          <w:b/>
          <w:sz w:val="22"/>
          <w:szCs w:val="22"/>
        </w:rPr>
        <w:t xml:space="preserve"> 3400</w:t>
      </w:r>
      <w:r w:rsidR="00DD628B" w:rsidRPr="00842823">
        <w:rPr>
          <w:bCs/>
          <w:sz w:val="22"/>
          <w:szCs w:val="22"/>
        </w:rPr>
        <w:t xml:space="preserve"> m</w:t>
      </w:r>
      <w:r w:rsidR="00DD628B" w:rsidRPr="00842823">
        <w:rPr>
          <w:bCs/>
          <w:sz w:val="22"/>
          <w:szCs w:val="22"/>
          <w:vertAlign w:val="superscript"/>
        </w:rPr>
        <w:t>2</w:t>
      </w:r>
    </w:p>
    <w:p w14:paraId="074B4F9D" w14:textId="6489B7CF" w:rsidR="00E86B86" w:rsidRPr="00842823" w:rsidRDefault="003C39CA" w:rsidP="00AF6A76">
      <w:pPr>
        <w:pStyle w:val="Akapitzlist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eastAsia="Calibri"/>
          <w:sz w:val="22"/>
          <w:szCs w:val="22"/>
        </w:rPr>
      </w:pPr>
      <w:r w:rsidRPr="00842823">
        <w:rPr>
          <w:rFonts w:cstheme="minorHAnsi"/>
          <w:color w:val="000000"/>
          <w:sz w:val="22"/>
          <w:szCs w:val="22"/>
        </w:rPr>
        <w:t xml:space="preserve">Przetarg dotyczy nieruchomości niezabudowanej położonej w miejscowości </w:t>
      </w:r>
      <w:r w:rsidRPr="00FB023C">
        <w:rPr>
          <w:rFonts w:cstheme="minorHAnsi"/>
          <w:b/>
          <w:bCs/>
          <w:color w:val="000000"/>
          <w:sz w:val="22"/>
          <w:szCs w:val="22"/>
          <w:u w:val="single"/>
        </w:rPr>
        <w:t>Sługocin (obręb geodezyjny Sługocin, dz. ew. nr 110)</w:t>
      </w:r>
      <w:r w:rsidRPr="00842823">
        <w:rPr>
          <w:rFonts w:cstheme="minorHAnsi"/>
          <w:color w:val="000000"/>
          <w:sz w:val="22"/>
          <w:szCs w:val="22"/>
        </w:rPr>
        <w:t>, dla której w Sądzie Rejonowym</w:t>
      </w:r>
      <w:r w:rsidR="00FB023C">
        <w:rPr>
          <w:rFonts w:cstheme="minorHAnsi"/>
          <w:color w:val="000000"/>
          <w:sz w:val="22"/>
          <w:szCs w:val="22"/>
        </w:rPr>
        <w:t xml:space="preserve">    </w:t>
      </w:r>
      <w:r w:rsidRPr="00842823">
        <w:rPr>
          <w:rFonts w:cstheme="minorHAnsi"/>
          <w:color w:val="000000"/>
          <w:sz w:val="22"/>
          <w:szCs w:val="22"/>
        </w:rPr>
        <w:t xml:space="preserve"> w Słupcy, IV Wydział Ksiąg Wieczystych, urządzona jest księga wieczysta nr </w:t>
      </w:r>
      <w:r w:rsidRPr="00842823">
        <w:rPr>
          <w:b/>
          <w:sz w:val="22"/>
          <w:szCs w:val="22"/>
        </w:rPr>
        <w:t>KN1S/00049585/7</w:t>
      </w:r>
      <w:r w:rsidRPr="00842823">
        <w:rPr>
          <w:bCs/>
          <w:sz w:val="22"/>
          <w:szCs w:val="22"/>
        </w:rPr>
        <w:t>.</w:t>
      </w:r>
    </w:p>
    <w:p w14:paraId="31A0B38A" w14:textId="6D102D67" w:rsidR="00891F79" w:rsidRDefault="003C39CA" w:rsidP="00891F79">
      <w:pPr>
        <w:pStyle w:val="Akapitzlist"/>
        <w:spacing w:after="240" w:line="276" w:lineRule="auto"/>
        <w:jc w:val="both"/>
        <w:rPr>
          <w:bCs/>
          <w:sz w:val="22"/>
          <w:szCs w:val="22"/>
        </w:rPr>
      </w:pPr>
      <w:r w:rsidRPr="00842823">
        <w:rPr>
          <w:sz w:val="22"/>
          <w:szCs w:val="22"/>
        </w:rPr>
        <w:t>Nieruchomość stanowi grunt rolny o regularnym kształcie zbliżonym do prostokąta. Posiada bezpośredni dostęp do drogi publicznej z której posiada wjazd. Nieruchomość bezpośrednio przyległa do terenów o identycznym przeznaczeniu rolniczym.</w:t>
      </w:r>
      <w:r w:rsidR="00B31B1F" w:rsidRPr="00842823">
        <w:rPr>
          <w:sz w:val="22"/>
          <w:szCs w:val="22"/>
        </w:rPr>
        <w:t xml:space="preserve"> </w:t>
      </w:r>
      <w:r w:rsidRPr="00842823">
        <w:rPr>
          <w:rFonts w:eastAsia="Calibri"/>
          <w:sz w:val="22"/>
          <w:szCs w:val="22"/>
        </w:rPr>
        <w:t>Nieruchomość w części południowej jest objęta miejscowym planem zagospodarowania przestrzennego gminy Lądek, zatwierdzonym Uchwałą Rady Gminy Lądek nr XXVII/147/16 z dnia 17.07.2016r. z przeznaczeniem na tereny rolne 75R, na pozostałej części obowiązującym aktem planistycznym jest Studium Uwarunkowań i Kierunków Zagospodarowania Przestrzennego Gminy Lądek uchwalone Uchwałą Rady Gminy Lądek nr XXV/156/20 z dnia 16.03.2020 r. w którym oznaczona jest jako teren wielofunkcyjnej zabudowy wiejskiej poza zwartymi jednostkami osadniczymi RZ. Zgodnie art. 154 ust. 2 ustawy o gospodarce nieruchomościami w przypadku braku planu miejscowego przeznaczenie nieruchomości ustala się na podstawie studium uwarunkowań i kierunków zagospodarowania przestrzennego lub decyzji o warunkach zabudowy (decyzja nie była wydana).</w:t>
      </w:r>
      <w:r w:rsidR="00DD628B" w:rsidRPr="00842823">
        <w:rPr>
          <w:rFonts w:eastAsia="Calibri"/>
          <w:sz w:val="22"/>
          <w:szCs w:val="22"/>
        </w:rPr>
        <w:t xml:space="preserve"> Klasy i użytki w działce to: </w:t>
      </w:r>
      <w:proofErr w:type="spellStart"/>
      <w:r w:rsidR="00DD628B" w:rsidRPr="00842823">
        <w:rPr>
          <w:b/>
          <w:sz w:val="22"/>
          <w:szCs w:val="22"/>
        </w:rPr>
        <w:t>RIIIa</w:t>
      </w:r>
      <w:proofErr w:type="spellEnd"/>
      <w:r w:rsidR="00DD628B" w:rsidRPr="00842823">
        <w:rPr>
          <w:b/>
          <w:sz w:val="22"/>
          <w:szCs w:val="22"/>
        </w:rPr>
        <w:t xml:space="preserve"> </w:t>
      </w:r>
      <w:r w:rsidR="00DD628B" w:rsidRPr="00842823">
        <w:rPr>
          <w:bCs/>
          <w:sz w:val="22"/>
          <w:szCs w:val="22"/>
        </w:rPr>
        <w:t xml:space="preserve">– 0,5700 ha., </w:t>
      </w:r>
      <w:proofErr w:type="spellStart"/>
      <w:r w:rsidR="00DD628B" w:rsidRPr="00842823">
        <w:rPr>
          <w:b/>
          <w:sz w:val="22"/>
          <w:szCs w:val="22"/>
        </w:rPr>
        <w:t>RIIIb</w:t>
      </w:r>
      <w:proofErr w:type="spellEnd"/>
      <w:r w:rsidR="00DD628B" w:rsidRPr="00842823">
        <w:rPr>
          <w:b/>
          <w:sz w:val="22"/>
          <w:szCs w:val="22"/>
        </w:rPr>
        <w:t xml:space="preserve"> </w:t>
      </w:r>
      <w:r w:rsidR="00DD628B" w:rsidRPr="00842823">
        <w:rPr>
          <w:bCs/>
          <w:sz w:val="22"/>
          <w:szCs w:val="22"/>
        </w:rPr>
        <w:t xml:space="preserve">– 1,0800 ha., </w:t>
      </w:r>
      <w:r w:rsidR="00DD628B" w:rsidRPr="00842823">
        <w:rPr>
          <w:b/>
          <w:sz w:val="22"/>
          <w:szCs w:val="22"/>
        </w:rPr>
        <w:t xml:space="preserve">W </w:t>
      </w:r>
      <w:r w:rsidR="00DD628B" w:rsidRPr="00842823">
        <w:rPr>
          <w:bCs/>
          <w:sz w:val="22"/>
          <w:szCs w:val="22"/>
        </w:rPr>
        <w:t xml:space="preserve">– 0,0223 ha., powierzchnia działki: </w:t>
      </w:r>
      <w:r w:rsidR="00DD628B" w:rsidRPr="00842823">
        <w:rPr>
          <w:b/>
          <w:sz w:val="22"/>
          <w:szCs w:val="22"/>
        </w:rPr>
        <w:t>16723</w:t>
      </w:r>
      <w:r w:rsidR="00DD628B" w:rsidRPr="00842823">
        <w:rPr>
          <w:bCs/>
          <w:sz w:val="22"/>
          <w:szCs w:val="22"/>
        </w:rPr>
        <w:t xml:space="preserve"> m</w:t>
      </w:r>
      <w:r w:rsidR="00DD628B" w:rsidRPr="00842823">
        <w:rPr>
          <w:bCs/>
          <w:sz w:val="22"/>
          <w:szCs w:val="22"/>
          <w:vertAlign w:val="superscript"/>
        </w:rPr>
        <w:t>2</w:t>
      </w:r>
      <w:r w:rsidR="00891F79">
        <w:rPr>
          <w:bCs/>
          <w:sz w:val="22"/>
          <w:szCs w:val="22"/>
        </w:rPr>
        <w:t xml:space="preserve"> </w:t>
      </w:r>
    </w:p>
    <w:p w14:paraId="1353B546" w14:textId="77777777" w:rsidR="00891F79" w:rsidRPr="00891F79" w:rsidRDefault="00891F79" w:rsidP="00891F79">
      <w:pPr>
        <w:pStyle w:val="Akapitzlist"/>
        <w:spacing w:after="240" w:line="276" w:lineRule="auto"/>
        <w:jc w:val="both"/>
        <w:rPr>
          <w:bCs/>
          <w:sz w:val="4"/>
          <w:szCs w:val="4"/>
        </w:rPr>
      </w:pPr>
    </w:p>
    <w:p w14:paraId="24A862C7" w14:textId="789B9DD1" w:rsidR="007E4C4D" w:rsidRPr="00842823" w:rsidRDefault="007E4C4D" w:rsidP="00AF6A76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theme="minorHAnsi"/>
          <w:b/>
          <w:bCs/>
          <w:color w:val="000000"/>
          <w:sz w:val="22"/>
          <w:szCs w:val="22"/>
          <w:u w:val="single"/>
        </w:rPr>
      </w:pPr>
      <w:r w:rsidRPr="00842823">
        <w:rPr>
          <w:rFonts w:cstheme="minorHAnsi"/>
          <w:b/>
          <w:bCs/>
          <w:color w:val="000000"/>
          <w:sz w:val="22"/>
          <w:szCs w:val="22"/>
          <w:u w:val="single"/>
        </w:rPr>
        <w:t>Oferowane do sprzedaży działki gruntu nie są obciążone żadnymi długami, ani nie stanowią przedmiotu innych zobowiązań.</w:t>
      </w:r>
    </w:p>
    <w:p w14:paraId="5F227B4A" w14:textId="746A9044" w:rsidR="00F16E77" w:rsidRPr="00F16E77" w:rsidRDefault="007331E1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823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8428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Uzasadnienie wyboru formy przetargu: </w:t>
      </w:r>
      <w:r w:rsidRPr="008428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6E77" w:rsidRPr="00842823">
        <w:rPr>
          <w:rFonts w:asciiTheme="minorHAnsi" w:hAnsiTheme="minorHAnsi" w:cstheme="minorHAnsi"/>
          <w:sz w:val="22"/>
          <w:szCs w:val="22"/>
        </w:rPr>
        <w:t>Zgodnie z art. 40 ust. 2a ustawy z dnia 21 sierpnia 1997 r. o gospodarce nieruchomościami</w:t>
      </w:r>
      <w:r w:rsidR="00F16E77" w:rsidRPr="00F16E77">
        <w:rPr>
          <w:rFonts w:asciiTheme="minorHAnsi" w:hAnsiTheme="minorHAnsi" w:cstheme="minorHAnsi"/>
          <w:sz w:val="22"/>
          <w:szCs w:val="22"/>
        </w:rPr>
        <w:t xml:space="preserve"> (Dz. U. z 2021r., poz. 1899</w:t>
      </w:r>
      <w:r w:rsidR="004568F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F16E77" w:rsidRPr="00F16E7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F16E77" w:rsidRPr="00F16E7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16E77" w:rsidRPr="00F16E77">
        <w:rPr>
          <w:rFonts w:asciiTheme="minorHAnsi" w:hAnsiTheme="minorHAnsi" w:cstheme="minorHAnsi"/>
          <w:sz w:val="22"/>
          <w:szCs w:val="22"/>
        </w:rPr>
        <w:t>. zm.), przetarg ograniczony organizuje się, jeżeli warunki przetargowe mogą być spełnione tylko przez ograniczoną liczbę osób. W związku z brzmieniem ustawy</w:t>
      </w:r>
      <w:r w:rsidR="004568F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16E77" w:rsidRPr="00F16E77">
        <w:rPr>
          <w:rFonts w:asciiTheme="minorHAnsi" w:hAnsiTheme="minorHAnsi" w:cstheme="minorHAnsi"/>
          <w:sz w:val="22"/>
          <w:szCs w:val="22"/>
        </w:rPr>
        <w:t xml:space="preserve"> z dnia 11 kwietnia 2003 r.</w:t>
      </w:r>
      <w:r w:rsidR="00F16E77">
        <w:rPr>
          <w:rFonts w:asciiTheme="minorHAnsi" w:hAnsiTheme="minorHAnsi" w:cstheme="minorHAnsi"/>
          <w:sz w:val="22"/>
          <w:szCs w:val="22"/>
        </w:rPr>
        <w:t xml:space="preserve"> </w:t>
      </w:r>
      <w:r w:rsidR="00F16E77" w:rsidRPr="00F16E77">
        <w:rPr>
          <w:rFonts w:asciiTheme="minorHAnsi" w:hAnsiTheme="minorHAnsi" w:cstheme="minorHAnsi"/>
          <w:sz w:val="22"/>
          <w:szCs w:val="22"/>
        </w:rPr>
        <w:t>o kształtowaniu ustroju rolnego (Dz. U. z 202</w:t>
      </w:r>
      <w:r w:rsidR="00F16E77">
        <w:rPr>
          <w:rFonts w:asciiTheme="minorHAnsi" w:hAnsiTheme="minorHAnsi" w:cstheme="minorHAnsi"/>
          <w:sz w:val="22"/>
          <w:szCs w:val="22"/>
        </w:rPr>
        <w:t>2</w:t>
      </w:r>
      <w:r w:rsidR="00F16E77" w:rsidRPr="00F16E77">
        <w:rPr>
          <w:rFonts w:asciiTheme="minorHAnsi" w:hAnsiTheme="minorHAnsi" w:cstheme="minorHAnsi"/>
          <w:sz w:val="22"/>
          <w:szCs w:val="22"/>
        </w:rPr>
        <w:t xml:space="preserve"> r. poz. </w:t>
      </w:r>
      <w:r w:rsidR="00F16E77">
        <w:rPr>
          <w:rFonts w:asciiTheme="minorHAnsi" w:hAnsiTheme="minorHAnsi" w:cstheme="minorHAnsi"/>
          <w:sz w:val="22"/>
          <w:szCs w:val="22"/>
        </w:rPr>
        <w:t>461</w:t>
      </w:r>
      <w:r w:rsidR="00F16E77" w:rsidRPr="00F16E77">
        <w:rPr>
          <w:rFonts w:asciiTheme="minorHAnsi" w:hAnsiTheme="minorHAnsi" w:cstheme="minorHAnsi"/>
          <w:sz w:val="22"/>
          <w:szCs w:val="22"/>
        </w:rPr>
        <w:t>) warunki przetargowe mogą być spełnione tylko przez ograniczoną liczbę osób tj. osób, które są podmiotami uprawnionymi do nabycia nieruchomości rolnej w rozumieniu przepisów art. 2a oraz art. 6 ustawy z dnia 11 kwietnia 2003 r.</w:t>
      </w:r>
      <w:r w:rsidR="00FB023C">
        <w:rPr>
          <w:rFonts w:asciiTheme="minorHAnsi" w:hAnsiTheme="minorHAnsi" w:cstheme="minorHAnsi"/>
          <w:sz w:val="22"/>
          <w:szCs w:val="22"/>
        </w:rPr>
        <w:t xml:space="preserve"> </w:t>
      </w:r>
      <w:r w:rsidR="00F16E77" w:rsidRPr="00F16E77">
        <w:rPr>
          <w:rFonts w:asciiTheme="minorHAnsi" w:hAnsiTheme="minorHAnsi" w:cstheme="minorHAnsi"/>
          <w:sz w:val="22"/>
          <w:szCs w:val="22"/>
        </w:rPr>
        <w:t>o kształtowaniu ustroju rolnego.</w:t>
      </w:r>
    </w:p>
    <w:p w14:paraId="25582F29" w14:textId="77777777" w:rsidR="00DD6881" w:rsidRDefault="00F16E77" w:rsidP="00FB02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6E77">
        <w:rPr>
          <w:rFonts w:cstheme="minorHAnsi"/>
          <w:sz w:val="22"/>
          <w:szCs w:val="22"/>
        </w:rPr>
        <w:t>W rozumieniu przepisów ww. ustawy nabywcą nieruchomości może być rolnik indywidualny</w:t>
      </w:r>
      <w:r w:rsidR="00AE4D03" w:rsidRPr="004C1C08">
        <w:rPr>
          <w:sz w:val="22"/>
          <w:szCs w:val="22"/>
        </w:rPr>
        <w:t>, zamierzając</w:t>
      </w:r>
      <w:r w:rsidR="00AE4D03">
        <w:rPr>
          <w:sz w:val="22"/>
          <w:szCs w:val="22"/>
        </w:rPr>
        <w:t>y</w:t>
      </w:r>
      <w:r w:rsidR="00AE4D03" w:rsidRPr="004C1C08">
        <w:rPr>
          <w:sz w:val="22"/>
          <w:szCs w:val="22"/>
        </w:rPr>
        <w:t xml:space="preserve"> powiększy</w:t>
      </w:r>
      <w:r w:rsidR="00AE4D03">
        <w:rPr>
          <w:sz w:val="22"/>
          <w:szCs w:val="22"/>
        </w:rPr>
        <w:t xml:space="preserve">ć </w:t>
      </w:r>
      <w:r w:rsidR="00AE4D03" w:rsidRPr="004C1C08">
        <w:rPr>
          <w:sz w:val="22"/>
          <w:szCs w:val="22"/>
        </w:rPr>
        <w:t>swoje gospodarstwo</w:t>
      </w:r>
      <w:r w:rsidR="00AE4D03">
        <w:rPr>
          <w:sz w:val="22"/>
          <w:szCs w:val="22"/>
        </w:rPr>
        <w:t xml:space="preserve"> </w:t>
      </w:r>
      <w:r w:rsidR="00AE4D03" w:rsidRPr="004C1C08">
        <w:rPr>
          <w:sz w:val="22"/>
          <w:szCs w:val="22"/>
        </w:rPr>
        <w:t>rodzinne (do 300 ha użytków rolnych), jeżeli ma miejsce zamieszkania w gminie lub w gminie graniczącej z tą gminą</w:t>
      </w:r>
      <w:r w:rsidR="00AE4D03">
        <w:rPr>
          <w:sz w:val="22"/>
          <w:szCs w:val="22"/>
        </w:rPr>
        <w:t xml:space="preserve"> </w:t>
      </w:r>
      <w:r w:rsidR="00AE4D03" w:rsidRPr="004C1C08">
        <w:rPr>
          <w:sz w:val="22"/>
          <w:szCs w:val="22"/>
        </w:rPr>
        <w:t>(co najmniej  5 lat),  w której położona jest nieruchomość</w:t>
      </w:r>
      <w:r w:rsidR="00AE4D03">
        <w:rPr>
          <w:sz w:val="22"/>
          <w:szCs w:val="22"/>
        </w:rPr>
        <w:t xml:space="preserve"> </w:t>
      </w:r>
      <w:r w:rsidR="00AE4D03" w:rsidRPr="004C1C08">
        <w:rPr>
          <w:sz w:val="22"/>
          <w:szCs w:val="22"/>
        </w:rPr>
        <w:t>wystawiona do przetargu.</w:t>
      </w:r>
    </w:p>
    <w:p w14:paraId="6C4B0EA7" w14:textId="4315EE38" w:rsidR="00F16E77" w:rsidRPr="00DD6881" w:rsidRDefault="00F16E77" w:rsidP="00FB02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6881">
        <w:rPr>
          <w:rFonts w:cstheme="minorHAnsi"/>
          <w:sz w:val="22"/>
          <w:szCs w:val="22"/>
        </w:rPr>
        <w:t>Z powyższych przyczyn dokonano wyboru ustnego przetargu ograniczonego.</w:t>
      </w:r>
    </w:p>
    <w:p w14:paraId="744CEF18" w14:textId="479DE6FC" w:rsidR="00A51EB2" w:rsidRDefault="00DD6881" w:rsidP="00AF6A76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DD6881">
        <w:rPr>
          <w:rFonts w:cstheme="minorHAnsi"/>
          <w:b/>
          <w:bCs/>
          <w:color w:val="000000"/>
          <w:sz w:val="22"/>
          <w:szCs w:val="22"/>
        </w:rPr>
        <w:t>Miejsce i termin przetargu</w:t>
      </w:r>
      <w:r>
        <w:rPr>
          <w:rFonts w:cstheme="minorHAnsi"/>
          <w:b/>
          <w:bCs/>
          <w:color w:val="000000"/>
          <w:sz w:val="22"/>
          <w:szCs w:val="22"/>
        </w:rPr>
        <w:t>.</w:t>
      </w:r>
    </w:p>
    <w:p w14:paraId="036918B5" w14:textId="688B7B83" w:rsidR="00A51EB2" w:rsidRDefault="00DD6881" w:rsidP="00AF6A76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Przetarg </w:t>
      </w:r>
      <w:r w:rsidR="00326FB2">
        <w:rPr>
          <w:rFonts w:asciiTheme="minorHAnsi" w:hAnsiTheme="minorHAnsi" w:cstheme="minorHAnsi"/>
          <w:color w:val="000000"/>
          <w:sz w:val="22"/>
          <w:szCs w:val="22"/>
        </w:rPr>
        <w:t>na działk</w:t>
      </w:r>
      <w:r w:rsidR="00944E8F">
        <w:rPr>
          <w:rFonts w:asciiTheme="minorHAnsi" w:hAnsiTheme="minorHAnsi" w:cstheme="minorHAnsi"/>
          <w:color w:val="000000"/>
          <w:sz w:val="22"/>
          <w:szCs w:val="22"/>
        </w:rPr>
        <w:t>i</w:t>
      </w:r>
    </w:p>
    <w:p w14:paraId="69D12926" w14:textId="581E439A" w:rsidR="00DD6881" w:rsidRDefault="00326FB2" w:rsidP="00AF6A76">
      <w:pPr>
        <w:pStyle w:val="ng-scope"/>
        <w:spacing w:before="12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6F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345/1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>obręb</w:t>
      </w:r>
      <w:r w:rsidRPr="00326F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Dolany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6881"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odbędzie się 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w dniu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29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września 2022 r. o godz. 10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vertAlign w:val="superscript"/>
        </w:rPr>
        <w:t>00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w siedzibie Urzędu Gminy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Lądek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/</w:t>
      </w:r>
      <w:r w:rsidR="009E5F46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s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ala </w:t>
      </w:r>
      <w:r w:rsidR="009E5F46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ś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lubów</w:t>
      </w:r>
      <w:r w:rsidR="00DD6881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.</w:t>
      </w:r>
    </w:p>
    <w:p w14:paraId="2A84E8A9" w14:textId="631616DA" w:rsidR="00326FB2" w:rsidRDefault="004957C4" w:rsidP="00FB023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326FB2" w:rsidRPr="00326FB2">
        <w:rPr>
          <w:rFonts w:asciiTheme="minorHAnsi" w:hAnsiTheme="minorHAnsi" w:cstheme="minorHAnsi"/>
          <w:color w:val="000000"/>
          <w:sz w:val="22"/>
          <w:szCs w:val="22"/>
        </w:rPr>
        <w:t>cena wywoławcza</w:t>
      </w:r>
      <w:r w:rsidR="00326F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FB2" w:rsidRPr="00495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</w:t>
      </w:r>
      <w:r w:rsidR="00326FB2" w:rsidRPr="004957C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00,00 </w:t>
      </w:r>
      <w:r w:rsidR="00326FB2"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zł </w:t>
      </w:r>
      <w:r w:rsidR="00A84C5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netto </w:t>
      </w:r>
      <w:r w:rsidR="00326FB2" w:rsidRPr="00326FB2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CA3B56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>siedem</w:t>
      </w:r>
      <w:r w:rsidR="00326FB2" w:rsidRPr="00326FB2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tysięcy złotych)</w:t>
      </w:r>
      <w:r w:rsidR="00326FB2" w:rsidRPr="00326FB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682A721" w14:textId="4913E0F3" w:rsidR="004957C4" w:rsidRDefault="004957C4" w:rsidP="00FB023C">
      <w:pPr>
        <w:pStyle w:val="ng-scope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4957C4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</w:t>
      </w:r>
      <w:r w:rsidRPr="00326FB2">
        <w:rPr>
          <w:rFonts w:asciiTheme="minorHAnsi" w:hAnsiTheme="minorHAnsi" w:cstheme="minorHAnsi"/>
          <w:sz w:val="22"/>
          <w:szCs w:val="22"/>
        </w:rPr>
        <w:t xml:space="preserve">wadium </w:t>
      </w:r>
      <w:r>
        <w:rPr>
          <w:rStyle w:val="Pogrubienie"/>
          <w:rFonts w:asciiTheme="minorHAnsi" w:hAnsiTheme="minorHAnsi" w:cstheme="minorHAnsi"/>
          <w:sz w:val="22"/>
          <w:szCs w:val="22"/>
        </w:rPr>
        <w:t>7</w:t>
      </w:r>
      <w:r w:rsidRPr="00326FB2">
        <w:rPr>
          <w:rStyle w:val="Pogrubienie"/>
          <w:rFonts w:asciiTheme="minorHAnsi" w:hAnsiTheme="minorHAnsi" w:cstheme="minorHAnsi"/>
          <w:sz w:val="22"/>
          <w:szCs w:val="22"/>
        </w:rPr>
        <w:t xml:space="preserve">00,00 zł </w:t>
      </w:r>
      <w:r w:rsidRPr="00326FB2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siedem tysięcy</w:t>
      </w:r>
      <w:r w:rsidRPr="00326FB2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złotych),</w:t>
      </w:r>
    </w:p>
    <w:p w14:paraId="7B0F4D4A" w14:textId="6F5A21CE" w:rsidR="004957C4" w:rsidRPr="00326FB2" w:rsidRDefault="004957C4" w:rsidP="00FB023C">
      <w:pPr>
        <w:pStyle w:val="ng-scope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FB2">
        <w:rPr>
          <w:rFonts w:asciiTheme="minorHAnsi" w:hAnsiTheme="minorHAnsi" w:cstheme="minorHAnsi"/>
          <w:sz w:val="22"/>
          <w:szCs w:val="22"/>
        </w:rPr>
        <w:t xml:space="preserve">- minimalne postąpienie nie może być mniejsze niż </w:t>
      </w:r>
      <w:r w:rsidRPr="00495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70,00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 zł ( </w:t>
      </w:r>
      <w:r w:rsidRPr="00326FB2">
        <w:rPr>
          <w:rFonts w:asciiTheme="minorHAnsi" w:hAnsiTheme="minorHAnsi" w:cstheme="minorHAnsi"/>
          <w:sz w:val="22"/>
          <w:szCs w:val="22"/>
        </w:rPr>
        <w:t>1% ceny wywoławczej).</w:t>
      </w:r>
    </w:p>
    <w:p w14:paraId="794EC324" w14:textId="41DA48FC" w:rsidR="00326FB2" w:rsidRPr="00326FB2" w:rsidRDefault="00326FB2" w:rsidP="00FB023C">
      <w:pPr>
        <w:pStyle w:val="ng-scope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110 </w:t>
      </w:r>
      <w:r w:rsidRPr="00326FB2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obręb 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Sługocin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odbędzie się 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w dniu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29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września 2022 r. o godz. 1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2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vertAlign w:val="superscript"/>
        </w:rPr>
        <w:t>00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w siedzibie Urzędu Gminy 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Lądek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/</w:t>
      </w:r>
      <w:r w:rsidR="009E5F46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s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ala </w:t>
      </w:r>
      <w:r w:rsidR="009E5F46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ś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lubów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.</w:t>
      </w:r>
    </w:p>
    <w:p w14:paraId="180CF902" w14:textId="4479795D" w:rsidR="004957C4" w:rsidRDefault="004957C4" w:rsidP="00FB023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>cena wywoławcza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168 500</w:t>
      </w:r>
      <w:r w:rsidRPr="004957C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,00 </w:t>
      </w:r>
      <w:r w:rsidRPr="00326FB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zł netto 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6FB2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>sto sześćdziesiąt osiem tysięcy pięćset</w:t>
      </w:r>
      <w:r w:rsidRPr="00326FB2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złotych)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4B97128" w14:textId="3E37BE9E" w:rsidR="004957C4" w:rsidRDefault="004957C4" w:rsidP="00FB023C">
      <w:pPr>
        <w:pStyle w:val="ng-scope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A84C51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- </w:t>
      </w:r>
      <w:r w:rsidRPr="00326FB2">
        <w:rPr>
          <w:rFonts w:asciiTheme="minorHAnsi" w:hAnsiTheme="minorHAnsi" w:cstheme="minorHAnsi"/>
          <w:sz w:val="22"/>
          <w:szCs w:val="22"/>
        </w:rPr>
        <w:t xml:space="preserve">wadium </w:t>
      </w:r>
      <w:bookmarkStart w:id="1" w:name="_Hlk111809717"/>
      <w:r>
        <w:rPr>
          <w:rStyle w:val="Pogrubienie"/>
          <w:rFonts w:asciiTheme="minorHAnsi" w:hAnsiTheme="minorHAnsi" w:cstheme="minorHAnsi"/>
          <w:sz w:val="22"/>
          <w:szCs w:val="22"/>
        </w:rPr>
        <w:t>16 000</w:t>
      </w:r>
      <w:r w:rsidRPr="00326FB2">
        <w:rPr>
          <w:rStyle w:val="Pogrubienie"/>
          <w:rFonts w:asciiTheme="minorHAnsi" w:hAnsiTheme="minorHAnsi" w:cstheme="minorHAnsi"/>
          <w:sz w:val="22"/>
          <w:szCs w:val="22"/>
        </w:rPr>
        <w:t xml:space="preserve">,00 zł </w:t>
      </w:r>
      <w:r w:rsidRPr="00326FB2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(</w:t>
      </w:r>
      <w:r w:rsidR="00CB08F0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szesnaście</w:t>
      </w:r>
      <w:r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tysięcy</w:t>
      </w:r>
      <w:r w:rsidRPr="00326FB2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 xml:space="preserve"> złotych</w:t>
      </w:r>
      <w:bookmarkEnd w:id="1"/>
      <w:r w:rsidRPr="00326FB2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),</w:t>
      </w:r>
    </w:p>
    <w:p w14:paraId="1936E48C" w14:textId="12D02EBF" w:rsidR="004957C4" w:rsidRPr="00326FB2" w:rsidRDefault="004957C4" w:rsidP="00FB023C">
      <w:pPr>
        <w:pStyle w:val="ng-scope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FB2">
        <w:rPr>
          <w:rFonts w:asciiTheme="minorHAnsi" w:hAnsiTheme="minorHAnsi" w:cstheme="minorHAnsi"/>
          <w:sz w:val="22"/>
          <w:szCs w:val="22"/>
        </w:rPr>
        <w:t xml:space="preserve">- minimalne postąpienie nie może być mniejsze niż </w:t>
      </w:r>
      <w:r w:rsidR="00CB08F0" w:rsidRPr="00CB08F0">
        <w:rPr>
          <w:rFonts w:asciiTheme="minorHAnsi" w:hAnsiTheme="minorHAnsi" w:cstheme="minorHAnsi"/>
          <w:b/>
          <w:bCs/>
          <w:sz w:val="22"/>
          <w:szCs w:val="22"/>
        </w:rPr>
        <w:t>1690</w:t>
      </w:r>
      <w:r w:rsidRPr="004957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,00</w:t>
      </w:r>
      <w:r w:rsidRPr="00326FB2">
        <w:rPr>
          <w:rFonts w:asciiTheme="minorHAnsi" w:hAnsiTheme="minorHAnsi" w:cstheme="minorHAnsi"/>
          <w:color w:val="000000"/>
          <w:sz w:val="22"/>
          <w:szCs w:val="22"/>
        </w:rPr>
        <w:t xml:space="preserve"> zł ( </w:t>
      </w:r>
      <w:r w:rsidRPr="00326FB2">
        <w:rPr>
          <w:rFonts w:asciiTheme="minorHAnsi" w:hAnsiTheme="minorHAnsi" w:cstheme="minorHAnsi"/>
          <w:sz w:val="22"/>
          <w:szCs w:val="22"/>
        </w:rPr>
        <w:t>1% ceny wywoławczej).</w:t>
      </w:r>
    </w:p>
    <w:p w14:paraId="1EDEC720" w14:textId="77777777" w:rsidR="00842823" w:rsidRDefault="00DD6881" w:rsidP="00FB023C">
      <w:pPr>
        <w:pStyle w:val="ng-scop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FB2">
        <w:rPr>
          <w:rFonts w:asciiTheme="minorHAnsi" w:hAnsiTheme="minorHAnsi" w:cstheme="minorHAnsi"/>
          <w:sz w:val="22"/>
          <w:szCs w:val="22"/>
        </w:rPr>
        <w:t>- sprzedaż</w:t>
      </w:r>
      <w:r w:rsidR="00CB08F0">
        <w:rPr>
          <w:rFonts w:asciiTheme="minorHAnsi" w:hAnsiTheme="minorHAnsi" w:cstheme="minorHAnsi"/>
          <w:sz w:val="22"/>
          <w:szCs w:val="22"/>
        </w:rPr>
        <w:t xml:space="preserve"> ww. nieruchomości</w:t>
      </w:r>
      <w:r w:rsidRPr="00326FB2">
        <w:rPr>
          <w:rFonts w:asciiTheme="minorHAnsi" w:hAnsiTheme="minorHAnsi" w:cstheme="minorHAnsi"/>
          <w:sz w:val="22"/>
          <w:szCs w:val="22"/>
        </w:rPr>
        <w:t xml:space="preserve"> zwolniona jest z podatku VAT na podstawie art. 43 ust. 1 pkt 9 w związku z art. 2 pkt 33 ustawy z dnia 11 marca 2004 roku o podatku od towarów i usług (Dz. U. z 202</w:t>
      </w:r>
      <w:r w:rsidR="00CB08F0">
        <w:rPr>
          <w:rFonts w:asciiTheme="minorHAnsi" w:hAnsiTheme="minorHAnsi" w:cstheme="minorHAnsi"/>
          <w:sz w:val="22"/>
          <w:szCs w:val="22"/>
        </w:rPr>
        <w:t>2</w:t>
      </w:r>
      <w:r w:rsidRPr="00326FB2">
        <w:rPr>
          <w:rFonts w:asciiTheme="minorHAnsi" w:hAnsiTheme="minorHAnsi" w:cstheme="minorHAnsi"/>
          <w:sz w:val="22"/>
          <w:szCs w:val="22"/>
        </w:rPr>
        <w:t xml:space="preserve"> r. poz.</w:t>
      </w:r>
      <w:r w:rsidR="00CB08F0">
        <w:rPr>
          <w:rFonts w:asciiTheme="minorHAnsi" w:hAnsiTheme="minorHAnsi" w:cstheme="minorHAnsi"/>
          <w:sz w:val="22"/>
          <w:szCs w:val="22"/>
        </w:rPr>
        <w:t xml:space="preserve"> 931</w:t>
      </w:r>
      <w:r w:rsidRPr="00326FB2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40947AF7" w14:textId="50C7DFBA" w:rsidR="002D75B4" w:rsidRPr="00842823" w:rsidRDefault="002D75B4" w:rsidP="00FB023C">
      <w:pPr>
        <w:pStyle w:val="ng-scope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3C">
        <w:rPr>
          <w:rFonts w:asciiTheme="minorHAnsi" w:hAnsiTheme="minorHAnsi" w:cstheme="minorHAnsi"/>
          <w:b/>
          <w:bCs/>
          <w:sz w:val="22"/>
          <w:szCs w:val="22"/>
        </w:rPr>
        <w:t>Te</w:t>
      </w:r>
      <w:r w:rsidR="00317AE6" w:rsidRPr="00D92D3C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D92D3C">
        <w:rPr>
          <w:rFonts w:asciiTheme="minorHAnsi" w:hAnsiTheme="minorHAnsi" w:cstheme="minorHAnsi"/>
          <w:b/>
          <w:bCs/>
          <w:sz w:val="22"/>
          <w:szCs w:val="22"/>
        </w:rPr>
        <w:t>min zgłaszania uczestnictwa w przetargu</w:t>
      </w:r>
    </w:p>
    <w:p w14:paraId="48C958AF" w14:textId="2BDF723D" w:rsidR="007E4C4D" w:rsidRPr="00D92D3C" w:rsidRDefault="007E4C4D" w:rsidP="00AF6A76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2D3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Termin zgłoszenia uczestnictwa w przetargu upływa w dni</w:t>
      </w:r>
      <w:r w:rsidRPr="00D92D3C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u 26 września 2022 r. o godz. 14</w:t>
      </w:r>
      <w:r w:rsidRPr="00D92D3C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  <w:vertAlign w:val="superscript"/>
        </w:rPr>
        <w:t>00</w:t>
      </w:r>
      <w:r w:rsidRPr="00D92D3C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6F5BFC33" w14:textId="77777777" w:rsidR="007E4C4D" w:rsidRPr="00D92D3C" w:rsidRDefault="007E4C4D" w:rsidP="00AF6A76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2D3C">
        <w:rPr>
          <w:rFonts w:asciiTheme="minorHAnsi" w:hAnsiTheme="minorHAnsi" w:cstheme="minorHAnsi"/>
          <w:sz w:val="22"/>
          <w:szCs w:val="22"/>
        </w:rPr>
        <w:t>Pisemne zgłoszenie uczestnictwa w przetargu wraz z załącznikami powinno zawierać :</w:t>
      </w:r>
    </w:p>
    <w:p w14:paraId="36E72D6F" w14:textId="24DDB4D3" w:rsidR="007E4C4D" w:rsidRPr="00D92D3C" w:rsidRDefault="007E4C4D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D3C">
        <w:rPr>
          <w:rFonts w:asciiTheme="minorHAnsi" w:hAnsiTheme="minorHAnsi" w:cstheme="minorHAnsi"/>
          <w:sz w:val="22"/>
          <w:szCs w:val="22"/>
        </w:rPr>
        <w:t>1) imię, nazwisko i adres albo nazwę firmy oraz siedzibę, jeżeli zgłaszającym jest osoba prawna lub inny podmiot, datę sporządzenia zgłoszenia, podpis oferenta</w:t>
      </w:r>
      <w:r w:rsidR="00DC3B4C">
        <w:rPr>
          <w:rFonts w:asciiTheme="minorHAnsi" w:hAnsiTheme="minorHAnsi" w:cstheme="minorHAnsi"/>
          <w:sz w:val="22"/>
          <w:szCs w:val="22"/>
        </w:rPr>
        <w:t xml:space="preserve"> </w:t>
      </w:r>
      <w:r w:rsidR="009835D2" w:rsidRPr="00D92D3C">
        <w:rPr>
          <w:rFonts w:asciiTheme="minorHAnsi" w:hAnsiTheme="minorHAnsi" w:cstheme="minorHAnsi"/>
          <w:sz w:val="22"/>
          <w:szCs w:val="22"/>
        </w:rPr>
        <w:t>(wzór 1)</w:t>
      </w:r>
      <w:r w:rsidRPr="00D92D3C">
        <w:rPr>
          <w:rFonts w:asciiTheme="minorHAnsi" w:hAnsiTheme="minorHAnsi" w:cstheme="minorHAnsi"/>
          <w:sz w:val="22"/>
          <w:szCs w:val="22"/>
        </w:rPr>
        <w:t>,</w:t>
      </w:r>
    </w:p>
    <w:p w14:paraId="5DC6CD5F" w14:textId="5095620F" w:rsidR="007E4C4D" w:rsidRPr="00D92D3C" w:rsidRDefault="007E4C4D" w:rsidP="00AF6A76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92D3C">
        <w:rPr>
          <w:rFonts w:asciiTheme="minorHAnsi" w:hAnsiTheme="minorHAnsi" w:cstheme="minorHAnsi"/>
          <w:sz w:val="22"/>
          <w:szCs w:val="22"/>
        </w:rPr>
        <w:t>2) oświadczenie, że zgłaszający zapoznał się z warunkami przetargu i przyjmuje te warunki bez zastrzeżeń</w:t>
      </w:r>
      <w:r w:rsidR="009835D2" w:rsidRPr="00D92D3C">
        <w:rPr>
          <w:rFonts w:asciiTheme="minorHAnsi" w:hAnsiTheme="minorHAnsi" w:cstheme="minorHAnsi"/>
          <w:sz w:val="22"/>
          <w:szCs w:val="22"/>
        </w:rPr>
        <w:t xml:space="preserve"> (wzór 2)</w:t>
      </w:r>
      <w:r w:rsidRPr="00D92D3C">
        <w:rPr>
          <w:rFonts w:asciiTheme="minorHAnsi" w:hAnsiTheme="minorHAnsi" w:cstheme="minorHAnsi"/>
          <w:sz w:val="22"/>
          <w:szCs w:val="22"/>
        </w:rPr>
        <w:t>,</w:t>
      </w:r>
    </w:p>
    <w:p w14:paraId="2EC18B62" w14:textId="29E16A03" w:rsidR="007E4C4D" w:rsidRDefault="007E4C4D" w:rsidP="00AF6A76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2D3C">
        <w:rPr>
          <w:rFonts w:asciiTheme="minorHAnsi" w:hAnsiTheme="minorHAnsi" w:cstheme="minorHAnsi"/>
          <w:sz w:val="22"/>
          <w:szCs w:val="22"/>
        </w:rPr>
        <w:t xml:space="preserve">Zgłoszenie należy złożyć </w:t>
      </w:r>
      <w:r w:rsidRPr="00D92D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zamkniętej kopercie opisanej </w:t>
      </w:r>
      <w:r w:rsidRPr="00D92D3C">
        <w:rPr>
          <w:rStyle w:val="Uwydatnieni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„</w:t>
      </w:r>
      <w:r w:rsidRPr="00D92D3C">
        <w:rPr>
          <w:rStyle w:val="Pogrubienie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Zgłoszenie uczestnictwa w przetargu </w:t>
      </w:r>
      <w:r w:rsidR="009835D2" w:rsidRPr="00D92D3C">
        <w:rPr>
          <w:rStyle w:val="Pogrubienie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ustnym ograniczonym</w:t>
      </w:r>
      <w:r w:rsidRPr="00D92D3C">
        <w:rPr>
          <w:rStyle w:val="Pogrubienie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” </w:t>
      </w:r>
      <w:r w:rsidRPr="00D92D3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w siedzibie Urzędu Gminy </w:t>
      </w:r>
      <w:r w:rsidR="009835D2" w:rsidRPr="00D92D3C">
        <w:rPr>
          <w:rFonts w:asciiTheme="minorHAnsi" w:hAnsiTheme="minorHAnsi" w:cstheme="minorHAnsi"/>
          <w:sz w:val="22"/>
          <w:szCs w:val="22"/>
          <w:shd w:val="clear" w:color="auto" w:fill="FFFFFF"/>
        </w:rPr>
        <w:t>Lądek</w:t>
      </w:r>
      <w:r w:rsidR="00DC3B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835D2" w:rsidRPr="00D92D3C">
        <w:rPr>
          <w:rFonts w:asciiTheme="minorHAnsi" w:hAnsiTheme="minorHAnsi" w:cstheme="minorHAnsi"/>
          <w:sz w:val="22"/>
          <w:szCs w:val="22"/>
          <w:shd w:val="clear" w:color="auto" w:fill="FFFFFF"/>
        </w:rPr>
        <w:t>ul. Rynek 26, 62-406 Lądek.</w:t>
      </w:r>
    </w:p>
    <w:p w14:paraId="6B7D3608" w14:textId="566903A2" w:rsidR="00A3404C" w:rsidRPr="00A3404C" w:rsidRDefault="00A3404C" w:rsidP="00FB023C">
      <w:pPr>
        <w:pStyle w:val="ng-scope"/>
        <w:spacing w:before="57" w:beforeAutospacing="0" w:after="57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3404C">
        <w:rPr>
          <w:rStyle w:val="Pogrubienie"/>
          <w:rFonts w:asciiTheme="minorHAnsi" w:hAnsiTheme="minorHAnsi" w:cstheme="minorHAnsi"/>
          <w:sz w:val="22"/>
          <w:szCs w:val="22"/>
        </w:rPr>
        <w:t>Dokumenty jakie należy załączyć dokonując zgłoszenia do przetargu.</w:t>
      </w:r>
    </w:p>
    <w:p w14:paraId="3D8EB9F5" w14:textId="77777777" w:rsidR="00A3404C" w:rsidRPr="00F32195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2195">
        <w:rPr>
          <w:rFonts w:asciiTheme="minorHAnsi" w:hAnsiTheme="minorHAnsi" w:cstheme="minorHAnsi"/>
          <w:sz w:val="22"/>
          <w:szCs w:val="22"/>
        </w:rPr>
        <w:t>1. Do zgłoszenia należy dołączyć:</w:t>
      </w:r>
    </w:p>
    <w:p w14:paraId="2780B8F5" w14:textId="6FF499BD" w:rsidR="00A3404C" w:rsidRPr="00EA7480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7480">
        <w:rPr>
          <w:rFonts w:asciiTheme="minorHAnsi" w:hAnsiTheme="minorHAnsi" w:cstheme="minorHAnsi"/>
          <w:sz w:val="22"/>
          <w:szCs w:val="22"/>
        </w:rPr>
        <w:t>1) oświadczenie nabywcy o osobistym prowadzeniu gospodarstwa rolnego przez okres co najmniej 5 lat ( art. 7 ust. 1 w związku z art. 6 ust. 2 pkt 1 ustawy o kształtowaniu ustroju rolnego) oraz oświadczenie o łącznej powierzchni użytków rolnych wchodzących w skład gospodarstwa rodzinnego (wzór 3),</w:t>
      </w:r>
    </w:p>
    <w:p w14:paraId="10445763" w14:textId="4375F33D" w:rsidR="00A3404C" w:rsidRPr="00EA7480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7480">
        <w:rPr>
          <w:rFonts w:asciiTheme="minorHAnsi" w:hAnsiTheme="minorHAnsi" w:cstheme="minorHAnsi"/>
          <w:sz w:val="22"/>
          <w:szCs w:val="22"/>
        </w:rPr>
        <w:t xml:space="preserve">2) </w:t>
      </w:r>
      <w:r w:rsidR="00EA7480" w:rsidRPr="00EA7480">
        <w:rPr>
          <w:rFonts w:asciiTheme="minorHAnsi" w:hAnsiTheme="minorHAnsi" w:cstheme="minorHAnsi"/>
          <w:sz w:val="22"/>
          <w:szCs w:val="22"/>
        </w:rPr>
        <w:t>Zaświadczenie z odpowiedniego urzędu potwierdzającego ciągłość 5 letniego zamieszkiwania (zawierającego datę dokonania zameldowania pod aktualnym adresem na pobyt stały). Zaświadczenie wydane przez gminę ważne jest przez dwa miesiące od chwili wydania. Do okresu 5 letniego zameldowania zalicza się okres zamieszkiwania w innej gminie bezpośrednio poprzedzający zmianę miejsca zamieszkania, jeżeli w gminie tej jest albo była położona jedna z nieruchomości rolnych wchodzących w skład gospodarstwa rolnego (wzór 5)</w:t>
      </w:r>
      <w:r w:rsidRPr="00EA7480">
        <w:rPr>
          <w:rFonts w:asciiTheme="minorHAnsi" w:hAnsiTheme="minorHAnsi" w:cstheme="minorHAnsi"/>
          <w:sz w:val="22"/>
          <w:szCs w:val="22"/>
        </w:rPr>
        <w:t>,</w:t>
      </w:r>
    </w:p>
    <w:p w14:paraId="28D93646" w14:textId="74258C92" w:rsidR="00A3404C" w:rsidRPr="00A84C51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C51">
        <w:rPr>
          <w:rFonts w:asciiTheme="minorHAnsi" w:hAnsiTheme="minorHAnsi" w:cstheme="minorHAnsi"/>
          <w:sz w:val="22"/>
          <w:szCs w:val="22"/>
        </w:rPr>
        <w:t>3) w przypadku udziału w przetargu małżonka osoby wpłacającej wadium przedłożenie pełnomocnictwa udzielonego przez małżonka wpłacającego wadium, na dokonanie czynności prawnych związanych z udziałem w przetargu , przy czym pełnomocnictwo to może być złożone także po</w:t>
      </w:r>
      <w:r w:rsidR="00F32195" w:rsidRPr="00A84C51">
        <w:rPr>
          <w:rFonts w:asciiTheme="minorHAnsi" w:hAnsiTheme="minorHAnsi" w:cstheme="minorHAnsi"/>
          <w:sz w:val="22"/>
          <w:szCs w:val="22"/>
        </w:rPr>
        <w:t xml:space="preserve"> </w:t>
      </w:r>
      <w:r w:rsidRPr="00A84C51">
        <w:rPr>
          <w:rFonts w:asciiTheme="minorHAnsi" w:hAnsiTheme="minorHAnsi" w:cstheme="minorHAnsi"/>
          <w:sz w:val="22"/>
          <w:szCs w:val="22"/>
        </w:rPr>
        <w:t>otwarciu przetargu</w:t>
      </w:r>
      <w:r w:rsidR="00F32195" w:rsidRPr="00A84C51">
        <w:rPr>
          <w:rFonts w:asciiTheme="minorHAnsi" w:hAnsiTheme="minorHAnsi" w:cstheme="minorHAnsi"/>
          <w:sz w:val="22"/>
          <w:szCs w:val="22"/>
        </w:rPr>
        <w:t xml:space="preserve"> (wzór 4)</w:t>
      </w:r>
      <w:r w:rsidRPr="00A84C51">
        <w:rPr>
          <w:rFonts w:asciiTheme="minorHAnsi" w:hAnsiTheme="minorHAnsi" w:cstheme="minorHAnsi"/>
          <w:sz w:val="22"/>
          <w:szCs w:val="22"/>
        </w:rPr>
        <w:t>.</w:t>
      </w:r>
    </w:p>
    <w:p w14:paraId="3003F5F2" w14:textId="3B8B2675" w:rsidR="00A3404C" w:rsidRPr="00A84C51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C51">
        <w:rPr>
          <w:rFonts w:asciiTheme="minorHAnsi" w:hAnsiTheme="minorHAnsi" w:cstheme="minorHAnsi"/>
          <w:sz w:val="22"/>
          <w:szCs w:val="22"/>
        </w:rPr>
        <w:lastRenderedPageBreak/>
        <w:t xml:space="preserve">4) dokumenty potwierdzające kwalifikacje rolnicze oferenta zgodnie z treścią art. 6 ust. 2 pkt 2 i ust. 3 oraz art. 7 ust. 9 ustawy o kształtowaniu ustroju rolnego (Dz. U. z 2020 r. poz. 1655 z </w:t>
      </w:r>
      <w:proofErr w:type="spellStart"/>
      <w:r w:rsidRPr="00A84C5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A84C51" w:rsidRPr="00A84C51">
        <w:rPr>
          <w:rFonts w:asciiTheme="minorHAnsi" w:hAnsiTheme="minorHAnsi" w:cstheme="minorHAnsi"/>
          <w:sz w:val="22"/>
          <w:szCs w:val="22"/>
        </w:rPr>
        <w:t xml:space="preserve">. </w:t>
      </w:r>
      <w:r w:rsidRPr="00A84C51">
        <w:rPr>
          <w:rFonts w:asciiTheme="minorHAnsi" w:hAnsiTheme="minorHAnsi" w:cstheme="minorHAnsi"/>
          <w:sz w:val="22"/>
          <w:szCs w:val="22"/>
        </w:rPr>
        <w:t>zm.) w związku z treścią § 6 i § 7 Rozporządzenia Ministra Rolnictwa i Rozwoju Wsi z dnia 17 stycznia 2012 r. (Dz. U. z 2012 r. poz. 109) w sprawie kwalifikacji rolniczych posiadanych przez osoby wykonujące działalność rolniczą kserokopie poświadczone za zgodność z oryginałem przez składającego ofertę, przy czym jeżeli nieruchomość ma wejść w skład wspólności majątkowej małżeńskiej wystarczające jest, złożenie dokumentów kwalifikacji rolniczych, jak wyżej, jednego z małżonków</w:t>
      </w:r>
      <w:r w:rsidR="00F32195" w:rsidRPr="00A84C51">
        <w:rPr>
          <w:rFonts w:asciiTheme="minorHAnsi" w:hAnsiTheme="minorHAnsi" w:cstheme="minorHAnsi"/>
          <w:sz w:val="22"/>
          <w:szCs w:val="22"/>
        </w:rPr>
        <w:t>.</w:t>
      </w:r>
    </w:p>
    <w:p w14:paraId="45AFB283" w14:textId="745CDBB0" w:rsidR="00EA7480" w:rsidRPr="00A84C51" w:rsidRDefault="00EA7480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C51">
        <w:rPr>
          <w:rFonts w:asciiTheme="minorHAnsi" w:hAnsiTheme="minorHAnsi" w:cstheme="minorHAnsi"/>
          <w:sz w:val="22"/>
          <w:szCs w:val="22"/>
        </w:rPr>
        <w:t xml:space="preserve">5) Oświadczenie dotyczące wyrażenia zgody na przetwarzanie danych osobowych przez </w:t>
      </w:r>
      <w:r w:rsidR="00930E81" w:rsidRPr="00A84C51">
        <w:rPr>
          <w:rFonts w:asciiTheme="minorHAnsi" w:hAnsiTheme="minorHAnsi" w:cstheme="minorHAnsi"/>
          <w:sz w:val="22"/>
          <w:szCs w:val="22"/>
        </w:rPr>
        <w:t>Wójta Gminy Lądek</w:t>
      </w:r>
      <w:r w:rsidRPr="00A84C51">
        <w:rPr>
          <w:rFonts w:asciiTheme="minorHAnsi" w:hAnsiTheme="minorHAnsi" w:cstheme="minorHAnsi"/>
          <w:sz w:val="22"/>
          <w:szCs w:val="22"/>
        </w:rPr>
        <w:t>, w celu nabycia nieruchomości w drodze przetargowej</w:t>
      </w:r>
      <w:r w:rsidR="00930E81" w:rsidRPr="00A84C51">
        <w:rPr>
          <w:rFonts w:asciiTheme="minorHAnsi" w:hAnsiTheme="minorHAnsi" w:cstheme="minorHAnsi"/>
          <w:sz w:val="22"/>
          <w:szCs w:val="22"/>
        </w:rPr>
        <w:t xml:space="preserve"> (wzór 7)</w:t>
      </w:r>
      <w:r w:rsidRPr="00A84C51">
        <w:rPr>
          <w:rFonts w:asciiTheme="minorHAnsi" w:hAnsiTheme="minorHAnsi" w:cstheme="minorHAnsi"/>
          <w:sz w:val="22"/>
          <w:szCs w:val="22"/>
        </w:rPr>
        <w:t>. Oświadczenia pkt 1-2, 4-6 muszą być opatrzone własnoręcznym podpisem, dokumenty pkt 1-6 należy składać w oryginale.</w:t>
      </w:r>
    </w:p>
    <w:p w14:paraId="22FF0894" w14:textId="20E941CF" w:rsidR="00A3404C" w:rsidRPr="00A84C51" w:rsidRDefault="00930E81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C51">
        <w:rPr>
          <w:rFonts w:asciiTheme="minorHAnsi" w:hAnsiTheme="minorHAnsi" w:cstheme="minorHAnsi"/>
          <w:sz w:val="22"/>
          <w:szCs w:val="22"/>
        </w:rPr>
        <w:t>6</w:t>
      </w:r>
      <w:r w:rsidR="00A3404C" w:rsidRPr="00A84C51">
        <w:rPr>
          <w:rFonts w:asciiTheme="minorHAnsi" w:hAnsiTheme="minorHAnsi" w:cstheme="minorHAnsi"/>
          <w:sz w:val="22"/>
          <w:szCs w:val="22"/>
        </w:rPr>
        <w:t xml:space="preserve">) </w:t>
      </w:r>
      <w:r w:rsidR="003C64A7" w:rsidRPr="00A84C51">
        <w:rPr>
          <w:rFonts w:asciiTheme="minorHAnsi" w:hAnsiTheme="minorHAnsi" w:cstheme="minorHAnsi"/>
          <w:sz w:val="22"/>
          <w:szCs w:val="22"/>
        </w:rPr>
        <w:t xml:space="preserve">potwierdzenie </w:t>
      </w:r>
      <w:r w:rsidR="00A3404C" w:rsidRPr="00A84C51">
        <w:rPr>
          <w:rFonts w:asciiTheme="minorHAnsi" w:hAnsiTheme="minorHAnsi" w:cstheme="minorHAnsi"/>
          <w:sz w:val="22"/>
          <w:szCs w:val="22"/>
        </w:rPr>
        <w:t>wniesienia wadium,</w:t>
      </w:r>
    </w:p>
    <w:p w14:paraId="2CF8CA11" w14:textId="0567DDC5" w:rsidR="00A3404C" w:rsidRPr="003C64A7" w:rsidRDefault="00930E81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4C51">
        <w:rPr>
          <w:rFonts w:asciiTheme="minorHAnsi" w:hAnsiTheme="minorHAnsi" w:cstheme="minorHAnsi"/>
          <w:sz w:val="22"/>
          <w:szCs w:val="22"/>
        </w:rPr>
        <w:t>7</w:t>
      </w:r>
      <w:r w:rsidR="00A3404C" w:rsidRPr="00A84C51">
        <w:rPr>
          <w:rFonts w:asciiTheme="minorHAnsi" w:hAnsiTheme="minorHAnsi" w:cstheme="minorHAnsi"/>
          <w:sz w:val="22"/>
          <w:szCs w:val="22"/>
        </w:rPr>
        <w:t>) w przypadku składania dokumentów do przetargu przez pełnomocnika wymagane jest równoczesne złożenie stosownego pełnomocnictwa z datą, okresem ważności, zakresem umocowania i podpisem mocodawcy, przy czym adwokat i radca prawny mogą samodzielnie poświadczyć za zgodność z oryginałem kserokopię składanego pełnomocnictwa, a pozostałe osoby winny złożyć</w:t>
      </w:r>
      <w:r w:rsidR="00A3404C" w:rsidRPr="003C64A7">
        <w:rPr>
          <w:rFonts w:asciiTheme="minorHAnsi" w:hAnsiTheme="minorHAnsi" w:cstheme="minorHAnsi"/>
          <w:sz w:val="22"/>
          <w:szCs w:val="22"/>
        </w:rPr>
        <w:t xml:space="preserve"> pełnomocnictwo w oryginale z poświadczonym podpisem przez notariusza (uwaga: po zakończeniu przetargu do przeniesienia własności, jeżeli strona wygrywająca przetarg będzie działała przez pełnomocnika, wymagane będzie odrębne pełnomocnictwo w formie aktu notarialnego, jeżeli takie nie zostało złożone),</w:t>
      </w:r>
    </w:p>
    <w:p w14:paraId="5F6CBFC5" w14:textId="0D48D4E8" w:rsidR="00A3404C" w:rsidRPr="00B40ACE" w:rsidRDefault="00930E81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3404C" w:rsidRPr="00B40ACE">
        <w:rPr>
          <w:rFonts w:asciiTheme="minorHAnsi" w:hAnsiTheme="minorHAnsi" w:cstheme="minorHAnsi"/>
          <w:sz w:val="22"/>
          <w:szCs w:val="22"/>
        </w:rPr>
        <w:t>) firmy lub spółki przystępujące do przetargu zobowiązane są przedłożyć wypis</w:t>
      </w:r>
      <w:r w:rsidR="003C64A7" w:rsidRPr="00B40ACE">
        <w:rPr>
          <w:rFonts w:asciiTheme="minorHAnsi" w:hAnsiTheme="minorHAnsi" w:cstheme="minorHAnsi"/>
          <w:sz w:val="22"/>
          <w:szCs w:val="22"/>
        </w:rPr>
        <w:t xml:space="preserve"> </w:t>
      </w:r>
      <w:r w:rsidR="00A3404C" w:rsidRPr="00B40ACE">
        <w:rPr>
          <w:rFonts w:asciiTheme="minorHAnsi" w:hAnsiTheme="minorHAnsi" w:cstheme="minorHAnsi"/>
          <w:sz w:val="22"/>
          <w:szCs w:val="22"/>
        </w:rPr>
        <w:t>z odpowiedniego rejestru lub ewidencji działalności gospodarczej, pełnomocnictwa notarialne do występowania w imieniu spółki, w przypadku kopii należy potwierdzić jej zgodność z oryginałem.</w:t>
      </w:r>
    </w:p>
    <w:p w14:paraId="7EA30C0A" w14:textId="568BCF31" w:rsidR="00A3404C" w:rsidRPr="00B40ACE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0ACE">
        <w:rPr>
          <w:rFonts w:asciiTheme="minorHAnsi" w:hAnsiTheme="minorHAnsi" w:cstheme="minorHAnsi"/>
          <w:sz w:val="22"/>
          <w:szCs w:val="22"/>
        </w:rPr>
        <w:t xml:space="preserve"> </w:t>
      </w:r>
      <w:r w:rsidRPr="00B40ACE">
        <w:rPr>
          <w:rFonts w:asciiTheme="minorHAnsi" w:hAnsiTheme="minorHAnsi" w:cstheme="minorHAnsi"/>
          <w:b/>
          <w:bCs/>
          <w:sz w:val="22"/>
          <w:szCs w:val="22"/>
        </w:rPr>
        <w:t>Zgłoszenia złożone po terminie nie będą rozpatrywane.</w:t>
      </w:r>
    </w:p>
    <w:p w14:paraId="5011CD60" w14:textId="1DAD27E4" w:rsidR="00A3404C" w:rsidRPr="002356B8" w:rsidRDefault="00A3404C" w:rsidP="00AF6A76">
      <w:pPr>
        <w:pStyle w:val="ng-scope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0ACE">
        <w:rPr>
          <w:rFonts w:asciiTheme="minorHAnsi" w:hAnsiTheme="minorHAnsi" w:cstheme="minorHAnsi"/>
          <w:color w:val="000000"/>
          <w:sz w:val="22"/>
          <w:szCs w:val="22"/>
        </w:rPr>
        <w:t xml:space="preserve">Lista osób zakwalifikowanych do uczestnictwa w przetargu zostanie wywieszona na tablicy ogłoszeń w siedzibie Urzędu Gminy </w:t>
      </w:r>
      <w:r w:rsidR="00B42E96" w:rsidRPr="00B40ACE">
        <w:rPr>
          <w:rFonts w:asciiTheme="minorHAnsi" w:hAnsiTheme="minorHAnsi" w:cstheme="minorHAnsi"/>
          <w:color w:val="000000"/>
          <w:sz w:val="22"/>
          <w:szCs w:val="22"/>
        </w:rPr>
        <w:t>Lądek i przed urzędem</w:t>
      </w:r>
      <w:r w:rsidRPr="00B40ACE">
        <w:rPr>
          <w:rFonts w:asciiTheme="minorHAnsi" w:hAnsiTheme="minorHAnsi" w:cstheme="minorHAnsi"/>
          <w:color w:val="000000"/>
          <w:sz w:val="22"/>
          <w:szCs w:val="22"/>
        </w:rPr>
        <w:t xml:space="preserve">, oraz zostanie </w:t>
      </w:r>
      <w:r w:rsidRPr="002356B8">
        <w:rPr>
          <w:rFonts w:asciiTheme="minorHAnsi" w:hAnsiTheme="minorHAnsi" w:cstheme="minorHAnsi"/>
          <w:color w:val="000000"/>
          <w:sz w:val="22"/>
          <w:szCs w:val="22"/>
        </w:rPr>
        <w:t>zamieszc</w:t>
      </w:r>
      <w:r w:rsidR="00447399">
        <w:rPr>
          <w:rFonts w:asciiTheme="minorHAnsi" w:hAnsiTheme="minorHAnsi" w:cstheme="minorHAnsi"/>
          <w:color w:val="000000"/>
          <w:sz w:val="22"/>
          <w:szCs w:val="22"/>
        </w:rPr>
        <w:t>zona</w:t>
      </w:r>
      <w:r w:rsidRPr="002356B8">
        <w:rPr>
          <w:rFonts w:asciiTheme="minorHAnsi" w:hAnsiTheme="minorHAnsi" w:cstheme="minorHAnsi"/>
          <w:color w:val="000000"/>
          <w:sz w:val="22"/>
          <w:szCs w:val="22"/>
        </w:rPr>
        <w:t xml:space="preserve"> w Biuletynie Informacji Publicznej na stronie podmiotowej </w:t>
      </w:r>
      <w:r w:rsidRPr="003739BB">
        <w:rPr>
          <w:rFonts w:asciiTheme="minorHAnsi" w:hAnsiTheme="minorHAnsi" w:cstheme="minorHAnsi"/>
          <w:color w:val="000000"/>
          <w:sz w:val="22"/>
          <w:szCs w:val="22"/>
        </w:rPr>
        <w:t xml:space="preserve">urzędu </w:t>
      </w:r>
      <w:hyperlink r:id="rId5" w:history="1">
        <w:r w:rsidR="003739BB" w:rsidRPr="003739BB">
          <w:rPr>
            <w:rStyle w:val="Hipercze"/>
            <w:rFonts w:asciiTheme="minorHAnsi" w:hAnsiTheme="minorHAnsi" w:cstheme="minorHAnsi"/>
            <w:sz w:val="22"/>
            <w:szCs w:val="22"/>
          </w:rPr>
          <w:t>www.gminaladek.pl</w:t>
        </w:r>
      </w:hyperlink>
      <w:r w:rsidR="003739BB" w:rsidRPr="003739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39BB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356B8">
        <w:rPr>
          <w:rFonts w:asciiTheme="minorHAnsi" w:hAnsiTheme="minorHAnsi" w:cstheme="minorHAnsi"/>
          <w:color w:val="000000"/>
          <w:sz w:val="22"/>
          <w:szCs w:val="22"/>
        </w:rPr>
        <w:t xml:space="preserve"> dniu </w:t>
      </w:r>
      <w:r w:rsidR="00B40ACE" w:rsidRPr="002356B8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27</w:t>
      </w:r>
      <w:r w:rsidRPr="002356B8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2E96" w:rsidRPr="002356B8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>września</w:t>
      </w:r>
      <w:r w:rsidRPr="002356B8">
        <w:rPr>
          <w:rStyle w:val="Pogrubienie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 2022 r</w:t>
      </w:r>
      <w:r w:rsidRPr="002356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939E17" w14:textId="0BE22CB9" w:rsidR="00937AF3" w:rsidRPr="002356B8" w:rsidRDefault="00937AF3" w:rsidP="00F6057A">
      <w:pPr>
        <w:pStyle w:val="ng-scope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356B8">
        <w:rPr>
          <w:rStyle w:val="Pogrubienie"/>
          <w:rFonts w:asciiTheme="minorHAnsi" w:hAnsiTheme="minorHAnsi" w:cstheme="minorHAnsi"/>
          <w:sz w:val="22"/>
          <w:szCs w:val="22"/>
        </w:rPr>
        <w:t>Wadium</w:t>
      </w:r>
    </w:p>
    <w:p w14:paraId="7C7BB97F" w14:textId="07929038" w:rsidR="002356B8" w:rsidRPr="00711D2A" w:rsidRDefault="00937AF3" w:rsidP="00FB023C">
      <w:pPr>
        <w:jc w:val="both"/>
        <w:rPr>
          <w:rFonts w:cstheme="minorHAnsi"/>
          <w:sz w:val="22"/>
          <w:szCs w:val="22"/>
        </w:rPr>
      </w:pPr>
      <w:r w:rsidRPr="002356B8">
        <w:rPr>
          <w:rStyle w:val="Pogrubienie"/>
          <w:rFonts w:cstheme="minorHAnsi"/>
          <w:sz w:val="22"/>
          <w:szCs w:val="22"/>
          <w:u w:val="single"/>
        </w:rPr>
        <w:t xml:space="preserve">Wadium </w:t>
      </w:r>
      <w:r w:rsidRPr="002356B8">
        <w:rPr>
          <w:rFonts w:cstheme="minorHAnsi"/>
          <w:sz w:val="22"/>
          <w:szCs w:val="22"/>
        </w:rPr>
        <w:t xml:space="preserve">uczestnicy przetargu wpłacają wyłącznie w pieniądzu PLN </w:t>
      </w:r>
      <w:r w:rsidRPr="002356B8">
        <w:rPr>
          <w:rStyle w:val="Pogrubienie"/>
          <w:rFonts w:cstheme="minorHAnsi"/>
          <w:color w:val="000000"/>
          <w:sz w:val="22"/>
          <w:szCs w:val="22"/>
          <w:u w:val="single"/>
        </w:rPr>
        <w:t xml:space="preserve">w terminie do dnia </w:t>
      </w:r>
      <w:r w:rsidR="002356B8" w:rsidRPr="002356B8">
        <w:rPr>
          <w:rStyle w:val="Pogrubienie"/>
          <w:rFonts w:cstheme="minorHAnsi"/>
          <w:color w:val="000000"/>
          <w:sz w:val="22"/>
          <w:szCs w:val="22"/>
          <w:u w:val="single"/>
        </w:rPr>
        <w:t>26</w:t>
      </w:r>
      <w:r w:rsidRPr="002356B8">
        <w:rPr>
          <w:rStyle w:val="Pogrubienie"/>
          <w:rFonts w:cstheme="minorHAnsi"/>
          <w:color w:val="000000"/>
          <w:sz w:val="22"/>
          <w:szCs w:val="22"/>
          <w:u w:val="single"/>
        </w:rPr>
        <w:t xml:space="preserve"> </w:t>
      </w:r>
      <w:r w:rsidR="00DC3B4C" w:rsidRPr="002356B8">
        <w:rPr>
          <w:rStyle w:val="Pogrubienie"/>
          <w:rFonts w:cstheme="minorHAnsi"/>
          <w:color w:val="000000"/>
          <w:sz w:val="22"/>
          <w:szCs w:val="22"/>
          <w:u w:val="single"/>
        </w:rPr>
        <w:t xml:space="preserve">września </w:t>
      </w:r>
      <w:r w:rsidRPr="002356B8">
        <w:rPr>
          <w:rStyle w:val="Pogrubienie"/>
          <w:rFonts w:cstheme="minorHAnsi"/>
          <w:color w:val="000000"/>
          <w:sz w:val="22"/>
          <w:szCs w:val="22"/>
          <w:u w:val="single"/>
        </w:rPr>
        <w:t>2022 r.</w:t>
      </w:r>
      <w:r w:rsidRPr="002356B8">
        <w:rPr>
          <w:rFonts w:cstheme="minorHAnsi"/>
          <w:color w:val="000000"/>
          <w:sz w:val="22"/>
          <w:szCs w:val="22"/>
        </w:rPr>
        <w:t xml:space="preserve"> roku </w:t>
      </w:r>
      <w:bookmarkStart w:id="2" w:name="_Hlk111808416"/>
      <w:r w:rsidRPr="002356B8">
        <w:rPr>
          <w:rFonts w:cstheme="minorHAnsi"/>
          <w:color w:val="000000"/>
          <w:sz w:val="22"/>
          <w:szCs w:val="22"/>
        </w:rPr>
        <w:t>n</w:t>
      </w:r>
      <w:r w:rsidRPr="002356B8">
        <w:rPr>
          <w:rFonts w:cstheme="minorHAnsi"/>
          <w:sz w:val="22"/>
          <w:szCs w:val="22"/>
        </w:rPr>
        <w:t xml:space="preserve">a </w:t>
      </w:r>
      <w:r w:rsidR="008205D0" w:rsidRPr="002356B8">
        <w:rPr>
          <w:rFonts w:cstheme="minorHAnsi"/>
          <w:sz w:val="22"/>
          <w:szCs w:val="22"/>
        </w:rPr>
        <w:t xml:space="preserve">konto </w:t>
      </w:r>
      <w:r w:rsidRPr="002356B8">
        <w:rPr>
          <w:rFonts w:cstheme="minorHAnsi"/>
          <w:sz w:val="22"/>
          <w:szCs w:val="22"/>
        </w:rPr>
        <w:t>Urzędu Gminy</w:t>
      </w:r>
      <w:r w:rsidR="008205D0" w:rsidRPr="002356B8">
        <w:rPr>
          <w:rFonts w:cstheme="minorHAnsi"/>
          <w:sz w:val="22"/>
          <w:szCs w:val="22"/>
        </w:rPr>
        <w:t xml:space="preserve"> w</w:t>
      </w:r>
      <w:r w:rsidRPr="002356B8">
        <w:rPr>
          <w:rFonts w:cstheme="minorHAnsi"/>
          <w:sz w:val="22"/>
          <w:szCs w:val="22"/>
        </w:rPr>
        <w:t xml:space="preserve"> Lądk</w:t>
      </w:r>
      <w:r w:rsidR="008205D0" w:rsidRPr="002356B8">
        <w:rPr>
          <w:rFonts w:cstheme="minorHAnsi"/>
          <w:sz w:val="22"/>
          <w:szCs w:val="22"/>
        </w:rPr>
        <w:t>u</w:t>
      </w:r>
      <w:r w:rsidRPr="002356B8">
        <w:rPr>
          <w:rFonts w:cstheme="minorHAnsi"/>
          <w:sz w:val="22"/>
          <w:szCs w:val="22"/>
        </w:rPr>
        <w:t xml:space="preserve">: Bank Spółdzielczy w </w:t>
      </w:r>
      <w:r w:rsidR="008205D0" w:rsidRPr="002356B8">
        <w:rPr>
          <w:rFonts w:cstheme="minorHAnsi"/>
          <w:sz w:val="22"/>
          <w:szCs w:val="22"/>
        </w:rPr>
        <w:t xml:space="preserve">Słupcy O/Lądek </w:t>
      </w:r>
      <w:r w:rsidR="00DC3B4C" w:rsidRPr="002356B8">
        <w:rPr>
          <w:rFonts w:cstheme="minorHAnsi"/>
          <w:b/>
          <w:bCs/>
          <w:sz w:val="22"/>
          <w:szCs w:val="22"/>
        </w:rPr>
        <w:t>55 8542 0001 2200 1935 0213 3373</w:t>
      </w:r>
      <w:r w:rsidRPr="002356B8">
        <w:rPr>
          <w:rFonts w:cstheme="minorHAnsi"/>
          <w:sz w:val="22"/>
          <w:szCs w:val="22"/>
        </w:rPr>
        <w:t xml:space="preserve"> </w:t>
      </w:r>
      <w:bookmarkEnd w:id="2"/>
      <w:r w:rsidRPr="002356B8">
        <w:rPr>
          <w:rFonts w:cstheme="minorHAnsi"/>
          <w:sz w:val="22"/>
          <w:szCs w:val="22"/>
        </w:rPr>
        <w:t xml:space="preserve">z </w:t>
      </w:r>
      <w:r w:rsidR="00FB023C">
        <w:rPr>
          <w:rFonts w:cstheme="minorHAnsi"/>
          <w:sz w:val="22"/>
          <w:szCs w:val="22"/>
        </w:rPr>
        <w:t xml:space="preserve">odpowiednim </w:t>
      </w:r>
      <w:r w:rsidRPr="002356B8">
        <w:rPr>
          <w:rFonts w:cstheme="minorHAnsi"/>
          <w:sz w:val="22"/>
          <w:szCs w:val="22"/>
        </w:rPr>
        <w:t xml:space="preserve">tytułem podania wpłaty </w:t>
      </w:r>
      <w:r w:rsidRPr="002356B8">
        <w:rPr>
          <w:rFonts w:cstheme="minorHAnsi"/>
          <w:b/>
          <w:bCs/>
          <w:sz w:val="22"/>
          <w:szCs w:val="22"/>
        </w:rPr>
        <w:t xml:space="preserve">” Przetarg na sprzedaż działki </w:t>
      </w:r>
      <w:r w:rsidRPr="002356B8">
        <w:rPr>
          <w:rFonts w:cstheme="minorHAnsi"/>
          <w:b/>
          <w:bCs/>
          <w:sz w:val="22"/>
          <w:szCs w:val="22"/>
          <w:shd w:val="clear" w:color="auto" w:fill="FFFFFF"/>
        </w:rPr>
        <w:t xml:space="preserve">nr </w:t>
      </w:r>
      <w:r w:rsidR="008205D0" w:rsidRPr="002356B8">
        <w:rPr>
          <w:rFonts w:cstheme="minorHAnsi"/>
          <w:b/>
          <w:bCs/>
          <w:sz w:val="22"/>
          <w:szCs w:val="22"/>
          <w:shd w:val="clear" w:color="auto" w:fill="FFFFFF"/>
        </w:rPr>
        <w:t>110</w:t>
      </w:r>
      <w:r w:rsidRPr="002356B8">
        <w:rPr>
          <w:rFonts w:cstheme="minorHAnsi"/>
          <w:b/>
          <w:bCs/>
          <w:sz w:val="22"/>
          <w:szCs w:val="22"/>
          <w:shd w:val="clear" w:color="auto" w:fill="FFFFFF"/>
        </w:rPr>
        <w:t xml:space="preserve"> S</w:t>
      </w:r>
      <w:r w:rsidR="008205D0" w:rsidRPr="002356B8">
        <w:rPr>
          <w:rFonts w:cstheme="minorHAnsi"/>
          <w:b/>
          <w:bCs/>
          <w:sz w:val="22"/>
          <w:szCs w:val="22"/>
          <w:shd w:val="clear" w:color="auto" w:fill="FFFFFF"/>
        </w:rPr>
        <w:t>ługocin</w:t>
      </w:r>
      <w:r w:rsidRPr="002356B8">
        <w:rPr>
          <w:rFonts w:cstheme="minorHAnsi"/>
          <w:b/>
          <w:bCs/>
          <w:sz w:val="22"/>
          <w:szCs w:val="22"/>
        </w:rPr>
        <w:t>”</w:t>
      </w:r>
      <w:r w:rsidR="008205D0" w:rsidRPr="002356B8">
        <w:rPr>
          <w:rFonts w:cstheme="minorHAnsi"/>
          <w:sz w:val="22"/>
          <w:szCs w:val="22"/>
        </w:rPr>
        <w:t xml:space="preserve"> lub </w:t>
      </w:r>
      <w:r w:rsidR="008205D0" w:rsidRPr="002356B8">
        <w:rPr>
          <w:rFonts w:cstheme="minorHAnsi"/>
          <w:b/>
          <w:bCs/>
          <w:sz w:val="22"/>
          <w:szCs w:val="22"/>
        </w:rPr>
        <w:t>” Przetarg na sprzedaż działki</w:t>
      </w:r>
      <w:r w:rsidR="00C50880">
        <w:rPr>
          <w:rFonts w:cstheme="minorHAnsi"/>
          <w:b/>
          <w:bCs/>
          <w:sz w:val="22"/>
          <w:szCs w:val="22"/>
        </w:rPr>
        <w:t xml:space="preserve">             </w:t>
      </w:r>
      <w:r w:rsidR="008205D0" w:rsidRPr="002356B8">
        <w:rPr>
          <w:rFonts w:cstheme="minorHAnsi"/>
          <w:b/>
          <w:bCs/>
          <w:sz w:val="22"/>
          <w:szCs w:val="22"/>
        </w:rPr>
        <w:t xml:space="preserve"> </w:t>
      </w:r>
      <w:r w:rsidR="008205D0" w:rsidRPr="002356B8">
        <w:rPr>
          <w:rFonts w:cstheme="minorHAnsi"/>
          <w:b/>
          <w:bCs/>
          <w:sz w:val="22"/>
          <w:szCs w:val="22"/>
          <w:shd w:val="clear" w:color="auto" w:fill="FFFFFF"/>
        </w:rPr>
        <w:t xml:space="preserve">nr </w:t>
      </w:r>
      <w:r w:rsidR="00B221F7" w:rsidRPr="00711D2A">
        <w:rPr>
          <w:rFonts w:cstheme="minorHAnsi"/>
          <w:b/>
          <w:bCs/>
          <w:sz w:val="22"/>
          <w:szCs w:val="22"/>
          <w:shd w:val="clear" w:color="auto" w:fill="FFFFFF"/>
        </w:rPr>
        <w:t>345/1 Dolany</w:t>
      </w:r>
      <w:r w:rsidR="008205D0" w:rsidRPr="00711D2A">
        <w:rPr>
          <w:rFonts w:cstheme="minorHAnsi"/>
          <w:b/>
          <w:bCs/>
          <w:sz w:val="22"/>
          <w:szCs w:val="22"/>
        </w:rPr>
        <w:t>”</w:t>
      </w:r>
      <w:r w:rsidR="008205D0" w:rsidRPr="00711D2A">
        <w:rPr>
          <w:rFonts w:cstheme="minorHAnsi"/>
          <w:sz w:val="22"/>
          <w:szCs w:val="22"/>
        </w:rPr>
        <w:t xml:space="preserve"> </w:t>
      </w:r>
      <w:r w:rsidRPr="00711D2A">
        <w:rPr>
          <w:rFonts w:cstheme="minorHAnsi"/>
          <w:sz w:val="22"/>
          <w:szCs w:val="22"/>
        </w:rPr>
        <w:t>oraz danych uczestnika przetargu.</w:t>
      </w:r>
    </w:p>
    <w:p w14:paraId="2A1B4071" w14:textId="1695168F" w:rsidR="00064EBC" w:rsidRPr="00064EBC" w:rsidRDefault="00064EBC" w:rsidP="00F6057A">
      <w:pPr>
        <w:spacing w:before="120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b/>
          <w:bCs/>
          <w:sz w:val="22"/>
          <w:szCs w:val="22"/>
          <w:lang w:eastAsia="pl-PL"/>
        </w:rPr>
        <w:t>W p</w:t>
      </w:r>
      <w:r w:rsidR="00711D2A">
        <w:rPr>
          <w:rFonts w:eastAsia="Times New Roman" w:cstheme="minorHAnsi"/>
          <w:b/>
          <w:bCs/>
          <w:sz w:val="22"/>
          <w:szCs w:val="22"/>
          <w:lang w:eastAsia="pl-PL"/>
        </w:rPr>
        <w:t>r</w:t>
      </w:r>
      <w:r w:rsidRPr="00064EBC">
        <w:rPr>
          <w:rFonts w:eastAsia="Times New Roman" w:cstheme="minorHAnsi"/>
          <w:b/>
          <w:bCs/>
          <w:sz w:val="22"/>
          <w:szCs w:val="22"/>
          <w:lang w:eastAsia="pl-PL"/>
        </w:rPr>
        <w:t>zetarg</w:t>
      </w:r>
      <w:r w:rsidRPr="00711D2A">
        <w:rPr>
          <w:rFonts w:eastAsia="Times New Roman" w:cstheme="minorHAnsi"/>
          <w:b/>
          <w:bCs/>
          <w:sz w:val="22"/>
          <w:szCs w:val="22"/>
          <w:lang w:eastAsia="pl-PL"/>
        </w:rPr>
        <w:t>ach</w:t>
      </w:r>
      <w:r w:rsidRPr="00064EBC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mogą uczestniczyć:</w:t>
      </w:r>
    </w:p>
    <w:p w14:paraId="7CB7E797" w14:textId="58FB87EB" w:rsidR="00064EBC" w:rsidRPr="00487DF9" w:rsidRDefault="00064EBC" w:rsidP="00930E81">
      <w:pPr>
        <w:spacing w:before="12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7DF9">
        <w:rPr>
          <w:rFonts w:cstheme="minorHAnsi"/>
          <w:sz w:val="22"/>
          <w:szCs w:val="22"/>
        </w:rPr>
        <w:t>Wyłącznie rolnicy indywidualni w rozumieniu przepisów ustawy o kształtowaniu ustroju rolnego, tj. osoby, które spełniają łącznie następujące warunki:</w:t>
      </w:r>
    </w:p>
    <w:p w14:paraId="363C8983" w14:textId="2F03E78C" w:rsidR="00064EBC" w:rsidRPr="00487DF9" w:rsidRDefault="00064EBC" w:rsidP="00930E81">
      <w:pPr>
        <w:pStyle w:val="Normalny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7DF9">
        <w:rPr>
          <w:rFonts w:asciiTheme="minorHAnsi" w:hAnsiTheme="minorHAnsi" w:cstheme="minorHAnsi"/>
          <w:sz w:val="22"/>
          <w:szCs w:val="22"/>
        </w:rPr>
        <w:t>Są właścicielami, użytkownikami wieczystymi, samoistnymi posiadaczami lub dzierżawcami nieruchomości rolnych, których łączna powierzchnia użytków rolnych nie przekracza 300 ha z uwzględnieniem powierzchni użytków rolnych wchodzących w skład nieruchomości będącej przedmiotem przetargu.</w:t>
      </w:r>
    </w:p>
    <w:p w14:paraId="4B743198" w14:textId="41663599" w:rsidR="00064EBC" w:rsidRPr="00487DF9" w:rsidRDefault="00064EBC" w:rsidP="00930E81">
      <w:pPr>
        <w:pStyle w:val="NormalnyWeb"/>
        <w:numPr>
          <w:ilvl w:val="0"/>
          <w:numId w:val="5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7DF9">
        <w:rPr>
          <w:rFonts w:asciiTheme="minorHAnsi" w:hAnsiTheme="minorHAnsi" w:cstheme="minorHAnsi"/>
          <w:sz w:val="22"/>
          <w:szCs w:val="22"/>
        </w:rPr>
        <w:t>Posiadają kwalifikacje rolnicze oraz co najmniej od 5 lat zamieszkują w gminie na obszarze której położona jest jedna z nieruchomości rolnych wchodzących w skład prowadzonego przez nich gospodarstwa rolnego i prowadzą przez ten okres (co najmniej od 5 lat) osobiście to gospodarstwo, zamierzający powiększyć gospodarstwo rodzinne, jeżeli mają oni miejsce zamieszkania w gminie Lądek, w której położona jest nieruchomość wystawiona do przetargu lub w gminie graniczącej z tą gminą.</w:t>
      </w:r>
    </w:p>
    <w:p w14:paraId="72196817" w14:textId="12874897" w:rsidR="00064EBC" w:rsidRPr="00487DF9" w:rsidRDefault="00064EBC" w:rsidP="00930E81">
      <w:pPr>
        <w:spacing w:before="120"/>
        <w:rPr>
          <w:rFonts w:eastAsia="Times New Roman" w:cstheme="minorHAnsi"/>
          <w:sz w:val="22"/>
          <w:szCs w:val="22"/>
          <w:lang w:eastAsia="pl-PL"/>
        </w:rPr>
      </w:pPr>
      <w:r w:rsidRPr="00487DF9">
        <w:rPr>
          <w:rFonts w:eastAsia="Times New Roman" w:cstheme="minorHAnsi"/>
          <w:b/>
          <w:bCs/>
          <w:sz w:val="22"/>
          <w:szCs w:val="22"/>
          <w:lang w:eastAsia="pl-PL"/>
        </w:rPr>
        <w:t>Dokumenty jakie przystępujący do przetargu winien posiadać, okazać lub złożyć komisji przetargowej po otwarciu przetargu.</w:t>
      </w:r>
    </w:p>
    <w:p w14:paraId="53BB1ED5" w14:textId="77777777" w:rsidR="00064EBC" w:rsidRPr="00064EBC" w:rsidRDefault="00064EBC" w:rsidP="00C50880">
      <w:pPr>
        <w:spacing w:before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 xml:space="preserve">Uczestnik przetargu winien okazać komisji przetargowej, po otwarciu przetargu, na wezwanie prowadzącego przetarg dokument tożsamości tj.: dowód osobisty lub paszport. </w:t>
      </w:r>
    </w:p>
    <w:p w14:paraId="67FFEE79" w14:textId="74D43B0B" w:rsidR="00064EBC" w:rsidRPr="00064EBC" w:rsidRDefault="00064EBC" w:rsidP="00930E81">
      <w:pPr>
        <w:spacing w:before="120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b/>
          <w:bCs/>
          <w:sz w:val="22"/>
          <w:szCs w:val="22"/>
          <w:lang w:eastAsia="pl-PL"/>
        </w:rPr>
        <w:t>Inne informacje dotyczące przetargu.</w:t>
      </w:r>
    </w:p>
    <w:p w14:paraId="606C9742" w14:textId="77777777" w:rsidR="00064EBC" w:rsidRPr="00064EBC" w:rsidRDefault="00064EBC" w:rsidP="00C50880">
      <w:pPr>
        <w:spacing w:before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1.Zgłaszający się do przetargu we własnym zakresie zapoznaje się ze stanem nieruchomości, dokumentacją i warunkami przetargu.</w:t>
      </w:r>
    </w:p>
    <w:p w14:paraId="40F3B01E" w14:textId="77777777" w:rsidR="00064EBC" w:rsidRPr="00064EBC" w:rsidRDefault="00064EBC" w:rsidP="00C50880">
      <w:pPr>
        <w:spacing w:before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2.Przetarg jest ważny bez względu na liczbę uczestników przetargu, jeżeli przynajmniej jeden uczestnik zaoferuje co najmniej jedno postąpienie powyżej ceny wywoławczej.</w:t>
      </w:r>
    </w:p>
    <w:p w14:paraId="5FB85360" w14:textId="77777777" w:rsidR="00064EBC" w:rsidRPr="00064EBC" w:rsidRDefault="00064EBC" w:rsidP="00C50880">
      <w:pPr>
        <w:spacing w:before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3.Wpłacone wadium zwraca się niezwłocznie po odwołaniu albo zamknięciu przetargu, jednak nie później niż przed upływem 3 dni od dnia odwołania przetargu, zamknięcia przetargu, unieważnienia przetargu, zakończenia przetargu wynikiem negatywnym, przy czym wadium wniesione przez uczestnika przetargu, który przetarg wygra, zalicza się na poczet ceny nabycia nieruchomości.</w:t>
      </w:r>
    </w:p>
    <w:p w14:paraId="3D6379F8" w14:textId="77777777" w:rsidR="00064EBC" w:rsidRPr="00064EBC" w:rsidRDefault="00064EBC" w:rsidP="00930E81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4.Wadium nie podlega zwrotowi w wypadku:</w:t>
      </w:r>
    </w:p>
    <w:p w14:paraId="2C4AEEBE" w14:textId="708F29D6" w:rsidR="00064EBC" w:rsidRPr="00064EBC" w:rsidRDefault="00064EBC" w:rsidP="00F6057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- uchylenia się od zawarcia aktu notarialnego przez uczestnika, który przetarg wygrał</w:t>
      </w:r>
      <w:r w:rsidR="00711D2A" w:rsidRPr="008E4525">
        <w:rPr>
          <w:rFonts w:eastAsia="Times New Roman" w:cstheme="minorHAnsi"/>
          <w:sz w:val="22"/>
          <w:szCs w:val="22"/>
          <w:lang w:eastAsia="pl-PL"/>
        </w:rPr>
        <w:t>.</w:t>
      </w:r>
    </w:p>
    <w:p w14:paraId="51B5CC15" w14:textId="77777777" w:rsidR="00064EBC" w:rsidRPr="00064EBC" w:rsidRDefault="00064EBC" w:rsidP="00F6057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- nie dojścia do zawarcia aktu notarialnego z winy uczestnika przetargu, albo nie uzyskania przez niego zgody współmałżonka na nabycie wylicytowanej nieruchomości wymaganej przez notariusza i z tego powodu nie zawarcia umowy sprzedaży nieruchomości.</w:t>
      </w:r>
    </w:p>
    <w:p w14:paraId="46633265" w14:textId="77777777" w:rsidR="00064EBC" w:rsidRPr="00064EBC" w:rsidRDefault="00064EBC" w:rsidP="00F6057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- w zakresie zawieranej umowy notarialnej, koszty nabycia nieruchomości oraz wszelkie podatki, opłaty notarialne, sądowe i inne ponosi kupujący nieruchomość.</w:t>
      </w:r>
    </w:p>
    <w:p w14:paraId="669134B1" w14:textId="3FD0E253" w:rsidR="00064EBC" w:rsidRPr="00064EBC" w:rsidRDefault="00064EBC" w:rsidP="00F6057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5.Cena sprzedaży nieruchomości jest płatna jednorazowo i podlega zapłacie z odpowiednim wyprzedzeniem tak, aby środki znalazły się na rachunku Gminy</w:t>
      </w:r>
      <w:r w:rsidR="00711D2A" w:rsidRPr="008E4525">
        <w:rPr>
          <w:rFonts w:eastAsia="Times New Roman" w:cstheme="minorHAnsi"/>
          <w:sz w:val="22"/>
          <w:szCs w:val="22"/>
          <w:lang w:eastAsia="pl-PL"/>
        </w:rPr>
        <w:t xml:space="preserve"> Lądek</w:t>
      </w:r>
      <w:r w:rsidRPr="00064EBC">
        <w:rPr>
          <w:rFonts w:eastAsia="Times New Roman" w:cstheme="minorHAnsi"/>
          <w:sz w:val="22"/>
          <w:szCs w:val="22"/>
          <w:lang w:eastAsia="pl-PL"/>
        </w:rPr>
        <w:t xml:space="preserve"> na trzy dni przed zawarciem umowy sprzedaży.</w:t>
      </w:r>
    </w:p>
    <w:p w14:paraId="6B9F48A2" w14:textId="77777777" w:rsidR="00064EBC" w:rsidRPr="00064EBC" w:rsidRDefault="00064EBC" w:rsidP="00C50880">
      <w:pPr>
        <w:spacing w:before="120"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 xml:space="preserve">6.Nie stawienie się Nabywcy nieruchomości bez usprawiedliwienia do zawarcia umowy notarialnej w terminie i miejscu wyznaczonym przez organizatora przetargu może spowodować odstąpienie przez Sprzedającego od zawarcia umowy i w takim przypadku wpłacone wadium nie będzie podlegało zwrotowi. </w:t>
      </w:r>
    </w:p>
    <w:p w14:paraId="58B262FD" w14:textId="1D3FF89E" w:rsidR="00064EBC" w:rsidRPr="00064EBC" w:rsidRDefault="00064EBC" w:rsidP="00F6057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7.</w:t>
      </w:r>
      <w:r w:rsidRPr="00064EBC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Szczegółowe informacje  można uzyskać w Urzędzie Gminy </w:t>
      </w:r>
      <w:r w:rsidR="00711D2A" w:rsidRPr="008E4525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Lądek ul. Rynek 26, 62-406 Lądek</w:t>
      </w:r>
      <w:r w:rsidRPr="00064EBC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(pokój Nr 3) lub telefonicznie pod nr tel. </w:t>
      </w:r>
      <w:r w:rsidR="00711D2A" w:rsidRPr="008E4525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63</w:t>
      </w:r>
      <w:r w:rsidR="00BB0EEA" w:rsidRPr="008E4525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 </w:t>
      </w:r>
      <w:r w:rsidR="00711D2A" w:rsidRPr="008E4525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27</w:t>
      </w:r>
      <w:r w:rsidR="00BB0EEA" w:rsidRPr="008E4525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6 38 88</w:t>
      </w:r>
      <w:r w:rsidRPr="00064EBC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.  </w:t>
      </w:r>
    </w:p>
    <w:p w14:paraId="4E8C72BB" w14:textId="700893C8" w:rsidR="00064EBC" w:rsidRPr="00064EBC" w:rsidRDefault="00064EBC" w:rsidP="00DB0ECA">
      <w:pPr>
        <w:spacing w:before="120"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color w:val="000000"/>
          <w:sz w:val="22"/>
          <w:szCs w:val="22"/>
          <w:lang w:eastAsia="pl-PL"/>
        </w:rPr>
        <w:t>8.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Ogłoszenie niniejsze podlega publikacji na okres co najmniej </w:t>
      </w:r>
      <w:r w:rsidR="00C50880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30 dni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 xml:space="preserve"> przed wyznaczonym terminem przetargu  poprzez wywieszenie na tablicy ogłoszeń w siedzibie Urzędy Gminy </w:t>
      </w:r>
      <w:r w:rsidR="00BB0EEA" w:rsidRPr="008E4525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Lądek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pl-PL"/>
        </w:rPr>
        <w:t>, na stronie internetow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ej </w:t>
      </w:r>
      <w:hyperlink r:id="rId6" w:history="1">
        <w:r w:rsidR="00BB0EEA" w:rsidRPr="00064EBC">
          <w:rPr>
            <w:rStyle w:val="Hipercze"/>
            <w:rFonts w:eastAsia="Times New Roman" w:cstheme="minorHAnsi"/>
            <w:sz w:val="22"/>
            <w:szCs w:val="22"/>
            <w:lang w:eastAsia="pl-PL"/>
          </w:rPr>
          <w:t>www.</w:t>
        </w:r>
        <w:r w:rsidR="00BB0EEA" w:rsidRPr="008E4525">
          <w:rPr>
            <w:rStyle w:val="Hipercze"/>
            <w:rFonts w:eastAsia="Times New Roman" w:cstheme="minorHAnsi"/>
            <w:sz w:val="22"/>
            <w:szCs w:val="22"/>
            <w:lang w:eastAsia="pl-PL"/>
          </w:rPr>
          <w:t>gminaladek</w:t>
        </w:r>
        <w:r w:rsidR="00BB0EEA" w:rsidRPr="00064EBC">
          <w:rPr>
            <w:rStyle w:val="Hipercze"/>
            <w:rFonts w:eastAsia="Times New Roman" w:cstheme="minorHAnsi"/>
            <w:sz w:val="22"/>
            <w:szCs w:val="22"/>
            <w:lang w:eastAsia="pl-PL"/>
          </w:rPr>
          <w:t>.pl</w:t>
        </w:r>
      </w:hyperlink>
      <w:r w:rsidR="00BB0EEA" w:rsidRPr="008E4525">
        <w:rPr>
          <w:rFonts w:eastAsia="Times New Roman" w:cstheme="minorHAnsi"/>
          <w:b/>
          <w:bCs/>
          <w:color w:val="0000FF"/>
          <w:sz w:val="22"/>
          <w:szCs w:val="22"/>
          <w:u w:val="single"/>
          <w:lang w:eastAsia="pl-PL"/>
        </w:rPr>
        <w:t xml:space="preserve"> 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oraz w BIP UG </w:t>
      </w:r>
      <w:r w:rsidR="00BB0EEA" w:rsidRPr="008E4525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Lądek</w:t>
      </w:r>
      <w:r w:rsidRPr="00064EBC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.</w:t>
      </w:r>
    </w:p>
    <w:p w14:paraId="7D1A3C35" w14:textId="77777777" w:rsidR="00064EBC" w:rsidRPr="00064EBC" w:rsidRDefault="00064EBC" w:rsidP="00C50880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 xml:space="preserve">9.Zastrzega się prawo odstąpienia od zawarcia umowy sprzedaży w przypadku gdyby ujawniono po stronie nabywcy okoliczności wskazujące na to, że zawarcie umowy będzie stanowiło naruszenie przepisów określonych w ustawie o kształtowaniu ustroju rolnego oraz unieważnienia przetargu lub odwołania ogłoszonego przetargu z ważnych powodów. </w:t>
      </w:r>
    </w:p>
    <w:p w14:paraId="68E0C933" w14:textId="36C10226" w:rsidR="00064EBC" w:rsidRPr="00064EBC" w:rsidRDefault="00064EBC" w:rsidP="00F6057A">
      <w:pPr>
        <w:spacing w:line="276" w:lineRule="auto"/>
        <w:rPr>
          <w:rFonts w:eastAsia="Times New Roman" w:cstheme="minorHAnsi"/>
          <w:sz w:val="22"/>
          <w:szCs w:val="22"/>
          <w:lang w:eastAsia="pl-PL"/>
        </w:rPr>
      </w:pPr>
      <w:r w:rsidRPr="00064EBC">
        <w:rPr>
          <w:rFonts w:eastAsia="Times New Roman" w:cstheme="minorHAnsi"/>
          <w:sz w:val="22"/>
          <w:szCs w:val="22"/>
          <w:lang w:eastAsia="pl-PL"/>
        </w:rPr>
        <w:t> </w:t>
      </w:r>
      <w:r w:rsidR="008E4525" w:rsidRPr="008E4525">
        <w:rPr>
          <w:rFonts w:cstheme="minorHAnsi"/>
          <w:sz w:val="22"/>
          <w:szCs w:val="22"/>
        </w:rPr>
        <w:t>Niniejsze ogłoszenie stanowi zaproszenie osób zainteresowanych do wzięcia udziału w przetargu.</w:t>
      </w:r>
    </w:p>
    <w:p w14:paraId="3B2D9435" w14:textId="08443619" w:rsidR="006F1AF8" w:rsidRDefault="00064EBC" w:rsidP="00845517">
      <w:pPr>
        <w:spacing w:before="100" w:before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</w:pPr>
      <w:r w:rsidRPr="00064EBC">
        <w:rPr>
          <w:rFonts w:ascii="Times New Roman" w:eastAsia="Times New Roman" w:hAnsi="Times New Roman" w:cs="Times New Roman"/>
          <w:lang w:eastAsia="pl-PL"/>
        </w:rPr>
        <w:t> </w:t>
      </w:r>
      <w:r w:rsidR="00BB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Lądek</w:t>
      </w:r>
      <w:r w:rsidRPr="00064E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, dnia 2</w:t>
      </w:r>
      <w:r w:rsidR="00BB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3</w:t>
      </w:r>
      <w:r w:rsidRPr="00064E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.0</w:t>
      </w:r>
      <w:r w:rsidR="00BB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>8</w:t>
      </w:r>
      <w:r w:rsidRPr="00064E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  <w:t xml:space="preserve">.2022 r. </w:t>
      </w:r>
      <w:bookmarkEnd w:id="0"/>
    </w:p>
    <w:p w14:paraId="3BDC06D1" w14:textId="02FE6070" w:rsidR="00845517" w:rsidRDefault="00845517" w:rsidP="00845517">
      <w:pPr>
        <w:spacing w:before="100" w:before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pl-PL"/>
        </w:rPr>
      </w:pPr>
    </w:p>
    <w:p w14:paraId="1B858C0A" w14:textId="5930161D" w:rsidR="00845517" w:rsidRPr="00845517" w:rsidRDefault="00845517" w:rsidP="00845517">
      <w:pPr>
        <w:ind w:left="566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Pr="00845517">
        <w:rPr>
          <w:rFonts w:ascii="Times New Roman" w:hAnsi="Times New Roman" w:cs="Times New Roman"/>
        </w:rPr>
        <w:t xml:space="preserve"> </w:t>
      </w:r>
      <w:r w:rsidRPr="00845517">
        <w:rPr>
          <w:rFonts w:ascii="Times New Roman" w:hAnsi="Times New Roman" w:cs="Times New Roman"/>
          <w:sz w:val="28"/>
          <w:szCs w:val="28"/>
        </w:rPr>
        <w:t>/-/ Wójt Gminy Lądek</w:t>
      </w:r>
    </w:p>
    <w:p w14:paraId="6D5A158D" w14:textId="77777777" w:rsidR="00845517" w:rsidRPr="00845517" w:rsidRDefault="00845517" w:rsidP="00845517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33F9ABB9" w14:textId="1C12477E" w:rsidR="00845517" w:rsidRPr="00845517" w:rsidRDefault="00845517" w:rsidP="00845517">
      <w:pPr>
        <w:ind w:left="5664"/>
        <w:rPr>
          <w:rFonts w:ascii="Times New Roman" w:hAnsi="Times New Roman" w:cs="Times New Roman"/>
          <w:sz w:val="28"/>
          <w:szCs w:val="28"/>
        </w:rPr>
      </w:pPr>
      <w:r w:rsidRPr="00845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Artur </w:t>
      </w:r>
      <w:proofErr w:type="spellStart"/>
      <w:r w:rsidRPr="00845517">
        <w:rPr>
          <w:rFonts w:ascii="Times New Roman" w:hAnsi="Times New Roman" w:cs="Times New Roman"/>
          <w:sz w:val="28"/>
          <w:szCs w:val="28"/>
        </w:rPr>
        <w:t>Miętkiewicz</w:t>
      </w:r>
      <w:proofErr w:type="spellEnd"/>
    </w:p>
    <w:p w14:paraId="73C65A5D" w14:textId="77777777" w:rsidR="00845517" w:rsidRPr="00845517" w:rsidRDefault="00845517" w:rsidP="00845517">
      <w:pPr>
        <w:spacing w:before="100" w:beforeAutospacing="1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845517" w:rsidRPr="00845517" w:rsidSect="004568F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90E"/>
    <w:multiLevelType w:val="hybridMultilevel"/>
    <w:tmpl w:val="73C60A2E"/>
    <w:lvl w:ilvl="0" w:tplc="BBCE6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7F0"/>
    <w:multiLevelType w:val="multilevel"/>
    <w:tmpl w:val="1DF22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F275A"/>
    <w:multiLevelType w:val="hybridMultilevel"/>
    <w:tmpl w:val="771CC96C"/>
    <w:lvl w:ilvl="0" w:tplc="BDA0226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2AFD"/>
    <w:multiLevelType w:val="multilevel"/>
    <w:tmpl w:val="BA7E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56737"/>
    <w:multiLevelType w:val="multilevel"/>
    <w:tmpl w:val="05F4B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20271"/>
    <w:multiLevelType w:val="hybridMultilevel"/>
    <w:tmpl w:val="57AA9F9C"/>
    <w:lvl w:ilvl="0" w:tplc="1842F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462703">
    <w:abstractNumId w:val="0"/>
  </w:num>
  <w:num w:numId="2" w16cid:durableId="1066949605">
    <w:abstractNumId w:val="2"/>
  </w:num>
  <w:num w:numId="3" w16cid:durableId="279075775">
    <w:abstractNumId w:val="3"/>
  </w:num>
  <w:num w:numId="4" w16cid:durableId="1843081288">
    <w:abstractNumId w:val="1"/>
  </w:num>
  <w:num w:numId="5" w16cid:durableId="1985306654">
    <w:abstractNumId w:val="4"/>
  </w:num>
  <w:num w:numId="6" w16cid:durableId="1197349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6"/>
    <w:rsid w:val="00006C24"/>
    <w:rsid w:val="00015449"/>
    <w:rsid w:val="00030622"/>
    <w:rsid w:val="00064EBC"/>
    <w:rsid w:val="000703AD"/>
    <w:rsid w:val="000C397F"/>
    <w:rsid w:val="000E275E"/>
    <w:rsid w:val="001440B2"/>
    <w:rsid w:val="002356B8"/>
    <w:rsid w:val="002D75B4"/>
    <w:rsid w:val="002E5172"/>
    <w:rsid w:val="002F041F"/>
    <w:rsid w:val="00317AE6"/>
    <w:rsid w:val="00326FB2"/>
    <w:rsid w:val="003739BB"/>
    <w:rsid w:val="003805D4"/>
    <w:rsid w:val="00383582"/>
    <w:rsid w:val="003B0BE4"/>
    <w:rsid w:val="003C39CA"/>
    <w:rsid w:val="003C64A7"/>
    <w:rsid w:val="003C7066"/>
    <w:rsid w:val="003D4DB7"/>
    <w:rsid w:val="00447399"/>
    <w:rsid w:val="00456016"/>
    <w:rsid w:val="004568FA"/>
    <w:rsid w:val="00487DF9"/>
    <w:rsid w:val="004957C4"/>
    <w:rsid w:val="004C1C08"/>
    <w:rsid w:val="00513E34"/>
    <w:rsid w:val="00521D6F"/>
    <w:rsid w:val="005256E0"/>
    <w:rsid w:val="005A13FD"/>
    <w:rsid w:val="005A68BC"/>
    <w:rsid w:val="00600A44"/>
    <w:rsid w:val="006D7ABD"/>
    <w:rsid w:val="006F1AF8"/>
    <w:rsid w:val="00711D2A"/>
    <w:rsid w:val="00731444"/>
    <w:rsid w:val="007331E1"/>
    <w:rsid w:val="00736EAC"/>
    <w:rsid w:val="007E4C4D"/>
    <w:rsid w:val="007E69F6"/>
    <w:rsid w:val="008205D0"/>
    <w:rsid w:val="00842823"/>
    <w:rsid w:val="00845517"/>
    <w:rsid w:val="008542B2"/>
    <w:rsid w:val="00891ABB"/>
    <w:rsid w:val="00891F79"/>
    <w:rsid w:val="008A4D26"/>
    <w:rsid w:val="008E4525"/>
    <w:rsid w:val="009010AA"/>
    <w:rsid w:val="00911506"/>
    <w:rsid w:val="0092528C"/>
    <w:rsid w:val="00930E81"/>
    <w:rsid w:val="00933358"/>
    <w:rsid w:val="00937AF3"/>
    <w:rsid w:val="00944E8F"/>
    <w:rsid w:val="00957A89"/>
    <w:rsid w:val="009835D2"/>
    <w:rsid w:val="009D30BF"/>
    <w:rsid w:val="009E5F46"/>
    <w:rsid w:val="00A3404C"/>
    <w:rsid w:val="00A51EB2"/>
    <w:rsid w:val="00A74762"/>
    <w:rsid w:val="00A810BA"/>
    <w:rsid w:val="00A84C51"/>
    <w:rsid w:val="00AE4D03"/>
    <w:rsid w:val="00AF6A76"/>
    <w:rsid w:val="00B167CF"/>
    <w:rsid w:val="00B221F7"/>
    <w:rsid w:val="00B31B1F"/>
    <w:rsid w:val="00B40ACE"/>
    <w:rsid w:val="00B42E96"/>
    <w:rsid w:val="00BA2FE1"/>
    <w:rsid w:val="00BB0EEA"/>
    <w:rsid w:val="00BC022B"/>
    <w:rsid w:val="00BE49D6"/>
    <w:rsid w:val="00C50880"/>
    <w:rsid w:val="00C93625"/>
    <w:rsid w:val="00CA3B56"/>
    <w:rsid w:val="00CB08F0"/>
    <w:rsid w:val="00CB2430"/>
    <w:rsid w:val="00CB6BE7"/>
    <w:rsid w:val="00D41787"/>
    <w:rsid w:val="00D42D96"/>
    <w:rsid w:val="00D671C7"/>
    <w:rsid w:val="00D92D3C"/>
    <w:rsid w:val="00DB0ECA"/>
    <w:rsid w:val="00DC2005"/>
    <w:rsid w:val="00DC3B4C"/>
    <w:rsid w:val="00DD628B"/>
    <w:rsid w:val="00DD6881"/>
    <w:rsid w:val="00E541E0"/>
    <w:rsid w:val="00E86B86"/>
    <w:rsid w:val="00EA7480"/>
    <w:rsid w:val="00F16E77"/>
    <w:rsid w:val="00F23816"/>
    <w:rsid w:val="00F32195"/>
    <w:rsid w:val="00F6057A"/>
    <w:rsid w:val="00F739BC"/>
    <w:rsid w:val="00F83469"/>
    <w:rsid w:val="00FB023C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711"/>
  <w15:chartTrackingRefBased/>
  <w15:docId w15:val="{1E87E69C-396E-404E-8FCF-0844457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E7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30"/>
    <w:pPr>
      <w:ind w:left="720"/>
      <w:contextualSpacing/>
    </w:pPr>
  </w:style>
  <w:style w:type="table" w:styleId="Tabela-Siatka">
    <w:name w:val="Table Grid"/>
    <w:basedOn w:val="Standardowy"/>
    <w:uiPriority w:val="39"/>
    <w:rsid w:val="00CB243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6C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g-scope">
    <w:name w:val="ng-scope"/>
    <w:basedOn w:val="Normalny"/>
    <w:rsid w:val="00F16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D6881"/>
    <w:rPr>
      <w:b/>
      <w:bCs/>
    </w:rPr>
  </w:style>
  <w:style w:type="character" w:styleId="Uwydatnienie">
    <w:name w:val="Emphasis"/>
    <w:basedOn w:val="Domylnaczcionkaakapitu"/>
    <w:uiPriority w:val="20"/>
    <w:qFormat/>
    <w:rsid w:val="007E4C4D"/>
    <w:rPr>
      <w:i/>
      <w:iCs/>
    </w:rPr>
  </w:style>
  <w:style w:type="paragraph" w:styleId="Bezodstpw">
    <w:name w:val="No Spacing"/>
    <w:uiPriority w:val="1"/>
    <w:qFormat/>
    <w:rsid w:val="00842823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4EB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ladek.pl" TargetMode="External"/><Relationship Id="rId5" Type="http://schemas.openxmlformats.org/officeDocument/2006/relationships/hyperlink" Target="http://www.gminal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2044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33</cp:revision>
  <cp:lastPrinted>2022-08-22T07:43:00Z</cp:lastPrinted>
  <dcterms:created xsi:type="dcterms:W3CDTF">2022-08-10T10:11:00Z</dcterms:created>
  <dcterms:modified xsi:type="dcterms:W3CDTF">2022-08-23T13:01:00Z</dcterms:modified>
</cp:coreProperties>
</file>