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CAE" w14:textId="46F776F2" w:rsidR="001E40CA" w:rsidRDefault="00D64131" w:rsidP="00D64131">
      <w:pPr>
        <w:jc w:val="center"/>
        <w:rPr>
          <w:b/>
          <w:bCs/>
          <w:i/>
          <w:iCs/>
          <w:sz w:val="36"/>
          <w:szCs w:val="36"/>
        </w:rPr>
      </w:pPr>
      <w:r w:rsidRPr="00D64131">
        <w:rPr>
          <w:b/>
          <w:bCs/>
          <w:i/>
          <w:iCs/>
          <w:sz w:val="36"/>
          <w:szCs w:val="36"/>
        </w:rPr>
        <w:t>Adres punktu zbierania zużytego sprzętu elektrycznego                   i elektronicznego na terenie Gminy Lądek</w:t>
      </w:r>
    </w:p>
    <w:p w14:paraId="550836B4" w14:textId="77777777" w:rsidR="00D64131" w:rsidRDefault="00D64131" w:rsidP="00D64131">
      <w:pPr>
        <w:jc w:val="center"/>
        <w:rPr>
          <w:b/>
          <w:bCs/>
          <w:i/>
          <w:iCs/>
          <w:sz w:val="36"/>
          <w:szCs w:val="36"/>
        </w:rPr>
      </w:pPr>
    </w:p>
    <w:p w14:paraId="01ADD966" w14:textId="040F9937" w:rsidR="00D64131" w:rsidRDefault="00D64131" w:rsidP="00D641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Punkt Selektywnego Zbierania Odpadów Komunalnych </w:t>
      </w:r>
    </w:p>
    <w:p w14:paraId="66E25D20" w14:textId="6EC759C9" w:rsidR="00D64131" w:rsidRDefault="00D64131" w:rsidP="00D64131">
      <w:pPr>
        <w:jc w:val="center"/>
        <w:rPr>
          <w:sz w:val="32"/>
          <w:szCs w:val="32"/>
        </w:rPr>
      </w:pPr>
      <w:r>
        <w:rPr>
          <w:sz w:val="32"/>
          <w:szCs w:val="32"/>
        </w:rPr>
        <w:t>(zlokalizowany na terenie oczyszczalni ścieków w Lądku)</w:t>
      </w:r>
    </w:p>
    <w:p w14:paraId="29E317C9" w14:textId="6174D32A" w:rsidR="00D64131" w:rsidRDefault="00D64131" w:rsidP="00D641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ul. Niska </w:t>
      </w:r>
      <w:r w:rsidR="00AD2518">
        <w:rPr>
          <w:sz w:val="32"/>
          <w:szCs w:val="32"/>
        </w:rPr>
        <w:t>17A</w:t>
      </w:r>
    </w:p>
    <w:p w14:paraId="53BE5FE2" w14:textId="0E312BA9" w:rsidR="00D64131" w:rsidRPr="00D64131" w:rsidRDefault="00D64131" w:rsidP="00D64131">
      <w:pPr>
        <w:jc w:val="center"/>
        <w:rPr>
          <w:sz w:val="32"/>
          <w:szCs w:val="32"/>
        </w:rPr>
      </w:pPr>
      <w:r>
        <w:rPr>
          <w:sz w:val="32"/>
          <w:szCs w:val="32"/>
        </w:rPr>
        <w:t>62-406 Lądek</w:t>
      </w:r>
    </w:p>
    <w:sectPr w:rsidR="00D64131" w:rsidRPr="00D6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C1"/>
    <w:rsid w:val="001E40CA"/>
    <w:rsid w:val="004905B6"/>
    <w:rsid w:val="005F63C1"/>
    <w:rsid w:val="00AD2518"/>
    <w:rsid w:val="00D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998"/>
  <w15:chartTrackingRefBased/>
  <w15:docId w15:val="{88126290-DBFB-4F63-AAFF-C794AD7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Skowrońska</dc:creator>
  <cp:keywords/>
  <dc:description/>
  <cp:lastModifiedBy>Urzad Gmina</cp:lastModifiedBy>
  <cp:revision>2</cp:revision>
  <dcterms:created xsi:type="dcterms:W3CDTF">2023-10-23T08:27:00Z</dcterms:created>
  <dcterms:modified xsi:type="dcterms:W3CDTF">2023-10-23T08:27:00Z</dcterms:modified>
</cp:coreProperties>
</file>