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51" w:rsidRPr="00FD4DF8" w:rsidRDefault="00777651" w:rsidP="00777651">
      <w:pPr>
        <w:keepNext/>
        <w:shd w:val="clear" w:color="auto" w:fill="E6E6E6"/>
        <w:jc w:val="both"/>
        <w:outlineLvl w:val="0"/>
        <w:rPr>
          <w:rFonts w:ascii="Garamond" w:hAnsi="Garamond" w:cs="Times New Roman"/>
          <w:b/>
          <w:bCs/>
          <w:iCs/>
          <w:sz w:val="24"/>
          <w:szCs w:val="24"/>
        </w:rPr>
      </w:pPr>
      <w:r w:rsidRPr="00FD4DF8">
        <w:rPr>
          <w:rFonts w:ascii="Garamond" w:hAnsi="Garamond" w:cs="Times New Roman"/>
          <w:b/>
          <w:bCs/>
          <w:iCs/>
          <w:sz w:val="24"/>
          <w:szCs w:val="24"/>
        </w:rPr>
        <w:t xml:space="preserve">Załącznik nr 5 do SIWZ </w:t>
      </w:r>
      <w:r w:rsidRPr="00FD4DF8">
        <w:rPr>
          <w:rFonts w:ascii="Garamond" w:hAnsi="Garamond" w:cs="Times New Roman"/>
          <w:b/>
          <w:bCs/>
          <w:iCs/>
          <w:sz w:val="24"/>
          <w:szCs w:val="24"/>
        </w:rPr>
        <w:tab/>
      </w:r>
      <w:r w:rsidRPr="00FD4DF8">
        <w:rPr>
          <w:rFonts w:ascii="Garamond" w:hAnsi="Garamond" w:cs="Times New Roman"/>
          <w:b/>
          <w:bCs/>
          <w:iCs/>
          <w:smallCaps/>
          <w:sz w:val="24"/>
          <w:szCs w:val="24"/>
        </w:rPr>
        <w:t xml:space="preserve">Oświadczenie dotyczące grupy  kapitałowej </w:t>
      </w:r>
    </w:p>
    <w:p w:rsidR="00777651" w:rsidRPr="00FD4DF8" w:rsidRDefault="00CF08C5" w:rsidP="00777651">
      <w:pPr>
        <w:rPr>
          <w:rFonts w:ascii="Garamond" w:hAnsi="Garamond" w:cs="Times New Roman"/>
          <w:sz w:val="24"/>
          <w:szCs w:val="24"/>
          <w:lang w:eastAsia="en-US"/>
        </w:rPr>
      </w:pPr>
      <w:r w:rsidRPr="00FD4DF8">
        <w:rPr>
          <w:rFonts w:ascii="Garamond" w:hAnsi="Garamond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FC9E9" wp14:editId="6AF1BF11">
                <wp:simplePos x="0" y="0"/>
                <wp:positionH relativeFrom="column">
                  <wp:posOffset>112293</wp:posOffset>
                </wp:positionH>
                <wp:positionV relativeFrom="paragraph">
                  <wp:posOffset>188042</wp:posOffset>
                </wp:positionV>
                <wp:extent cx="1966451" cy="993058"/>
                <wp:effectExtent l="0" t="0" r="1524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451" cy="993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F15" w:rsidRDefault="00314F15" w:rsidP="00314F15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314F15" w:rsidRDefault="00314F15" w:rsidP="00314F15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777651" w:rsidRPr="00314F15" w:rsidRDefault="00777651" w:rsidP="00314F15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14F15">
                              <w:rPr>
                                <w:rFonts w:ascii="Garamond" w:hAnsi="Garamond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85pt;margin-top:14.8pt;width:154.85pt;height:7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">
                <v:textbox>
                  <w:txbxContent>
                    <w:p w:rsidR="00314F15" w:rsidRDefault="00314F15" w:rsidP="00314F15">
                      <w:pPr>
                        <w:rPr>
                          <w:rFonts w:ascii="Garamond" w:hAnsi="Garamond"/>
                        </w:rPr>
                      </w:pPr>
                    </w:p>
                    <w:p w:rsidR="00314F15" w:rsidRDefault="00314F15" w:rsidP="00314F15">
                      <w:pPr>
                        <w:rPr>
                          <w:rFonts w:ascii="Garamond" w:hAnsi="Garamond"/>
                        </w:rPr>
                      </w:pPr>
                    </w:p>
                    <w:p w:rsidR="00777651" w:rsidRPr="00314F15" w:rsidRDefault="00777651" w:rsidP="00314F15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314F15">
                        <w:rPr>
                          <w:rFonts w:ascii="Garamond" w:hAnsi="Garamond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77651" w:rsidRPr="00FD4DF8" w:rsidRDefault="00777651" w:rsidP="00777651">
      <w:pPr>
        <w:rPr>
          <w:rFonts w:ascii="Garamond" w:hAnsi="Garamond" w:cs="Times New Roman"/>
          <w:sz w:val="24"/>
          <w:szCs w:val="24"/>
          <w:lang w:eastAsia="en-US"/>
        </w:rPr>
      </w:pPr>
    </w:p>
    <w:p w:rsidR="00777651" w:rsidRDefault="00777651" w:rsidP="00D46979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314F15" w:rsidRDefault="00314F15" w:rsidP="00D46979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314F15" w:rsidRPr="00FD4DF8" w:rsidRDefault="00314F15" w:rsidP="00D46979">
      <w:pPr>
        <w:spacing w:after="0"/>
        <w:rPr>
          <w:rFonts w:ascii="Garamond" w:hAnsi="Garamond" w:cs="Times New Roman"/>
          <w:sz w:val="24"/>
          <w:szCs w:val="24"/>
        </w:rPr>
      </w:pPr>
    </w:p>
    <w:p w:rsidR="00777651" w:rsidRPr="00FD4DF8" w:rsidRDefault="00777651" w:rsidP="00D46979">
      <w:pPr>
        <w:spacing w:after="0"/>
        <w:ind w:left="-180" w:firstLine="888"/>
        <w:jc w:val="center"/>
        <w:rPr>
          <w:rFonts w:ascii="Garamond" w:hAnsi="Garamond" w:cs="Times New Roman"/>
          <w:sz w:val="24"/>
          <w:szCs w:val="24"/>
        </w:rPr>
      </w:pPr>
      <w:r w:rsidRPr="00FD4DF8">
        <w:rPr>
          <w:rFonts w:ascii="Garamond" w:hAnsi="Garamond" w:cs="Times New Roman"/>
          <w:sz w:val="24"/>
          <w:szCs w:val="24"/>
        </w:rPr>
        <w:t>Zamawiający:</w:t>
      </w:r>
    </w:p>
    <w:p w:rsidR="00ED4FE4" w:rsidRPr="00FD4DF8" w:rsidRDefault="00ED4FE4" w:rsidP="00D46979">
      <w:pPr>
        <w:spacing w:after="0"/>
        <w:ind w:left="4860"/>
        <w:jc w:val="center"/>
        <w:rPr>
          <w:rFonts w:ascii="Garamond" w:hAnsi="Garamond" w:cs="Times New Roman"/>
          <w:b/>
          <w:sz w:val="24"/>
          <w:szCs w:val="24"/>
        </w:rPr>
      </w:pPr>
      <w:r w:rsidRPr="00FD4DF8">
        <w:rPr>
          <w:rFonts w:ascii="Garamond" w:hAnsi="Garamond" w:cs="Times New Roman"/>
          <w:b/>
          <w:sz w:val="24"/>
          <w:szCs w:val="24"/>
        </w:rPr>
        <w:t xml:space="preserve">Gmina </w:t>
      </w:r>
      <w:r w:rsidR="00FD4DF8" w:rsidRPr="00FD4DF8">
        <w:rPr>
          <w:rFonts w:ascii="Garamond" w:hAnsi="Garamond" w:cs="Times New Roman"/>
          <w:b/>
          <w:sz w:val="24"/>
          <w:szCs w:val="24"/>
        </w:rPr>
        <w:t>Lądek</w:t>
      </w:r>
    </w:p>
    <w:p w:rsidR="00ED4FE4" w:rsidRPr="00FD4DF8" w:rsidRDefault="00FD4DF8" w:rsidP="00D46979">
      <w:pPr>
        <w:spacing w:after="0"/>
        <w:ind w:left="4860"/>
        <w:jc w:val="center"/>
        <w:rPr>
          <w:rFonts w:ascii="Garamond" w:hAnsi="Garamond" w:cs="Times New Roman"/>
          <w:b/>
          <w:sz w:val="24"/>
          <w:szCs w:val="24"/>
        </w:rPr>
      </w:pPr>
      <w:r w:rsidRPr="00FD4DF8">
        <w:rPr>
          <w:rFonts w:ascii="Garamond" w:hAnsi="Garamond" w:cs="Times New Roman"/>
          <w:b/>
          <w:sz w:val="24"/>
          <w:szCs w:val="24"/>
        </w:rPr>
        <w:t>ul. Rynek 26</w:t>
      </w:r>
    </w:p>
    <w:p w:rsidR="00ED4FE4" w:rsidRPr="00FD4DF8" w:rsidRDefault="00FD4DF8" w:rsidP="00D46979">
      <w:pPr>
        <w:spacing w:after="0"/>
        <w:ind w:left="4860"/>
        <w:jc w:val="center"/>
        <w:rPr>
          <w:rFonts w:ascii="Garamond" w:hAnsi="Garamond" w:cs="Times New Roman"/>
          <w:b/>
          <w:sz w:val="24"/>
          <w:szCs w:val="24"/>
        </w:rPr>
      </w:pPr>
      <w:r w:rsidRPr="00FD4DF8">
        <w:rPr>
          <w:rFonts w:ascii="Garamond" w:hAnsi="Garamond" w:cs="Times New Roman"/>
          <w:b/>
          <w:sz w:val="24"/>
          <w:szCs w:val="24"/>
        </w:rPr>
        <w:t>62-406 Lądek</w:t>
      </w:r>
    </w:p>
    <w:p w:rsidR="00777651" w:rsidRPr="00FD4DF8" w:rsidRDefault="00777651" w:rsidP="00D46979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777651" w:rsidRPr="00FD4DF8" w:rsidRDefault="00777651" w:rsidP="00D4697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FD4DF8">
        <w:rPr>
          <w:rFonts w:ascii="Garamond" w:hAnsi="Garamond" w:cs="Times New Roman"/>
          <w:b/>
          <w:bCs/>
          <w:sz w:val="24"/>
          <w:szCs w:val="24"/>
        </w:rPr>
        <w:t>OŚWIADCZENIE</w:t>
      </w:r>
    </w:p>
    <w:p w:rsidR="00777651" w:rsidRPr="00FD4DF8" w:rsidRDefault="00777651" w:rsidP="00D46979">
      <w:pPr>
        <w:autoSpaceDE w:val="0"/>
        <w:autoSpaceDN w:val="0"/>
        <w:adjustRightInd w:val="0"/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FD4DF8">
        <w:rPr>
          <w:rFonts w:ascii="Garamond" w:hAnsi="Garamond" w:cs="Times New Roman"/>
          <w:b/>
          <w:bCs/>
          <w:sz w:val="24"/>
          <w:szCs w:val="24"/>
        </w:rPr>
        <w:t xml:space="preserve">o przynależności lub braku przynależności do tej samej grupy kapitałowej </w:t>
      </w:r>
    </w:p>
    <w:p w:rsidR="00777651" w:rsidRPr="00FD4DF8" w:rsidRDefault="00777651" w:rsidP="00D46979">
      <w:pPr>
        <w:autoSpaceDE w:val="0"/>
        <w:autoSpaceDN w:val="0"/>
        <w:adjustRightInd w:val="0"/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FD4DF8">
        <w:rPr>
          <w:rFonts w:ascii="Garamond" w:hAnsi="Garamond" w:cs="Times New Roman"/>
          <w:b/>
          <w:bCs/>
          <w:sz w:val="24"/>
          <w:szCs w:val="24"/>
        </w:rPr>
        <w:t>w rozumieniu ustawy z dnia 16 lutego 2007 r. o ochronie konkurencji i konsumentów</w:t>
      </w:r>
    </w:p>
    <w:p w:rsidR="00777651" w:rsidRPr="00FD4DF8" w:rsidRDefault="00777651" w:rsidP="00D46979">
      <w:pPr>
        <w:autoSpaceDE w:val="0"/>
        <w:autoSpaceDN w:val="0"/>
        <w:adjustRightInd w:val="0"/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FD4DF8">
        <w:rPr>
          <w:rFonts w:ascii="Garamond" w:hAnsi="Garamond" w:cs="Times New Roman"/>
          <w:b/>
          <w:bCs/>
          <w:sz w:val="24"/>
          <w:szCs w:val="24"/>
        </w:rPr>
        <w:t>(Dz. U. z 2015 r. poz. 184, 1618 i 1634)</w:t>
      </w:r>
    </w:p>
    <w:p w:rsidR="00777651" w:rsidRPr="00FD4DF8" w:rsidRDefault="00777651" w:rsidP="00D46979">
      <w:pPr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  <w:r w:rsidRPr="00FD4DF8">
        <w:rPr>
          <w:rFonts w:ascii="Garamond" w:hAnsi="Garamond" w:cs="Times New Roman"/>
          <w:sz w:val="24"/>
          <w:szCs w:val="24"/>
        </w:rPr>
        <w:t>dotyczy postępowania pn.:</w:t>
      </w:r>
    </w:p>
    <w:p w:rsidR="00314F15" w:rsidRDefault="00314F15" w:rsidP="00314F15">
      <w:pPr>
        <w:spacing w:after="100" w:afterAutospacing="1" w:line="360" w:lineRule="auto"/>
        <w:ind w:firstLine="708"/>
        <w:jc w:val="both"/>
        <w:rPr>
          <w:rFonts w:ascii="Garamond" w:hAnsi="Garamond" w:cs="Times New Roman"/>
          <w:b/>
          <w:sz w:val="24"/>
          <w:szCs w:val="24"/>
        </w:rPr>
      </w:pPr>
      <w:r w:rsidRPr="00314F15">
        <w:rPr>
          <w:rFonts w:ascii="Garamond" w:hAnsi="Garamond" w:cs="Times New Roman"/>
          <w:b/>
          <w:sz w:val="24"/>
          <w:szCs w:val="24"/>
        </w:rPr>
        <w:t xml:space="preserve">„Budowa drogi gminnej położonej na działkach </w:t>
      </w:r>
      <w:r>
        <w:rPr>
          <w:rFonts w:ascii="Garamond" w:hAnsi="Garamond" w:cs="Times New Roman"/>
          <w:b/>
          <w:sz w:val="24"/>
          <w:szCs w:val="24"/>
        </w:rPr>
        <w:t xml:space="preserve">o nr geodezyjnych 316/3  i 317 </w:t>
      </w:r>
      <w:r>
        <w:rPr>
          <w:rFonts w:ascii="Garamond" w:hAnsi="Garamond" w:cs="Times New Roman"/>
          <w:b/>
          <w:sz w:val="24"/>
          <w:szCs w:val="24"/>
        </w:rPr>
        <w:br/>
      </w:r>
      <w:r w:rsidRPr="00314F15">
        <w:rPr>
          <w:rFonts w:ascii="Garamond" w:hAnsi="Garamond" w:cs="Times New Roman"/>
          <w:b/>
          <w:sz w:val="24"/>
          <w:szCs w:val="24"/>
        </w:rPr>
        <w:t>w miejscowości Ratyń, gmina Lądek”</w:t>
      </w:r>
    </w:p>
    <w:p w:rsidR="00777651" w:rsidRPr="00314F15" w:rsidRDefault="00777651" w:rsidP="00314F15">
      <w:pPr>
        <w:spacing w:after="100" w:afterAutospacing="1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FD4DF8">
        <w:rPr>
          <w:rFonts w:ascii="Garamond" w:hAnsi="Garamond" w:cs="Times New Roman"/>
          <w:sz w:val="24"/>
          <w:szCs w:val="24"/>
        </w:rPr>
        <w:t xml:space="preserve">Niniejszym oświadczam, </w:t>
      </w:r>
      <w:r w:rsidRPr="00FD4DF8">
        <w:rPr>
          <w:rFonts w:ascii="Garamond" w:hAnsi="Garamond" w:cs="Times New Roman"/>
          <w:b/>
          <w:bCs/>
          <w:sz w:val="24"/>
          <w:szCs w:val="24"/>
        </w:rPr>
        <w:t xml:space="preserve">że należę/ nie należę </w:t>
      </w:r>
      <w:r w:rsidRPr="00FD4DF8">
        <w:rPr>
          <w:rFonts w:ascii="Garamond" w:hAnsi="Garamond" w:cs="Times New Roman"/>
          <w:i/>
          <w:iCs/>
          <w:sz w:val="24"/>
          <w:szCs w:val="24"/>
        </w:rPr>
        <w:t xml:space="preserve">(niepotrzebne skreślić) </w:t>
      </w:r>
      <w:r w:rsidRPr="00FD4DF8">
        <w:rPr>
          <w:rFonts w:ascii="Garamond" w:hAnsi="Garamond" w:cs="Times New Roman"/>
          <w:sz w:val="24"/>
          <w:szCs w:val="24"/>
        </w:rPr>
        <w:t>do tej samej grupy kapitałowej z innymi Wykonawcami, którzy złożyli o</w:t>
      </w:r>
      <w:r w:rsidR="00ED4FE4" w:rsidRPr="00FD4DF8">
        <w:rPr>
          <w:rFonts w:ascii="Garamond" w:hAnsi="Garamond" w:cs="Times New Roman"/>
          <w:sz w:val="24"/>
          <w:szCs w:val="24"/>
        </w:rPr>
        <w:t>drębne oferty w niniejszym postę</w:t>
      </w:r>
      <w:r w:rsidRPr="00FD4DF8">
        <w:rPr>
          <w:rFonts w:ascii="Garamond" w:hAnsi="Garamond" w:cs="Times New Roman"/>
          <w:sz w:val="24"/>
          <w:szCs w:val="24"/>
        </w:rPr>
        <w:t>powaniu.</w:t>
      </w:r>
    </w:p>
    <w:p w:rsidR="00777651" w:rsidRPr="00FD4DF8" w:rsidRDefault="00777651" w:rsidP="0068031F">
      <w:pPr>
        <w:spacing w:after="100" w:afterAutospacing="1"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FD4DF8">
        <w:rPr>
          <w:rFonts w:ascii="Garamond" w:hAnsi="Garamond" w:cs="Times New Roman"/>
          <w:b/>
          <w:sz w:val="24"/>
          <w:szCs w:val="24"/>
        </w:rPr>
        <w:t>Wykaz wykonawców należących do tej samej grupy kapitałowej, którzy złożyli oferty:</w:t>
      </w:r>
    </w:p>
    <w:p w:rsidR="00777651" w:rsidRPr="00FD4DF8" w:rsidRDefault="00777651" w:rsidP="0068031F">
      <w:pPr>
        <w:spacing w:after="100" w:afterAutospacing="1" w:line="360" w:lineRule="auto"/>
        <w:jc w:val="both"/>
        <w:rPr>
          <w:rFonts w:ascii="Garamond" w:hAnsi="Garamond" w:cs="Times New Roman"/>
          <w:sz w:val="24"/>
          <w:szCs w:val="24"/>
        </w:rPr>
      </w:pPr>
      <w:r w:rsidRPr="00FD4DF8">
        <w:rPr>
          <w:rFonts w:ascii="Garamond" w:hAnsi="Garamond" w:cs="Times New Roman"/>
          <w:sz w:val="24"/>
          <w:szCs w:val="24"/>
        </w:rPr>
        <w:t>1. ………………..……………………………………………………………………………</w:t>
      </w:r>
    </w:p>
    <w:p w:rsidR="00777651" w:rsidRPr="00FD4DF8" w:rsidRDefault="00777651" w:rsidP="0068031F">
      <w:pPr>
        <w:spacing w:after="100" w:afterAutospacing="1" w:line="360" w:lineRule="auto"/>
        <w:jc w:val="both"/>
        <w:rPr>
          <w:rFonts w:ascii="Garamond" w:hAnsi="Garamond" w:cs="Times New Roman"/>
          <w:sz w:val="24"/>
          <w:szCs w:val="24"/>
        </w:rPr>
      </w:pPr>
      <w:r w:rsidRPr="00FD4DF8">
        <w:rPr>
          <w:rFonts w:ascii="Garamond" w:hAnsi="Garamond" w:cs="Times New Roman"/>
          <w:sz w:val="24"/>
          <w:szCs w:val="24"/>
        </w:rPr>
        <w:t>2. . ……………………………………………………………………………………………</w:t>
      </w:r>
    </w:p>
    <w:p w:rsidR="00777651" w:rsidRPr="00FD4DF8" w:rsidRDefault="00777651" w:rsidP="0068031F">
      <w:pPr>
        <w:spacing w:after="100" w:afterAutospacing="1" w:line="360" w:lineRule="auto"/>
        <w:jc w:val="both"/>
        <w:rPr>
          <w:rFonts w:ascii="Garamond" w:hAnsi="Garamond" w:cs="Times New Roman"/>
          <w:sz w:val="24"/>
          <w:szCs w:val="24"/>
        </w:rPr>
      </w:pPr>
      <w:r w:rsidRPr="00FD4DF8">
        <w:rPr>
          <w:rFonts w:ascii="Garamond" w:hAnsi="Garamond" w:cs="Times New Roman"/>
          <w:sz w:val="24"/>
          <w:szCs w:val="24"/>
        </w:rPr>
        <w:t>3. ……………………………………………………………………………………………</w:t>
      </w:r>
    </w:p>
    <w:p w:rsidR="00777651" w:rsidRPr="00FD4DF8" w:rsidRDefault="00777651" w:rsidP="00314F15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Garamond" w:hAnsi="Garamond" w:cs="Times New Roman"/>
          <w:sz w:val="24"/>
          <w:szCs w:val="24"/>
        </w:rPr>
      </w:pPr>
      <w:r w:rsidRPr="00FD4DF8">
        <w:rPr>
          <w:rFonts w:ascii="Garamond" w:hAnsi="Garamond" w:cs="Times New Roman"/>
          <w:sz w:val="24"/>
          <w:szCs w:val="24"/>
        </w:rPr>
        <w:lastRenderedPageBreak/>
        <w:t xml:space="preserve">W załączeniu dowody wskazujące, że istniejące między wykonawcami należącymi do tej samej grupy kapitałowej, powiązania nie prowadzą do zakłócenia uczciwej konkurencji </w:t>
      </w:r>
      <w:r w:rsidRPr="00FD4DF8">
        <w:rPr>
          <w:rFonts w:ascii="Garamond" w:hAnsi="Garamond" w:cs="Times New Roman"/>
          <w:sz w:val="24"/>
          <w:szCs w:val="24"/>
        </w:rPr>
        <w:br/>
        <w:t>w pos</w:t>
      </w:r>
      <w:r w:rsidR="00ED4FE4" w:rsidRPr="00FD4DF8">
        <w:rPr>
          <w:rFonts w:ascii="Garamond" w:hAnsi="Garamond" w:cs="Times New Roman"/>
          <w:sz w:val="24"/>
          <w:szCs w:val="24"/>
        </w:rPr>
        <w:t>tę</w:t>
      </w:r>
      <w:r w:rsidRPr="00FD4DF8">
        <w:rPr>
          <w:rFonts w:ascii="Garamond" w:hAnsi="Garamond" w:cs="Times New Roman"/>
          <w:sz w:val="24"/>
          <w:szCs w:val="24"/>
        </w:rPr>
        <w:t>powaniu o udzielenie zamówienia.</w:t>
      </w:r>
    </w:p>
    <w:p w:rsidR="00777651" w:rsidRPr="00FD4DF8" w:rsidRDefault="00777651" w:rsidP="00777651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FD4DF8">
        <w:rPr>
          <w:rFonts w:ascii="Garamond" w:hAnsi="Garamond" w:cs="Times New Roman"/>
          <w:sz w:val="24"/>
          <w:szCs w:val="24"/>
        </w:rPr>
        <w:t xml:space="preserve">…………….……. </w:t>
      </w:r>
      <w:r w:rsidRPr="00FD4DF8">
        <w:rPr>
          <w:rFonts w:ascii="Garamond" w:hAnsi="Garamond" w:cs="Times New Roman"/>
          <w:i/>
          <w:sz w:val="24"/>
          <w:szCs w:val="24"/>
        </w:rPr>
        <w:t xml:space="preserve">(miejscowość), </w:t>
      </w:r>
      <w:r w:rsidRPr="00FD4DF8">
        <w:rPr>
          <w:rFonts w:ascii="Garamond" w:hAnsi="Garamond" w:cs="Times New Roman"/>
          <w:sz w:val="24"/>
          <w:szCs w:val="24"/>
        </w:rPr>
        <w:t xml:space="preserve">dnia ………….……. r. </w:t>
      </w:r>
    </w:p>
    <w:p w:rsidR="00777651" w:rsidRPr="00FD4DF8" w:rsidRDefault="00777651" w:rsidP="00ED4FE4">
      <w:pPr>
        <w:spacing w:line="360" w:lineRule="auto"/>
        <w:jc w:val="right"/>
        <w:rPr>
          <w:rFonts w:ascii="Garamond" w:hAnsi="Garamond" w:cs="Times New Roman"/>
          <w:sz w:val="24"/>
          <w:szCs w:val="24"/>
        </w:rPr>
      </w:pPr>
      <w:r w:rsidRPr="00FD4DF8">
        <w:rPr>
          <w:rFonts w:ascii="Garamond" w:hAnsi="Garamond" w:cs="Times New Roman"/>
          <w:sz w:val="24"/>
          <w:szCs w:val="24"/>
        </w:rPr>
        <w:tab/>
      </w:r>
      <w:r w:rsidRPr="00FD4DF8">
        <w:rPr>
          <w:rFonts w:ascii="Garamond" w:hAnsi="Garamond" w:cs="Times New Roman"/>
          <w:sz w:val="24"/>
          <w:szCs w:val="24"/>
        </w:rPr>
        <w:tab/>
      </w:r>
      <w:r w:rsidRPr="00FD4DF8">
        <w:rPr>
          <w:rFonts w:ascii="Garamond" w:hAnsi="Garamond" w:cs="Times New Roman"/>
          <w:sz w:val="24"/>
          <w:szCs w:val="24"/>
        </w:rPr>
        <w:tab/>
      </w:r>
      <w:r w:rsidRPr="00FD4DF8">
        <w:rPr>
          <w:rFonts w:ascii="Garamond" w:hAnsi="Garamond" w:cs="Times New Roman"/>
          <w:sz w:val="24"/>
          <w:szCs w:val="24"/>
        </w:rPr>
        <w:tab/>
      </w:r>
      <w:r w:rsidRPr="00FD4DF8">
        <w:rPr>
          <w:rFonts w:ascii="Garamond" w:hAnsi="Garamond" w:cs="Times New Roman"/>
          <w:sz w:val="24"/>
          <w:szCs w:val="24"/>
        </w:rPr>
        <w:tab/>
      </w:r>
      <w:r w:rsidRPr="00FD4DF8">
        <w:rPr>
          <w:rFonts w:ascii="Garamond" w:hAnsi="Garamond" w:cs="Times New Roman"/>
          <w:sz w:val="24"/>
          <w:szCs w:val="24"/>
        </w:rPr>
        <w:tab/>
      </w:r>
      <w:r w:rsidRPr="00FD4DF8">
        <w:rPr>
          <w:rFonts w:ascii="Garamond" w:hAnsi="Garamond" w:cs="Times New Roman"/>
          <w:sz w:val="24"/>
          <w:szCs w:val="24"/>
        </w:rPr>
        <w:tab/>
      </w:r>
      <w:r w:rsidRPr="00FD4DF8">
        <w:rPr>
          <w:rFonts w:ascii="Garamond" w:hAnsi="Garamond" w:cs="Times New Roman"/>
          <w:sz w:val="24"/>
          <w:szCs w:val="24"/>
        </w:rPr>
        <w:tab/>
      </w:r>
      <w:r w:rsidR="00ED4FE4" w:rsidRPr="00FD4DF8">
        <w:rPr>
          <w:rFonts w:ascii="Garamond" w:hAnsi="Garamond" w:cs="Times New Roman"/>
          <w:sz w:val="24"/>
          <w:szCs w:val="24"/>
        </w:rPr>
        <w:t xml:space="preserve">     </w:t>
      </w:r>
      <w:r w:rsidRPr="00FD4DF8">
        <w:rPr>
          <w:rFonts w:ascii="Garamond" w:hAnsi="Garamond" w:cs="Times New Roman"/>
          <w:sz w:val="24"/>
          <w:szCs w:val="24"/>
        </w:rPr>
        <w:t>…………………………………………</w:t>
      </w:r>
    </w:p>
    <w:p w:rsidR="001A6DB4" w:rsidRPr="0068031F" w:rsidRDefault="00777651" w:rsidP="0068031F">
      <w:pPr>
        <w:spacing w:line="360" w:lineRule="auto"/>
        <w:ind w:left="5664" w:firstLine="708"/>
        <w:jc w:val="both"/>
        <w:rPr>
          <w:rFonts w:ascii="Garamond" w:hAnsi="Garamond" w:cs="Times New Roman"/>
          <w:i/>
          <w:sz w:val="24"/>
          <w:szCs w:val="24"/>
        </w:rPr>
      </w:pPr>
      <w:r w:rsidRPr="00FD4DF8">
        <w:rPr>
          <w:rFonts w:ascii="Garamond" w:hAnsi="Garamond" w:cs="Times New Roman"/>
          <w:i/>
          <w:sz w:val="24"/>
          <w:szCs w:val="24"/>
        </w:rPr>
        <w:t xml:space="preserve">      (podpis)</w:t>
      </w:r>
    </w:p>
    <w:sectPr w:rsidR="001A6DB4" w:rsidRPr="0068031F" w:rsidSect="009A4F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8" w:bottom="993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02" w:rsidRDefault="00E87302" w:rsidP="00817411">
      <w:pPr>
        <w:spacing w:after="0" w:line="240" w:lineRule="auto"/>
      </w:pPr>
      <w:r>
        <w:separator/>
      </w:r>
    </w:p>
  </w:endnote>
  <w:endnote w:type="continuationSeparator" w:id="0">
    <w:p w:rsidR="00E87302" w:rsidRDefault="00E87302" w:rsidP="0081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01" w:rsidRDefault="00817411" w:rsidP="00AF55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6DB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7B01" w:rsidRDefault="00E87302" w:rsidP="00F97C5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F15" w:rsidRPr="00314F15" w:rsidRDefault="00314F15" w:rsidP="00314F15">
    <w:pPr>
      <w:pStyle w:val="Tekstpodstawowy"/>
      <w:ind w:right="360"/>
      <w:jc w:val="center"/>
      <w:rPr>
        <w:rFonts w:ascii="Garamond" w:hAnsi="Garamond"/>
        <w:b w:val="0"/>
        <w:bCs w:val="0"/>
        <w:i/>
      </w:rPr>
    </w:pPr>
    <w:r w:rsidRPr="00314F15">
      <w:rPr>
        <w:rFonts w:ascii="Garamond" w:hAnsi="Garamond"/>
        <w:b w:val="0"/>
        <w:bCs w:val="0"/>
        <w:i/>
      </w:rPr>
      <w:t>Operacja typu „Budowa lub modernizacja dróg lokalnych” współfinansowana jest ze środków Unii Europejskiej w tym z EFRROW i Programu Rozwoju Obszarów Wiejskich na lata 2014-2020 (PROW 2014-2020) w ramach poddziałania „Wsparcie inwestycji związanych z tworzeniem, ulepszaniem lub rozbudową  wszystkich rodzajów małej infrastruktury, w tym inwestycji w energie odnawialna i w oszczędzanie energii”</w:t>
    </w:r>
  </w:p>
  <w:p w:rsidR="00D87B01" w:rsidRPr="00314F15" w:rsidRDefault="00314F15" w:rsidP="00314F15">
    <w:pPr>
      <w:pStyle w:val="Tekstpodstawowy"/>
      <w:ind w:right="360"/>
      <w:jc w:val="center"/>
      <w:rPr>
        <w:rFonts w:ascii="Garamond" w:hAnsi="Garamond"/>
        <w:i/>
      </w:rPr>
    </w:pPr>
    <w:r w:rsidRPr="00314F15">
      <w:rPr>
        <w:rFonts w:ascii="Garamond" w:hAnsi="Garamond"/>
        <w:b w:val="0"/>
        <w:bCs w:val="0"/>
        <w:i/>
      </w:rPr>
      <w:t>Program Rozwoju Obszarów Wiejskich na lata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F15" w:rsidRDefault="00314F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02" w:rsidRDefault="00E87302" w:rsidP="00817411">
      <w:pPr>
        <w:spacing w:after="0" w:line="240" w:lineRule="auto"/>
      </w:pPr>
      <w:r>
        <w:separator/>
      </w:r>
    </w:p>
  </w:footnote>
  <w:footnote w:type="continuationSeparator" w:id="0">
    <w:p w:rsidR="00E87302" w:rsidRDefault="00E87302" w:rsidP="00817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F15" w:rsidRDefault="00314F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F15" w:rsidRPr="00314F15" w:rsidRDefault="00314F15" w:rsidP="00314F15">
    <w:pPr>
      <w:keepNext/>
      <w:spacing w:before="240" w:after="120"/>
      <w:rPr>
        <w:rFonts w:ascii="Arial" w:eastAsia="MS Mincho" w:hAnsi="Arial" w:cs="Tahoma"/>
        <w:sz w:val="28"/>
        <w:szCs w:val="28"/>
      </w:rPr>
    </w:pPr>
    <w:r>
      <w:rPr>
        <w:rFonts w:ascii="Arial" w:eastAsia="MS Mincho" w:hAnsi="Arial" w:cs="Tahoma"/>
        <w:noProof/>
        <w:sz w:val="28"/>
        <w:szCs w:val="28"/>
      </w:rPr>
      <w:drawing>
        <wp:inline distT="0" distB="0" distL="0" distR="0" wp14:anchorId="50B23823" wp14:editId="6020799E">
          <wp:extent cx="1120775" cy="756920"/>
          <wp:effectExtent l="0" t="0" r="3175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4F15">
      <w:rPr>
        <w:rFonts w:ascii="Arial" w:eastAsia="MS Mincho" w:hAnsi="Arial" w:cs="Tahoma"/>
        <w:sz w:val="28"/>
        <w:szCs w:val="28"/>
      </w:rPr>
      <w:t xml:space="preserve">                            </w:t>
    </w:r>
    <w:r>
      <w:rPr>
        <w:rFonts w:ascii="Arial" w:eastAsia="MS Mincho" w:hAnsi="Arial" w:cs="Tahoma"/>
        <w:noProof/>
        <w:sz w:val="28"/>
        <w:szCs w:val="28"/>
      </w:rPr>
      <w:drawing>
        <wp:inline distT="0" distB="0" distL="0" distR="0" wp14:anchorId="58E6999C" wp14:editId="219FCF23">
          <wp:extent cx="697865" cy="747395"/>
          <wp:effectExtent l="0" t="0" r="698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4F15">
      <w:rPr>
        <w:rFonts w:ascii="Arial" w:eastAsia="MS Mincho" w:hAnsi="Arial" w:cs="Tahoma"/>
        <w:sz w:val="28"/>
        <w:szCs w:val="28"/>
      </w:rPr>
      <w:t xml:space="preserve">                            </w:t>
    </w:r>
    <w:r>
      <w:rPr>
        <w:rFonts w:ascii="Arial" w:eastAsia="MS Mincho" w:hAnsi="Arial" w:cs="Tahoma"/>
        <w:noProof/>
        <w:sz w:val="28"/>
        <w:szCs w:val="28"/>
      </w:rPr>
      <w:drawing>
        <wp:inline distT="0" distB="0" distL="0" distR="0" wp14:anchorId="0ADA46E9" wp14:editId="72DF2046">
          <wp:extent cx="1120775" cy="767080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4F15" w:rsidRPr="00314F15" w:rsidRDefault="00314F15" w:rsidP="00314F15">
    <w:pPr>
      <w:tabs>
        <w:tab w:val="center" w:pos="4536"/>
        <w:tab w:val="right" w:pos="9072"/>
      </w:tabs>
      <w:jc w:val="center"/>
      <w:rPr>
        <w:rFonts w:ascii="Garamond" w:eastAsia="Calibri" w:hAnsi="Garamond" w:cs="Times New Roman"/>
        <w:b/>
        <w:i/>
        <w:lang w:eastAsia="en-US"/>
      </w:rPr>
    </w:pPr>
    <w:r w:rsidRPr="00314F15">
      <w:rPr>
        <w:rFonts w:ascii="Garamond" w:eastAsia="Calibri" w:hAnsi="Garamond" w:cs="Times New Roman"/>
        <w:b/>
        <w:i/>
        <w:lang w:eastAsia="en-US"/>
      </w:rPr>
      <w:t>„Europejski Fundusz Rolny na rzecz Rozwoju Obszarów Wiejskich w ramach Programu Rozwoju Obszarów Wiejskich na lata 2014-2020 :</w:t>
    </w:r>
  </w:p>
  <w:p w:rsidR="00314F15" w:rsidRPr="00314F15" w:rsidRDefault="00314F15" w:rsidP="00314F15">
    <w:pPr>
      <w:tabs>
        <w:tab w:val="center" w:pos="4536"/>
        <w:tab w:val="right" w:pos="9072"/>
      </w:tabs>
      <w:jc w:val="center"/>
      <w:rPr>
        <w:rFonts w:ascii="Garamond" w:eastAsia="Calibri" w:hAnsi="Garamond" w:cs="Times New Roman"/>
        <w:b/>
        <w:i/>
        <w:lang w:eastAsia="en-US"/>
      </w:rPr>
    </w:pPr>
    <w:bookmarkStart w:id="0" w:name="_GoBack"/>
    <w:bookmarkEnd w:id="0"/>
    <w:r w:rsidRPr="00314F15">
      <w:rPr>
        <w:rFonts w:ascii="Garamond" w:eastAsia="Calibri" w:hAnsi="Garamond" w:cs="Times New Roman"/>
        <w:b/>
        <w:i/>
        <w:lang w:eastAsia="en-US"/>
      </w:rPr>
      <w:t xml:space="preserve">Europa inwestująca w obszary wiejskie”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F15" w:rsidRDefault="00314F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51"/>
    <w:rsid w:val="00032FB5"/>
    <w:rsid w:val="001A6DB4"/>
    <w:rsid w:val="00203052"/>
    <w:rsid w:val="00252F31"/>
    <w:rsid w:val="00300484"/>
    <w:rsid w:val="00314F15"/>
    <w:rsid w:val="0039263A"/>
    <w:rsid w:val="003B2EB4"/>
    <w:rsid w:val="0068031F"/>
    <w:rsid w:val="00777651"/>
    <w:rsid w:val="00817411"/>
    <w:rsid w:val="00837E2C"/>
    <w:rsid w:val="00A02BDD"/>
    <w:rsid w:val="00CF08C5"/>
    <w:rsid w:val="00D01C43"/>
    <w:rsid w:val="00D46979"/>
    <w:rsid w:val="00DC18BC"/>
    <w:rsid w:val="00E646E6"/>
    <w:rsid w:val="00E71002"/>
    <w:rsid w:val="00E87302"/>
    <w:rsid w:val="00EC3676"/>
    <w:rsid w:val="00ED4FE4"/>
    <w:rsid w:val="00F835D3"/>
    <w:rsid w:val="00FD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6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77651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776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77651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77765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765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Numerstrony">
    <w:name w:val="page number"/>
    <w:basedOn w:val="Domylnaczcionkaakapitu"/>
    <w:rsid w:val="00777651"/>
  </w:style>
  <w:style w:type="paragraph" w:styleId="Tekstdymka">
    <w:name w:val="Balloon Text"/>
    <w:basedOn w:val="Normalny"/>
    <w:link w:val="TekstdymkaZnak"/>
    <w:uiPriority w:val="99"/>
    <w:semiHidden/>
    <w:unhideWhenUsed/>
    <w:rsid w:val="0068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6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77651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776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77651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77765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765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Numerstrony">
    <w:name w:val="page number"/>
    <w:basedOn w:val="Domylnaczcionkaakapitu"/>
    <w:rsid w:val="00777651"/>
  </w:style>
  <w:style w:type="paragraph" w:styleId="Tekstdymka">
    <w:name w:val="Balloon Text"/>
    <w:basedOn w:val="Normalny"/>
    <w:link w:val="TekstdymkaZnak"/>
    <w:uiPriority w:val="99"/>
    <w:semiHidden/>
    <w:unhideWhenUsed/>
    <w:rsid w:val="0068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bhoreziak</dc:creator>
  <cp:lastModifiedBy>Rafal Szymczak</cp:lastModifiedBy>
  <cp:revision>3</cp:revision>
  <cp:lastPrinted>2016-10-13T09:45:00Z</cp:lastPrinted>
  <dcterms:created xsi:type="dcterms:W3CDTF">2017-06-19T20:22:00Z</dcterms:created>
  <dcterms:modified xsi:type="dcterms:W3CDTF">2017-06-19T20:25:00Z</dcterms:modified>
</cp:coreProperties>
</file>