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C88" w:rsidRPr="008B2C88" w:rsidRDefault="008B2C88" w:rsidP="008B2C88">
      <w:pPr>
        <w:keepNext/>
        <w:shd w:val="clear" w:color="auto" w:fill="E6E6E6"/>
        <w:jc w:val="both"/>
        <w:outlineLvl w:val="0"/>
        <w:rPr>
          <w:rFonts w:ascii="Garamond" w:eastAsia="Times New Roman" w:hAnsi="Garamond"/>
          <w:b/>
          <w:lang w:val="pl-PL" w:eastAsia="pl-PL"/>
        </w:rPr>
      </w:pPr>
      <w:bookmarkStart w:id="0" w:name="_Toc294779748"/>
      <w:r w:rsidRPr="008B2C88">
        <w:rPr>
          <w:rFonts w:ascii="Garamond" w:eastAsia="Times New Roman" w:hAnsi="Garamond"/>
          <w:b/>
          <w:lang w:val="pl-PL" w:eastAsia="pl-PL"/>
        </w:rPr>
        <w:t xml:space="preserve">Załącznik nr </w:t>
      </w:r>
      <w:r>
        <w:rPr>
          <w:rFonts w:ascii="Garamond" w:eastAsia="Times New Roman" w:hAnsi="Garamond"/>
          <w:b/>
          <w:lang w:val="pl-PL" w:eastAsia="pl-PL"/>
        </w:rPr>
        <w:t>3</w:t>
      </w:r>
      <w:r w:rsidRPr="008B2C88">
        <w:rPr>
          <w:rFonts w:ascii="Garamond" w:eastAsia="Times New Roman" w:hAnsi="Garamond"/>
          <w:b/>
          <w:lang w:val="pl-PL" w:eastAsia="pl-PL"/>
        </w:rPr>
        <w:t xml:space="preserve"> do </w:t>
      </w:r>
      <w:bookmarkEnd w:id="0"/>
      <w:r>
        <w:rPr>
          <w:rFonts w:ascii="Garamond" w:eastAsia="Times New Roman" w:hAnsi="Garamond"/>
          <w:b/>
          <w:lang w:val="pl-PL" w:eastAsia="pl-PL"/>
        </w:rPr>
        <w:t>Istotne postanowienia umowy</w:t>
      </w:r>
    </w:p>
    <w:p w:rsidR="008B2C88" w:rsidRDefault="008B2C88" w:rsidP="00BB3BC9">
      <w:pPr>
        <w:spacing w:after="0" w:line="240" w:lineRule="auto"/>
        <w:ind w:left="6480" w:firstLine="720"/>
        <w:rPr>
          <w:rFonts w:ascii="Garamond" w:eastAsia="Times New Roman" w:hAnsi="Garamond"/>
          <w:color w:val="000000"/>
          <w:lang w:val="pl-PL" w:eastAsia="en-GB"/>
        </w:rPr>
      </w:pPr>
    </w:p>
    <w:p w:rsidR="008B2C88" w:rsidRDefault="008B2C88" w:rsidP="00BB3BC9">
      <w:pPr>
        <w:spacing w:after="0" w:line="240" w:lineRule="auto"/>
        <w:ind w:left="6480" w:firstLine="720"/>
        <w:rPr>
          <w:rFonts w:ascii="Garamond" w:eastAsia="Times New Roman" w:hAnsi="Garamond"/>
          <w:color w:val="000000"/>
          <w:lang w:val="pl-PL" w:eastAsia="en-GB"/>
        </w:rPr>
      </w:pPr>
    </w:p>
    <w:p w:rsidR="00BB3BC9" w:rsidRPr="00B335B2" w:rsidRDefault="00BB3BC9" w:rsidP="00BB3BC9">
      <w:pPr>
        <w:spacing w:after="0" w:line="240" w:lineRule="auto"/>
        <w:ind w:left="6480" w:hanging="2227"/>
        <w:rPr>
          <w:rFonts w:ascii="Garamond" w:eastAsia="Times New Roman" w:hAnsi="Garamond"/>
          <w:sz w:val="24"/>
          <w:szCs w:val="24"/>
          <w:lang w:val="pl-PL" w:eastAsia="en-GB"/>
        </w:rPr>
      </w:pPr>
      <w:r w:rsidRPr="00B335B2">
        <w:rPr>
          <w:rFonts w:ascii="Garamond" w:eastAsia="Times New Roman" w:hAnsi="Garamond"/>
          <w:bCs/>
          <w:color w:val="000000"/>
          <w:sz w:val="24"/>
          <w:szCs w:val="24"/>
          <w:lang w:val="pl-PL" w:eastAsia="en-GB"/>
        </w:rPr>
        <w:t>Umowa nr</w:t>
      </w:r>
      <w:r w:rsidR="00636ED9" w:rsidRPr="00B335B2">
        <w:rPr>
          <w:rFonts w:ascii="Garamond" w:eastAsia="Times New Roman" w:hAnsi="Garamond"/>
          <w:bCs/>
          <w:color w:val="000000"/>
          <w:sz w:val="24"/>
          <w:szCs w:val="24"/>
          <w:lang w:val="pl-PL" w:eastAsia="en-GB"/>
        </w:rPr>
        <w:t>……..</w:t>
      </w:r>
    </w:p>
    <w:p w:rsidR="00BB3BC9" w:rsidRPr="00B335B2" w:rsidRDefault="00BB3BC9" w:rsidP="00BB3BC9">
      <w:pPr>
        <w:spacing w:after="0" w:line="240" w:lineRule="auto"/>
        <w:rPr>
          <w:rFonts w:ascii="Garamond" w:eastAsia="Times New Roman" w:hAnsi="Garamond"/>
          <w:sz w:val="24"/>
          <w:szCs w:val="24"/>
          <w:lang w:val="pl-PL" w:eastAsia="en-GB"/>
        </w:rPr>
      </w:pPr>
      <w:r w:rsidRPr="00B335B2">
        <w:rPr>
          <w:rFonts w:ascii="Garamond" w:eastAsia="Times New Roman" w:hAnsi="Garamond"/>
          <w:bCs/>
          <w:color w:val="000000"/>
          <w:sz w:val="24"/>
          <w:szCs w:val="24"/>
          <w:lang w:val="pl-PL" w:eastAsia="en-GB"/>
        </w:rPr>
        <w:t>zawarta dnia roku</w:t>
      </w:r>
    </w:p>
    <w:p w:rsidR="00BB3BC9" w:rsidRPr="00B335B2" w:rsidRDefault="00BB3BC9" w:rsidP="00BB3BC9">
      <w:pPr>
        <w:spacing w:after="0" w:line="240" w:lineRule="auto"/>
        <w:ind w:right="-46"/>
        <w:rPr>
          <w:rFonts w:ascii="Garamond" w:eastAsia="Times New Roman" w:hAnsi="Garamond"/>
          <w:sz w:val="24"/>
          <w:szCs w:val="24"/>
          <w:lang w:val="pl-PL" w:eastAsia="en-GB"/>
        </w:rPr>
      </w:pPr>
      <w:r w:rsidRPr="00B335B2">
        <w:rPr>
          <w:rFonts w:ascii="Garamond" w:eastAsia="Times New Roman" w:hAnsi="Garamond"/>
          <w:bCs/>
          <w:color w:val="000000"/>
          <w:sz w:val="24"/>
          <w:szCs w:val="24"/>
          <w:lang w:val="pl-PL" w:eastAsia="en-GB"/>
        </w:rPr>
        <w:t xml:space="preserve">pomiędzy </w:t>
      </w:r>
      <w:r w:rsidRPr="00B335B2">
        <w:rPr>
          <w:rFonts w:ascii="Garamond" w:eastAsia="Times New Roman" w:hAnsi="Garamond"/>
          <w:b/>
          <w:bCs/>
          <w:color w:val="000000"/>
          <w:sz w:val="24"/>
          <w:szCs w:val="24"/>
          <w:lang w:val="pl-PL" w:eastAsia="en-GB"/>
        </w:rPr>
        <w:t>Gminą Lądek</w:t>
      </w:r>
      <w:r w:rsidRPr="00B335B2">
        <w:rPr>
          <w:rFonts w:ascii="Garamond" w:eastAsia="Times New Roman" w:hAnsi="Garamond"/>
          <w:bCs/>
          <w:color w:val="000000"/>
          <w:sz w:val="24"/>
          <w:szCs w:val="24"/>
          <w:lang w:val="pl-PL" w:eastAsia="en-GB"/>
        </w:rPr>
        <w:t xml:space="preserve"> mającą swą siedzibę w Lądku, 62-406 Lądek , ul. Rynek 26 zwaną w dalszej części umowy „Zamawiającym NIP : 667-169-77-41 /REGON 311019361 reprezentowaną przez</w:t>
      </w:r>
    </w:p>
    <w:p w:rsidR="00BB3BC9" w:rsidRPr="00B335B2" w:rsidRDefault="00BB3BC9" w:rsidP="00BB3BC9">
      <w:pPr>
        <w:spacing w:after="0" w:line="240" w:lineRule="auto"/>
        <w:jc w:val="both"/>
        <w:rPr>
          <w:rFonts w:ascii="Garamond" w:eastAsia="Times New Roman" w:hAnsi="Garamond"/>
          <w:b/>
          <w:bCs/>
          <w:color w:val="000000"/>
          <w:sz w:val="24"/>
          <w:szCs w:val="24"/>
          <w:lang w:val="pl-PL" w:eastAsia="en-GB"/>
        </w:rPr>
      </w:pPr>
      <w:r w:rsidRPr="00B335B2">
        <w:rPr>
          <w:rFonts w:ascii="Garamond" w:eastAsia="Times New Roman" w:hAnsi="Garamond"/>
          <w:b/>
          <w:bCs/>
          <w:color w:val="000000"/>
          <w:sz w:val="24"/>
          <w:szCs w:val="24"/>
          <w:lang w:val="pl-PL" w:eastAsia="en-GB"/>
        </w:rPr>
        <w:t>Wójta Gminy Lądek</w:t>
      </w:r>
      <w:r w:rsidRPr="00B335B2">
        <w:rPr>
          <w:rFonts w:ascii="Garamond" w:eastAsia="Times New Roman" w:hAnsi="Garamond"/>
          <w:b/>
          <w:bCs/>
          <w:color w:val="000000"/>
          <w:sz w:val="24"/>
          <w:szCs w:val="24"/>
          <w:lang w:val="pl-PL" w:eastAsia="en-GB"/>
        </w:rPr>
        <w:tab/>
        <w:t xml:space="preserve">- Pana Artura </w:t>
      </w:r>
      <w:proofErr w:type="spellStart"/>
      <w:r w:rsidRPr="00B335B2">
        <w:rPr>
          <w:rFonts w:ascii="Garamond" w:eastAsia="Times New Roman" w:hAnsi="Garamond"/>
          <w:b/>
          <w:bCs/>
          <w:color w:val="000000"/>
          <w:sz w:val="24"/>
          <w:szCs w:val="24"/>
          <w:lang w:val="pl-PL" w:eastAsia="en-GB"/>
        </w:rPr>
        <w:t>Miętkiewicza</w:t>
      </w:r>
      <w:proofErr w:type="spellEnd"/>
    </w:p>
    <w:p w:rsidR="005B65D3" w:rsidRPr="00B335B2" w:rsidRDefault="00B335B2" w:rsidP="00BB3BC9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val="pl-PL" w:eastAsia="en-GB"/>
        </w:rPr>
      </w:pPr>
      <w:r w:rsidRPr="00B335B2">
        <w:rPr>
          <w:rFonts w:ascii="Garamond" w:eastAsia="Times New Roman" w:hAnsi="Garamond"/>
          <w:bCs/>
          <w:color w:val="000000"/>
          <w:sz w:val="24"/>
          <w:szCs w:val="24"/>
          <w:lang w:val="pl-PL" w:eastAsia="en-GB"/>
        </w:rPr>
        <w:t>przy kontrasygnacie</w:t>
      </w:r>
      <w:r w:rsidRPr="00B335B2">
        <w:rPr>
          <w:rFonts w:ascii="Garamond" w:eastAsia="Times New Roman" w:hAnsi="Garamond"/>
          <w:b/>
          <w:bCs/>
          <w:color w:val="000000"/>
          <w:sz w:val="24"/>
          <w:szCs w:val="24"/>
          <w:lang w:val="pl-PL" w:eastAsia="en-GB"/>
        </w:rPr>
        <w:t xml:space="preserve"> Skarbnika Gminy Lądek – Anny Suszki </w:t>
      </w:r>
    </w:p>
    <w:p w:rsidR="00BB3BC9" w:rsidRPr="00B335B2" w:rsidRDefault="00BB3BC9" w:rsidP="00BB3BC9">
      <w:pPr>
        <w:spacing w:after="0" w:line="240" w:lineRule="auto"/>
        <w:rPr>
          <w:rFonts w:ascii="Garamond" w:eastAsia="Times New Roman" w:hAnsi="Garamond"/>
          <w:sz w:val="24"/>
          <w:szCs w:val="24"/>
          <w:lang w:val="pl-PL" w:eastAsia="en-GB"/>
        </w:rPr>
      </w:pPr>
      <w:r w:rsidRPr="00B335B2">
        <w:rPr>
          <w:rFonts w:ascii="Garamond" w:eastAsia="Times New Roman" w:hAnsi="Garamond"/>
          <w:bCs/>
          <w:color w:val="000000"/>
          <w:sz w:val="24"/>
          <w:szCs w:val="24"/>
          <w:lang w:val="pl-PL" w:eastAsia="en-GB"/>
        </w:rPr>
        <w:t>a</w:t>
      </w:r>
    </w:p>
    <w:p w:rsidR="00BB3BC9" w:rsidRPr="00B335B2" w:rsidRDefault="00BB3BC9" w:rsidP="00BB3BC9">
      <w:pPr>
        <w:spacing w:after="0" w:line="240" w:lineRule="auto"/>
        <w:rPr>
          <w:rFonts w:ascii="Garamond" w:eastAsia="Times New Roman" w:hAnsi="Garamond"/>
          <w:sz w:val="24"/>
          <w:szCs w:val="24"/>
          <w:lang w:val="pl-PL" w:eastAsia="en-GB"/>
        </w:rPr>
      </w:pPr>
      <w:r w:rsidRPr="00B335B2">
        <w:rPr>
          <w:rFonts w:ascii="Garamond" w:eastAsia="Times New Roman" w:hAnsi="Garamond"/>
          <w:bCs/>
          <w:color w:val="000000"/>
          <w:sz w:val="24"/>
          <w:szCs w:val="24"/>
          <w:lang w:val="pl-PL" w:eastAsia="en-GB"/>
        </w:rPr>
        <w:t>Firmą</w:t>
      </w:r>
    </w:p>
    <w:p w:rsidR="00BB3BC9" w:rsidRPr="00B335B2" w:rsidRDefault="00BB3BC9" w:rsidP="00BB3BC9">
      <w:pPr>
        <w:spacing w:after="0" w:line="240" w:lineRule="auto"/>
        <w:rPr>
          <w:rFonts w:ascii="Garamond" w:eastAsia="Times New Roman" w:hAnsi="Garamond"/>
          <w:sz w:val="24"/>
          <w:szCs w:val="24"/>
          <w:lang w:val="pl-PL" w:eastAsia="en-GB"/>
        </w:rPr>
      </w:pPr>
      <w:r w:rsidRPr="00B335B2">
        <w:rPr>
          <w:rFonts w:ascii="Garamond" w:eastAsia="Times New Roman" w:hAnsi="Garamond"/>
          <w:bCs/>
          <w:color w:val="000000"/>
          <w:sz w:val="24"/>
          <w:szCs w:val="24"/>
          <w:lang w:val="pl-PL" w:eastAsia="en-GB"/>
        </w:rPr>
        <w:t>zwanym w dalszej części umowy</w:t>
      </w:r>
      <w:r w:rsidRPr="00B335B2">
        <w:rPr>
          <w:rFonts w:ascii="Garamond" w:eastAsia="Times New Roman" w:hAnsi="Garamond"/>
          <w:b/>
          <w:bCs/>
          <w:color w:val="000000"/>
          <w:sz w:val="24"/>
          <w:szCs w:val="24"/>
          <w:lang w:val="pl-PL" w:eastAsia="en-GB"/>
        </w:rPr>
        <w:t xml:space="preserve"> </w:t>
      </w:r>
      <w:r w:rsidR="00B335B2" w:rsidRPr="00B335B2">
        <w:rPr>
          <w:rFonts w:ascii="Garamond" w:eastAsia="Times New Roman" w:hAnsi="Garamond"/>
          <w:b/>
          <w:bCs/>
          <w:color w:val="000000"/>
          <w:sz w:val="24"/>
          <w:szCs w:val="24"/>
          <w:lang w:val="pl-PL" w:eastAsia="en-GB"/>
        </w:rPr>
        <w:t>Wykonawcą</w:t>
      </w:r>
      <w:r w:rsidR="00B335B2" w:rsidRPr="00B335B2">
        <w:rPr>
          <w:rFonts w:ascii="Garamond" w:eastAsia="Times New Roman" w:hAnsi="Garamond"/>
          <w:bCs/>
          <w:color w:val="000000"/>
          <w:sz w:val="24"/>
          <w:szCs w:val="24"/>
          <w:lang w:val="pl-PL" w:eastAsia="en-GB"/>
        </w:rPr>
        <w:t xml:space="preserve"> </w:t>
      </w:r>
      <w:r w:rsidRPr="00B335B2">
        <w:rPr>
          <w:rFonts w:ascii="Garamond" w:eastAsia="Times New Roman" w:hAnsi="Garamond"/>
          <w:bCs/>
          <w:color w:val="000000"/>
          <w:sz w:val="24"/>
          <w:szCs w:val="24"/>
          <w:lang w:val="pl-PL" w:eastAsia="en-GB"/>
        </w:rPr>
        <w:t>r</w:t>
      </w:r>
      <w:r w:rsidR="00B335B2" w:rsidRPr="00B335B2">
        <w:rPr>
          <w:rFonts w:ascii="Garamond" w:eastAsia="Times New Roman" w:hAnsi="Garamond"/>
          <w:bCs/>
          <w:color w:val="000000"/>
          <w:sz w:val="24"/>
          <w:szCs w:val="24"/>
          <w:lang w:val="pl-PL" w:eastAsia="en-GB"/>
        </w:rPr>
        <w:t xml:space="preserve">eprezentowanym przez </w:t>
      </w:r>
      <w:r w:rsidRPr="00B335B2">
        <w:rPr>
          <w:rFonts w:ascii="Garamond" w:eastAsia="Times New Roman" w:hAnsi="Garamond"/>
          <w:bCs/>
          <w:color w:val="000000"/>
          <w:sz w:val="24"/>
          <w:szCs w:val="24"/>
          <w:lang w:val="pl-PL" w:eastAsia="en-GB"/>
        </w:rPr>
        <w:t>:</w:t>
      </w:r>
    </w:p>
    <w:p w:rsidR="00BB3BC9" w:rsidRPr="00B335B2" w:rsidRDefault="00BB3BC9" w:rsidP="00BB3B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val="pl-PL" w:eastAsia="en-GB"/>
        </w:rPr>
      </w:pPr>
      <w:r w:rsidRPr="00B335B2">
        <w:rPr>
          <w:rFonts w:ascii="Garamond" w:eastAsia="Times New Roman" w:hAnsi="Garamond"/>
          <w:bCs/>
          <w:color w:val="000000"/>
          <w:sz w:val="24"/>
          <w:szCs w:val="24"/>
          <w:lang w:val="pl-PL" w:eastAsia="en-GB"/>
        </w:rPr>
        <w:t xml:space="preserve">Pana </w:t>
      </w:r>
      <w:r w:rsidRPr="00B335B2">
        <w:rPr>
          <w:rFonts w:ascii="Garamond" w:eastAsia="Times New Roman" w:hAnsi="Garamond"/>
          <w:bCs/>
          <w:color w:val="000000"/>
          <w:sz w:val="24"/>
          <w:szCs w:val="24"/>
          <w:lang w:val="pl-PL" w:eastAsia="en-GB"/>
        </w:rPr>
        <w:tab/>
      </w:r>
    </w:p>
    <w:p w:rsidR="00BB3BC9" w:rsidRPr="00B335B2" w:rsidRDefault="00BB3BC9" w:rsidP="00BB3B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val="pl-PL" w:eastAsia="en-GB"/>
        </w:rPr>
      </w:pPr>
      <w:r w:rsidRPr="00B335B2">
        <w:rPr>
          <w:rFonts w:ascii="Garamond" w:eastAsia="Times New Roman" w:hAnsi="Garamond"/>
          <w:bCs/>
          <w:color w:val="000000"/>
          <w:sz w:val="24"/>
          <w:szCs w:val="24"/>
          <w:lang w:val="pl-PL" w:eastAsia="en-GB"/>
        </w:rPr>
        <w:t>którego działalność zarejestrowano pod numerem:</w:t>
      </w:r>
    </w:p>
    <w:p w:rsidR="00BB3BC9" w:rsidRPr="00B335B2" w:rsidRDefault="00BB3BC9" w:rsidP="00BB3B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val="pl-PL" w:eastAsia="en-GB"/>
        </w:rPr>
      </w:pPr>
      <w:r w:rsidRPr="00B335B2">
        <w:rPr>
          <w:rFonts w:ascii="Garamond" w:eastAsia="Times New Roman" w:hAnsi="Garamond"/>
          <w:bCs/>
          <w:color w:val="000000"/>
          <w:sz w:val="24"/>
          <w:szCs w:val="24"/>
          <w:lang w:val="pl-PL" w:eastAsia="en-GB"/>
        </w:rPr>
        <w:t>NIP -</w:t>
      </w:r>
      <w:r w:rsidRPr="00B335B2">
        <w:rPr>
          <w:rFonts w:ascii="Garamond" w:eastAsia="Times New Roman" w:hAnsi="Garamond"/>
          <w:bCs/>
          <w:color w:val="000000"/>
          <w:sz w:val="24"/>
          <w:szCs w:val="24"/>
          <w:lang w:val="pl-PL" w:eastAsia="en-GB"/>
        </w:rPr>
        <w:tab/>
      </w:r>
      <w:r w:rsidRPr="00B335B2">
        <w:rPr>
          <w:rFonts w:ascii="Garamond" w:eastAsia="Times New Roman" w:hAnsi="Garamond"/>
          <w:bCs/>
          <w:color w:val="000000"/>
          <w:sz w:val="24"/>
          <w:szCs w:val="24"/>
          <w:lang w:val="pl-PL" w:eastAsia="en-GB"/>
        </w:rPr>
        <w:tab/>
      </w:r>
      <w:r w:rsidRPr="00B335B2">
        <w:rPr>
          <w:rFonts w:ascii="Garamond" w:eastAsia="Times New Roman" w:hAnsi="Garamond"/>
          <w:bCs/>
          <w:color w:val="000000"/>
          <w:sz w:val="24"/>
          <w:szCs w:val="24"/>
          <w:lang w:val="pl-PL" w:eastAsia="en-GB"/>
        </w:rPr>
        <w:tab/>
        <w:t>, REGON-</w:t>
      </w:r>
    </w:p>
    <w:p w:rsidR="00BB3BC9" w:rsidRPr="00B335B2" w:rsidRDefault="00BB3BC9" w:rsidP="00BB3BC9">
      <w:pPr>
        <w:spacing w:after="0" w:line="240" w:lineRule="auto"/>
        <w:jc w:val="both"/>
        <w:rPr>
          <w:rFonts w:ascii="Garamond" w:eastAsia="Times New Roman" w:hAnsi="Garamond"/>
          <w:bCs/>
          <w:color w:val="000000"/>
          <w:sz w:val="24"/>
          <w:szCs w:val="24"/>
          <w:lang w:val="pl-PL" w:eastAsia="en-GB"/>
        </w:rPr>
      </w:pPr>
      <w:r w:rsidRPr="00B335B2">
        <w:rPr>
          <w:rFonts w:ascii="Garamond" w:eastAsia="Times New Roman" w:hAnsi="Garamond"/>
          <w:bCs/>
          <w:color w:val="000000"/>
          <w:sz w:val="24"/>
          <w:szCs w:val="24"/>
          <w:lang w:val="pl-PL" w:eastAsia="en-GB"/>
        </w:rPr>
        <w:t>została zawarta umowa treści następującej :</w:t>
      </w:r>
    </w:p>
    <w:p w:rsidR="00BB3BC9" w:rsidRPr="00B335B2" w:rsidRDefault="00BB3BC9" w:rsidP="00BB3B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val="pl-PL" w:eastAsia="en-GB"/>
        </w:rPr>
      </w:pPr>
    </w:p>
    <w:p w:rsidR="00EE25E7" w:rsidRPr="003A01BE" w:rsidRDefault="00EE25E7" w:rsidP="00EE25E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D7943" w:rsidRDefault="00EE25E7" w:rsidP="00DD7943">
      <w:pPr>
        <w:pStyle w:val="Bezodstpw"/>
        <w:jc w:val="both"/>
        <w:rPr>
          <w:rFonts w:ascii="Garamond" w:hAnsi="Garamond"/>
          <w:b/>
          <w:sz w:val="24"/>
          <w:szCs w:val="24"/>
        </w:rPr>
      </w:pPr>
      <w:r w:rsidRPr="00B335B2">
        <w:rPr>
          <w:rFonts w:ascii="Garamond" w:hAnsi="Garamond"/>
          <w:sz w:val="24"/>
          <w:szCs w:val="24"/>
        </w:rPr>
        <w:t>Umowa została zawarta po przeprowadzeniu postępowania o udzielenie zamówienia publicznego w trybie przetargu nieograniczonego, na podstawie ustawy z dnia 29 stycznia 2004 r. Prawo zamówień publicznych</w:t>
      </w:r>
      <w:r w:rsidR="00B92C74">
        <w:rPr>
          <w:rFonts w:ascii="Garamond" w:hAnsi="Garamond"/>
          <w:sz w:val="24"/>
          <w:szCs w:val="24"/>
        </w:rPr>
        <w:t xml:space="preserve"> na </w:t>
      </w:r>
      <w:r w:rsidR="00B92C74" w:rsidRPr="00B92C74">
        <w:rPr>
          <w:rFonts w:ascii="Garamond" w:hAnsi="Garamond"/>
          <w:b/>
          <w:sz w:val="24"/>
          <w:szCs w:val="24"/>
        </w:rPr>
        <w:t xml:space="preserve">zadanie </w:t>
      </w:r>
      <w:r w:rsidR="00DD7943" w:rsidRPr="00DD7943">
        <w:rPr>
          <w:rFonts w:ascii="Garamond" w:hAnsi="Garamond"/>
          <w:b/>
          <w:sz w:val="24"/>
          <w:szCs w:val="24"/>
        </w:rPr>
        <w:t xml:space="preserve">„Zakup wyposażenia  i doposażenia  oraz sprzętu komputerowego i multimedialnego do pracowni matematycznej, przyrody i językowej </w:t>
      </w:r>
      <w:r w:rsidR="00D04E49">
        <w:rPr>
          <w:rFonts w:ascii="Garamond" w:hAnsi="Garamond"/>
          <w:b/>
          <w:sz w:val="24"/>
          <w:szCs w:val="24"/>
        </w:rPr>
        <w:t>w Szkole Podstawowej w Ciążeniu</w:t>
      </w:r>
      <w:r w:rsidR="00DD7943" w:rsidRPr="00DD7943">
        <w:rPr>
          <w:rFonts w:ascii="Garamond" w:hAnsi="Garamond"/>
          <w:b/>
          <w:sz w:val="24"/>
          <w:szCs w:val="24"/>
        </w:rPr>
        <w:t xml:space="preserve"> wraz z zakupem komputera stacjonarnego na potrzeby Urzędu Gminy</w:t>
      </w:r>
      <w:r w:rsidR="00D04E49">
        <w:rPr>
          <w:rFonts w:ascii="Garamond" w:hAnsi="Garamond"/>
          <w:b/>
          <w:sz w:val="24"/>
          <w:szCs w:val="24"/>
        </w:rPr>
        <w:t>”</w:t>
      </w:r>
    </w:p>
    <w:p w:rsidR="00EE25E7" w:rsidRPr="00B335B2" w:rsidRDefault="00EE25E7" w:rsidP="00DD7943">
      <w:pPr>
        <w:pStyle w:val="Bezodstpw"/>
        <w:jc w:val="both"/>
        <w:rPr>
          <w:rFonts w:ascii="Garamond" w:hAnsi="Garamond"/>
          <w:sz w:val="24"/>
          <w:szCs w:val="24"/>
        </w:rPr>
      </w:pPr>
      <w:r w:rsidRPr="00B335B2">
        <w:rPr>
          <w:rFonts w:ascii="Garamond" w:hAnsi="Garamond"/>
          <w:sz w:val="24"/>
          <w:szCs w:val="24"/>
        </w:rPr>
        <w:t xml:space="preserve">w związku z realizacją przez </w:t>
      </w:r>
      <w:r w:rsidR="009D73AE" w:rsidRPr="00B335B2">
        <w:rPr>
          <w:rFonts w:ascii="Garamond" w:hAnsi="Garamond"/>
          <w:sz w:val="24"/>
          <w:szCs w:val="24"/>
        </w:rPr>
        <w:t xml:space="preserve">Gminie Lądek </w:t>
      </w:r>
      <w:r w:rsidRPr="00B335B2">
        <w:rPr>
          <w:rFonts w:ascii="Garamond" w:hAnsi="Garamond"/>
          <w:sz w:val="24"/>
          <w:szCs w:val="24"/>
        </w:rPr>
        <w:t xml:space="preserve"> projek</w:t>
      </w:r>
      <w:r w:rsidR="009465E1">
        <w:rPr>
          <w:rFonts w:ascii="Garamond" w:hAnsi="Garamond"/>
          <w:sz w:val="24"/>
          <w:szCs w:val="24"/>
        </w:rPr>
        <w:t>tu</w:t>
      </w:r>
      <w:r w:rsidRPr="00B335B2">
        <w:rPr>
          <w:rFonts w:ascii="Garamond" w:hAnsi="Garamond"/>
          <w:sz w:val="24"/>
          <w:szCs w:val="24"/>
        </w:rPr>
        <w:t xml:space="preserve">: </w:t>
      </w:r>
    </w:p>
    <w:p w:rsidR="00EE25E7" w:rsidRPr="00B335B2" w:rsidRDefault="00EE25E7" w:rsidP="009465E1">
      <w:pPr>
        <w:pStyle w:val="Bezodstpw"/>
        <w:ind w:left="284" w:hanging="284"/>
        <w:jc w:val="both"/>
        <w:rPr>
          <w:rFonts w:ascii="Garamond" w:hAnsi="Garamond"/>
          <w:sz w:val="24"/>
          <w:szCs w:val="24"/>
        </w:rPr>
      </w:pPr>
      <w:r w:rsidRPr="00B335B2">
        <w:rPr>
          <w:rFonts w:ascii="Garamond" w:hAnsi="Garamond"/>
          <w:sz w:val="24"/>
          <w:szCs w:val="24"/>
        </w:rPr>
        <w:t>1.</w:t>
      </w:r>
      <w:r w:rsidRPr="00B335B2">
        <w:rPr>
          <w:rFonts w:ascii="Garamond" w:hAnsi="Garamond"/>
          <w:sz w:val="24"/>
          <w:szCs w:val="24"/>
        </w:rPr>
        <w:tab/>
      </w:r>
      <w:r w:rsidR="000577F8" w:rsidRPr="000577F8">
        <w:rPr>
          <w:rFonts w:ascii="Garamond" w:hAnsi="Garamond"/>
          <w:sz w:val="24"/>
          <w:szCs w:val="24"/>
        </w:rPr>
        <w:t xml:space="preserve">pn. </w:t>
      </w:r>
      <w:r w:rsidR="009465E1">
        <w:rPr>
          <w:rFonts w:ascii="Garamond" w:hAnsi="Garamond"/>
          <w:sz w:val="24"/>
          <w:szCs w:val="24"/>
        </w:rPr>
        <w:t xml:space="preserve">„Kompleksowe wsparcie uczniów </w:t>
      </w:r>
      <w:r w:rsidR="009465E1" w:rsidRPr="009465E1">
        <w:rPr>
          <w:rFonts w:ascii="Garamond" w:hAnsi="Garamond"/>
          <w:sz w:val="24"/>
          <w:szCs w:val="24"/>
        </w:rPr>
        <w:t>i nauczycie</w:t>
      </w:r>
      <w:r w:rsidR="00D04E49">
        <w:rPr>
          <w:rFonts w:ascii="Garamond" w:hAnsi="Garamond"/>
          <w:sz w:val="24"/>
          <w:szCs w:val="24"/>
        </w:rPr>
        <w:t>li szkoły Podstawowej w Ciążeń</w:t>
      </w:r>
      <w:r w:rsidR="009465E1" w:rsidRPr="009465E1">
        <w:rPr>
          <w:rFonts w:ascii="Garamond" w:hAnsi="Garamond"/>
          <w:sz w:val="24"/>
          <w:szCs w:val="24"/>
        </w:rPr>
        <w:t xml:space="preserve"> w zakresie kształcenia ogólnego w Gminie Lądek” współfinansowanego ze środków Europejskiego Funduszu Społecznego w ramach Wielkopolskiego Regionalnego Programu Operacyjnego na lata 2014-2020 - Oś Priorytetowa 8 „Infrastruktura dla kapitału ludzkiego”, Działanie 8.1. „Ograniczanie i zapobieganie przedwczesnemu kończeniu nauki szkolnej oraz wyrównywanie dostępu do edukacji przedszkolnej i szkolnej”, Poddziałanie 8.1.2 Kształcenie ogólne – projekty konkursowe</w:t>
      </w:r>
    </w:p>
    <w:p w:rsidR="00EE25E7" w:rsidRPr="00DF69FB" w:rsidRDefault="00EE25E7" w:rsidP="00EE25E7">
      <w:pPr>
        <w:jc w:val="center"/>
        <w:rPr>
          <w:rFonts w:ascii="Times New Roman" w:hAnsi="Times New Roman"/>
          <w:b/>
          <w:sz w:val="24"/>
          <w:szCs w:val="24"/>
        </w:rPr>
      </w:pPr>
      <w:r w:rsidRPr="00DF69FB">
        <w:rPr>
          <w:rFonts w:ascii="Times New Roman" w:hAnsi="Times New Roman"/>
          <w:b/>
          <w:sz w:val="24"/>
          <w:szCs w:val="24"/>
        </w:rPr>
        <w:t>§ 1.</w:t>
      </w:r>
    </w:p>
    <w:p w:rsidR="00EE25E7" w:rsidRPr="00B335B2" w:rsidRDefault="00EE25E7" w:rsidP="00EE25E7">
      <w:pPr>
        <w:pStyle w:val="Bezodstpw"/>
        <w:numPr>
          <w:ilvl w:val="0"/>
          <w:numId w:val="9"/>
        </w:numPr>
        <w:ind w:left="426" w:hanging="426"/>
        <w:jc w:val="both"/>
        <w:rPr>
          <w:rFonts w:ascii="Garamond" w:hAnsi="Garamond"/>
          <w:sz w:val="24"/>
          <w:szCs w:val="24"/>
        </w:rPr>
      </w:pPr>
      <w:r w:rsidRPr="00B335B2">
        <w:rPr>
          <w:rFonts w:ascii="Garamond" w:hAnsi="Garamond"/>
          <w:sz w:val="24"/>
          <w:szCs w:val="24"/>
        </w:rPr>
        <w:t>Przedmiotem umowy jest dostawa, rozładunek i montaż produ</w:t>
      </w:r>
      <w:r w:rsidR="0075426A">
        <w:rPr>
          <w:rFonts w:ascii="Garamond" w:hAnsi="Garamond"/>
          <w:sz w:val="24"/>
          <w:szCs w:val="24"/>
        </w:rPr>
        <w:t xml:space="preserve">któw i urządzeń wymienionych w Formularzu Cenowym stanowiący Załącznik  </w:t>
      </w:r>
      <w:r w:rsidR="000577F8">
        <w:rPr>
          <w:rFonts w:ascii="Garamond" w:hAnsi="Garamond"/>
          <w:sz w:val="24"/>
          <w:szCs w:val="24"/>
        </w:rPr>
        <w:t>nr 1 d</w:t>
      </w:r>
      <w:r w:rsidRPr="00B335B2">
        <w:rPr>
          <w:rFonts w:ascii="Garamond" w:hAnsi="Garamond"/>
          <w:sz w:val="24"/>
          <w:szCs w:val="24"/>
        </w:rPr>
        <w:t>o</w:t>
      </w:r>
      <w:r w:rsidR="0075426A">
        <w:rPr>
          <w:rFonts w:ascii="Garamond" w:hAnsi="Garamond"/>
          <w:sz w:val="24"/>
          <w:szCs w:val="24"/>
        </w:rPr>
        <w:t xml:space="preserve"> Formularza ofertowego będącej załącznikiem do niniejszej </w:t>
      </w:r>
      <w:r w:rsidRPr="00B335B2">
        <w:rPr>
          <w:rFonts w:ascii="Garamond" w:hAnsi="Garamond"/>
          <w:sz w:val="24"/>
          <w:szCs w:val="24"/>
        </w:rPr>
        <w:t>umowy, w zakresie CZĘŚCI NR ………. zamówienia.</w:t>
      </w:r>
    </w:p>
    <w:p w:rsidR="00EE25E7" w:rsidRPr="00B335B2" w:rsidRDefault="000577F8" w:rsidP="00EE25E7">
      <w:pPr>
        <w:pStyle w:val="Bezodstpw"/>
        <w:numPr>
          <w:ilvl w:val="0"/>
          <w:numId w:val="9"/>
        </w:numPr>
        <w:ind w:left="426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Towary powinny być dostarczone d</w:t>
      </w:r>
      <w:r w:rsidR="00EE25E7" w:rsidRPr="00B335B2">
        <w:rPr>
          <w:rFonts w:ascii="Garamond" w:hAnsi="Garamond"/>
          <w:sz w:val="24"/>
          <w:szCs w:val="24"/>
        </w:rPr>
        <w:t>o miejsca ws</w:t>
      </w:r>
      <w:r>
        <w:rPr>
          <w:rFonts w:ascii="Garamond" w:hAnsi="Garamond"/>
          <w:sz w:val="24"/>
          <w:szCs w:val="24"/>
        </w:rPr>
        <w:t xml:space="preserve">kazanego przez </w:t>
      </w:r>
      <w:r w:rsidR="00EE25E7" w:rsidRPr="00B335B2">
        <w:rPr>
          <w:rFonts w:ascii="Garamond" w:hAnsi="Garamond"/>
          <w:sz w:val="24"/>
          <w:szCs w:val="24"/>
        </w:rPr>
        <w:t>Zamawiającego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tj</w:t>
      </w:r>
      <w:proofErr w:type="spellEnd"/>
      <w:r>
        <w:rPr>
          <w:rFonts w:ascii="Garamond" w:hAnsi="Garamond"/>
          <w:sz w:val="24"/>
          <w:szCs w:val="24"/>
        </w:rPr>
        <w:t>……………………………………………..</w:t>
      </w:r>
      <w:r w:rsidR="00EE25E7" w:rsidRPr="00B335B2">
        <w:rPr>
          <w:rFonts w:ascii="Garamond" w:hAnsi="Garamond"/>
          <w:sz w:val="24"/>
          <w:szCs w:val="24"/>
        </w:rPr>
        <w:t>.</w:t>
      </w:r>
    </w:p>
    <w:p w:rsidR="00EE25E7" w:rsidRPr="00B335B2" w:rsidRDefault="00EE25E7" w:rsidP="00EE25E7">
      <w:pPr>
        <w:pStyle w:val="Bezodstpw"/>
        <w:numPr>
          <w:ilvl w:val="0"/>
          <w:numId w:val="9"/>
        </w:numPr>
        <w:ind w:left="426" w:hanging="426"/>
        <w:jc w:val="both"/>
        <w:rPr>
          <w:rFonts w:ascii="Garamond" w:hAnsi="Garamond"/>
          <w:sz w:val="24"/>
          <w:szCs w:val="24"/>
        </w:rPr>
      </w:pPr>
      <w:r w:rsidRPr="00B335B2">
        <w:rPr>
          <w:rFonts w:ascii="Garamond" w:hAnsi="Garamond"/>
          <w:sz w:val="24"/>
          <w:szCs w:val="24"/>
        </w:rPr>
        <w:t>W zakresie wskazanym w Specyfikacji Istotnych Warunków Zamówienia konieczne jest dostarczenie kopi potwierdzonych za zgodność z oryginałem certyfikatów, atestów i świadectw dla urządzeń i towarów będących przedmiotem niniejszej umowy.</w:t>
      </w:r>
    </w:p>
    <w:p w:rsidR="00EE25E7" w:rsidRPr="00B335B2" w:rsidRDefault="00EE25E7" w:rsidP="00EE25E7">
      <w:pPr>
        <w:pStyle w:val="Bezodstpw"/>
        <w:numPr>
          <w:ilvl w:val="0"/>
          <w:numId w:val="9"/>
        </w:numPr>
        <w:ind w:left="426" w:hanging="426"/>
        <w:rPr>
          <w:rFonts w:ascii="Garamond" w:hAnsi="Garamond"/>
          <w:sz w:val="24"/>
          <w:szCs w:val="24"/>
        </w:rPr>
      </w:pPr>
      <w:r w:rsidRPr="00B335B2">
        <w:rPr>
          <w:rFonts w:ascii="Garamond" w:hAnsi="Garamond"/>
          <w:sz w:val="24"/>
          <w:szCs w:val="24"/>
        </w:rPr>
        <w:t>Wykonawca ma prawo wyznaczyć osobę upoważnioną do uczestniczenia w procesie odbioru dostarczanego towaru w tym przy sprawdzaniu stanu opakowań zbiorczych, zliczaniu i sprawdzaniu jakości i zgodności z treścią zamówienia.</w:t>
      </w:r>
    </w:p>
    <w:p w:rsidR="00EE25E7" w:rsidRPr="00B335B2" w:rsidRDefault="00EE25E7" w:rsidP="00EE25E7">
      <w:pPr>
        <w:pStyle w:val="Bezodstpw"/>
        <w:numPr>
          <w:ilvl w:val="0"/>
          <w:numId w:val="9"/>
        </w:numPr>
        <w:spacing w:after="240"/>
        <w:ind w:left="426" w:hanging="426"/>
        <w:rPr>
          <w:rFonts w:ascii="Garamond" w:hAnsi="Garamond"/>
          <w:sz w:val="24"/>
          <w:szCs w:val="24"/>
        </w:rPr>
      </w:pPr>
      <w:r w:rsidRPr="00B335B2">
        <w:rPr>
          <w:rFonts w:ascii="Garamond" w:hAnsi="Garamond"/>
          <w:sz w:val="24"/>
          <w:szCs w:val="24"/>
        </w:rPr>
        <w:t>Dostawy odbywać się będą na ryzyko i koszt Wykonawcy w godzinach ustalonych z przedstawicielem Zamawiającego.</w:t>
      </w:r>
    </w:p>
    <w:p w:rsidR="00EE25E7" w:rsidRPr="00DF69FB" w:rsidRDefault="00EE25E7" w:rsidP="00EE25E7">
      <w:pPr>
        <w:pStyle w:val="Bezodstpw"/>
        <w:jc w:val="center"/>
        <w:rPr>
          <w:rStyle w:val="FontStyle35"/>
          <w:b/>
          <w:sz w:val="24"/>
          <w:szCs w:val="24"/>
        </w:rPr>
      </w:pPr>
      <w:r w:rsidRPr="00DF69FB">
        <w:rPr>
          <w:rStyle w:val="FontStyle35"/>
          <w:b/>
          <w:sz w:val="24"/>
          <w:szCs w:val="24"/>
        </w:rPr>
        <w:lastRenderedPageBreak/>
        <w:t>§ 2.</w:t>
      </w:r>
    </w:p>
    <w:p w:rsidR="00EE25E7" w:rsidRPr="00B335B2" w:rsidRDefault="00EE25E7" w:rsidP="00EE25E7">
      <w:pPr>
        <w:pStyle w:val="Bezodstpw"/>
        <w:spacing w:after="240"/>
        <w:jc w:val="both"/>
        <w:rPr>
          <w:rStyle w:val="FontStyle15"/>
          <w:rFonts w:ascii="Garamond" w:hAnsi="Garamond"/>
          <w:sz w:val="24"/>
          <w:szCs w:val="24"/>
        </w:rPr>
      </w:pPr>
      <w:r w:rsidRPr="00B335B2">
        <w:rPr>
          <w:rStyle w:val="FontStyle15"/>
          <w:rFonts w:ascii="Garamond" w:hAnsi="Garamond"/>
          <w:sz w:val="24"/>
          <w:szCs w:val="24"/>
        </w:rPr>
        <w:t xml:space="preserve">Termin realizacji zamówienia do </w:t>
      </w:r>
      <w:r w:rsidR="00200B30">
        <w:rPr>
          <w:rStyle w:val="FontStyle15"/>
          <w:rFonts w:ascii="Garamond" w:hAnsi="Garamond"/>
          <w:b/>
          <w:sz w:val="24"/>
          <w:szCs w:val="24"/>
        </w:rPr>
        <w:t>1</w:t>
      </w:r>
      <w:r w:rsidR="009828CE">
        <w:rPr>
          <w:rStyle w:val="FontStyle15"/>
          <w:rFonts w:ascii="Garamond" w:hAnsi="Garamond"/>
          <w:b/>
          <w:sz w:val="24"/>
          <w:szCs w:val="24"/>
        </w:rPr>
        <w:t>5</w:t>
      </w:r>
      <w:r w:rsidR="009465E1" w:rsidRPr="009465E1">
        <w:rPr>
          <w:rStyle w:val="FontStyle15"/>
          <w:rFonts w:ascii="Garamond" w:hAnsi="Garamond"/>
          <w:b/>
          <w:sz w:val="24"/>
          <w:szCs w:val="24"/>
        </w:rPr>
        <w:t>.1</w:t>
      </w:r>
      <w:r w:rsidR="00200B30">
        <w:rPr>
          <w:rStyle w:val="FontStyle15"/>
          <w:rFonts w:ascii="Garamond" w:hAnsi="Garamond"/>
          <w:b/>
          <w:sz w:val="24"/>
          <w:szCs w:val="24"/>
        </w:rPr>
        <w:t>2</w:t>
      </w:r>
      <w:r w:rsidR="009465E1" w:rsidRPr="009465E1">
        <w:rPr>
          <w:rStyle w:val="FontStyle15"/>
          <w:rFonts w:ascii="Garamond" w:hAnsi="Garamond"/>
          <w:b/>
          <w:sz w:val="24"/>
          <w:szCs w:val="24"/>
        </w:rPr>
        <w:t>.2017</w:t>
      </w:r>
      <w:r w:rsidRPr="00B335B2">
        <w:rPr>
          <w:rStyle w:val="FontStyle15"/>
          <w:rFonts w:ascii="Garamond" w:hAnsi="Garamond"/>
          <w:sz w:val="24"/>
          <w:szCs w:val="24"/>
        </w:rPr>
        <w:t xml:space="preserve"> r.</w:t>
      </w:r>
    </w:p>
    <w:p w:rsidR="00EE25E7" w:rsidRPr="00DF69FB" w:rsidRDefault="00EE25E7" w:rsidP="00EE25E7">
      <w:pPr>
        <w:pStyle w:val="Bezodstpw"/>
        <w:jc w:val="center"/>
        <w:rPr>
          <w:rStyle w:val="FontStyle15"/>
          <w:rFonts w:ascii="Times New Roman" w:hAnsi="Times New Roman" w:cs="Times New Roman"/>
          <w:b/>
          <w:sz w:val="24"/>
          <w:szCs w:val="24"/>
        </w:rPr>
      </w:pPr>
      <w:r w:rsidRPr="00DF69FB">
        <w:rPr>
          <w:rStyle w:val="FontStyle15"/>
          <w:rFonts w:ascii="Times New Roman" w:hAnsi="Times New Roman" w:cs="Times New Roman"/>
          <w:b/>
          <w:sz w:val="24"/>
          <w:szCs w:val="24"/>
        </w:rPr>
        <w:t>§ 3.</w:t>
      </w:r>
    </w:p>
    <w:p w:rsidR="00EE25E7" w:rsidRPr="00B335B2" w:rsidRDefault="00EE25E7" w:rsidP="00EE25E7">
      <w:pPr>
        <w:pStyle w:val="Bezodstpw"/>
        <w:numPr>
          <w:ilvl w:val="0"/>
          <w:numId w:val="10"/>
        </w:numPr>
        <w:ind w:left="426" w:hanging="426"/>
        <w:jc w:val="both"/>
        <w:rPr>
          <w:rStyle w:val="FontStyle15"/>
          <w:rFonts w:ascii="Garamond" w:hAnsi="Garamond"/>
          <w:b/>
          <w:bCs/>
          <w:sz w:val="24"/>
          <w:szCs w:val="24"/>
        </w:rPr>
      </w:pPr>
      <w:r w:rsidRPr="00B335B2">
        <w:rPr>
          <w:rStyle w:val="FontStyle15"/>
          <w:rFonts w:ascii="Garamond" w:hAnsi="Garamond"/>
          <w:sz w:val="24"/>
          <w:szCs w:val="24"/>
        </w:rPr>
        <w:t xml:space="preserve">Cena ryczałtowa dostawy towarów wymienionych w Załączniku nr 1 Umowy, zgodnie z warunkami ustalonymi w przeprowadzonym postępowaniu o udzielenie zamówienia publicznego wynosi: </w:t>
      </w:r>
    </w:p>
    <w:p w:rsidR="00EE25E7" w:rsidRPr="00D04E49" w:rsidRDefault="00D04E49" w:rsidP="00EE25E7">
      <w:pPr>
        <w:pStyle w:val="Akapitzlist"/>
        <w:autoSpaceDE w:val="0"/>
        <w:autoSpaceDN w:val="0"/>
        <w:adjustRightInd w:val="0"/>
        <w:spacing w:before="120" w:after="120" w:line="360" w:lineRule="auto"/>
        <w:ind w:left="0"/>
        <w:rPr>
          <w:rFonts w:ascii="Garamond" w:hAnsi="Garamond"/>
          <w:b/>
          <w:sz w:val="24"/>
          <w:szCs w:val="24"/>
          <w:lang w:val="pl-PL"/>
        </w:rPr>
      </w:pPr>
      <w:r>
        <w:rPr>
          <w:rFonts w:ascii="Garamond" w:hAnsi="Garamond"/>
          <w:b/>
          <w:sz w:val="24"/>
          <w:szCs w:val="24"/>
          <w:lang w:val="pl-PL"/>
        </w:rPr>
        <w:t>CZĘŚĆ I zamówienia:</w:t>
      </w:r>
      <w:r w:rsidR="00EE25E7" w:rsidRPr="00D04E49">
        <w:rPr>
          <w:rFonts w:ascii="Garamond" w:hAnsi="Garamond"/>
          <w:b/>
          <w:sz w:val="24"/>
          <w:szCs w:val="24"/>
          <w:lang w:val="pl-PL"/>
        </w:rPr>
        <w:t xml:space="preserve"> </w:t>
      </w:r>
    </w:p>
    <w:p w:rsidR="00EE25E7" w:rsidRPr="00D04E49" w:rsidRDefault="00EE25E7" w:rsidP="00EE25E7">
      <w:pPr>
        <w:pStyle w:val="Akapitzlist"/>
        <w:autoSpaceDE w:val="0"/>
        <w:autoSpaceDN w:val="0"/>
        <w:adjustRightInd w:val="0"/>
        <w:spacing w:before="120" w:after="120" w:line="360" w:lineRule="auto"/>
        <w:ind w:left="0"/>
        <w:rPr>
          <w:rFonts w:ascii="Garamond" w:hAnsi="Garamond"/>
          <w:sz w:val="24"/>
          <w:szCs w:val="24"/>
          <w:lang w:val="pl-PL"/>
        </w:rPr>
      </w:pPr>
      <w:r w:rsidRPr="00D04E49">
        <w:rPr>
          <w:rFonts w:ascii="Garamond" w:hAnsi="Garamond"/>
          <w:sz w:val="24"/>
          <w:szCs w:val="24"/>
          <w:lang w:val="pl-PL"/>
        </w:rPr>
        <w:t>Cena netto: ……………………….……zł  (słownie:………………………………………………..…)</w:t>
      </w:r>
    </w:p>
    <w:p w:rsidR="00EE25E7" w:rsidRPr="00D04E49" w:rsidRDefault="00EE25E7" w:rsidP="00EE25E7">
      <w:pPr>
        <w:pStyle w:val="Akapitzlist"/>
        <w:autoSpaceDE w:val="0"/>
        <w:autoSpaceDN w:val="0"/>
        <w:adjustRightInd w:val="0"/>
        <w:spacing w:before="120" w:after="120" w:line="360" w:lineRule="auto"/>
        <w:ind w:left="0"/>
        <w:rPr>
          <w:rFonts w:ascii="Garamond" w:hAnsi="Garamond"/>
          <w:sz w:val="24"/>
          <w:szCs w:val="24"/>
          <w:lang w:val="pl-PL"/>
        </w:rPr>
      </w:pPr>
      <w:r w:rsidRPr="00D04E49">
        <w:rPr>
          <w:rFonts w:ascii="Garamond" w:hAnsi="Garamond"/>
          <w:sz w:val="24"/>
          <w:szCs w:val="24"/>
          <w:lang w:val="pl-PL"/>
        </w:rPr>
        <w:t>Cena brutto: ……………………….……zł  (słownie:…………………………………………….....…)</w:t>
      </w:r>
    </w:p>
    <w:p w:rsidR="00EE25E7" w:rsidRPr="00D04E49" w:rsidRDefault="00EE25E7" w:rsidP="00EE25E7">
      <w:pPr>
        <w:pStyle w:val="Akapitzlist"/>
        <w:autoSpaceDE w:val="0"/>
        <w:autoSpaceDN w:val="0"/>
        <w:adjustRightInd w:val="0"/>
        <w:spacing w:before="120" w:after="120" w:line="360" w:lineRule="auto"/>
        <w:ind w:left="0"/>
        <w:rPr>
          <w:rFonts w:ascii="Garamond" w:hAnsi="Garamond"/>
          <w:sz w:val="24"/>
          <w:szCs w:val="24"/>
          <w:lang w:val="pl-PL"/>
        </w:rPr>
      </w:pPr>
      <w:r w:rsidRPr="00D04E49">
        <w:rPr>
          <w:rFonts w:ascii="Garamond" w:hAnsi="Garamond"/>
          <w:sz w:val="24"/>
          <w:szCs w:val="24"/>
          <w:lang w:val="pl-PL"/>
        </w:rPr>
        <w:t>Podatek VAT: …………………….……zł  (słownie:…………………………………………….....…)</w:t>
      </w:r>
    </w:p>
    <w:p w:rsidR="00EE25E7" w:rsidRPr="00D04E49" w:rsidRDefault="00EE25E7" w:rsidP="00EE25E7">
      <w:pPr>
        <w:pStyle w:val="Akapitzlist"/>
        <w:autoSpaceDE w:val="0"/>
        <w:autoSpaceDN w:val="0"/>
        <w:adjustRightInd w:val="0"/>
        <w:spacing w:before="120" w:after="120" w:line="360" w:lineRule="auto"/>
        <w:ind w:left="0"/>
        <w:rPr>
          <w:rFonts w:ascii="Garamond" w:hAnsi="Garamond"/>
          <w:sz w:val="24"/>
          <w:szCs w:val="24"/>
          <w:lang w:val="pl-PL"/>
        </w:rPr>
      </w:pPr>
    </w:p>
    <w:p w:rsidR="00EE25E7" w:rsidRPr="00D04E49" w:rsidRDefault="00D04E49" w:rsidP="00EE25E7">
      <w:pPr>
        <w:pStyle w:val="Akapitzlist"/>
        <w:autoSpaceDE w:val="0"/>
        <w:autoSpaceDN w:val="0"/>
        <w:adjustRightInd w:val="0"/>
        <w:spacing w:before="120" w:after="120" w:line="360" w:lineRule="auto"/>
        <w:ind w:left="0"/>
        <w:rPr>
          <w:rFonts w:ascii="Garamond" w:hAnsi="Garamond"/>
          <w:b/>
          <w:sz w:val="24"/>
          <w:szCs w:val="24"/>
          <w:lang w:val="pl-PL"/>
        </w:rPr>
      </w:pPr>
      <w:r>
        <w:rPr>
          <w:rFonts w:ascii="Garamond" w:hAnsi="Garamond"/>
          <w:b/>
          <w:sz w:val="24"/>
          <w:szCs w:val="24"/>
          <w:lang w:val="pl-PL"/>
        </w:rPr>
        <w:t>CZĘŚĆ II zamówienia:</w:t>
      </w:r>
    </w:p>
    <w:p w:rsidR="00EE25E7" w:rsidRPr="00D04E49" w:rsidRDefault="00EE25E7" w:rsidP="00EE25E7">
      <w:pPr>
        <w:pStyle w:val="Akapitzlist"/>
        <w:autoSpaceDE w:val="0"/>
        <w:autoSpaceDN w:val="0"/>
        <w:adjustRightInd w:val="0"/>
        <w:spacing w:before="120" w:after="120" w:line="360" w:lineRule="auto"/>
        <w:ind w:left="0"/>
        <w:rPr>
          <w:rFonts w:ascii="Garamond" w:hAnsi="Garamond"/>
          <w:sz w:val="24"/>
          <w:szCs w:val="24"/>
          <w:lang w:val="pl-PL"/>
        </w:rPr>
      </w:pPr>
      <w:r w:rsidRPr="00D04E49">
        <w:rPr>
          <w:rFonts w:ascii="Garamond" w:hAnsi="Garamond"/>
          <w:sz w:val="24"/>
          <w:szCs w:val="24"/>
          <w:lang w:val="pl-PL"/>
        </w:rPr>
        <w:t>Cena netto: ……………………….……zł  (słownie:………………………………………………..…)</w:t>
      </w:r>
    </w:p>
    <w:p w:rsidR="00EE25E7" w:rsidRPr="00D04E49" w:rsidRDefault="00EE25E7" w:rsidP="00EE25E7">
      <w:pPr>
        <w:pStyle w:val="Akapitzlist"/>
        <w:autoSpaceDE w:val="0"/>
        <w:autoSpaceDN w:val="0"/>
        <w:adjustRightInd w:val="0"/>
        <w:spacing w:before="120" w:after="120" w:line="360" w:lineRule="auto"/>
        <w:ind w:left="0"/>
        <w:rPr>
          <w:rFonts w:ascii="Garamond" w:hAnsi="Garamond"/>
          <w:sz w:val="24"/>
          <w:szCs w:val="24"/>
          <w:lang w:val="pl-PL"/>
        </w:rPr>
      </w:pPr>
      <w:r w:rsidRPr="00D04E49">
        <w:rPr>
          <w:rFonts w:ascii="Garamond" w:hAnsi="Garamond"/>
          <w:sz w:val="24"/>
          <w:szCs w:val="24"/>
          <w:lang w:val="pl-PL"/>
        </w:rPr>
        <w:t>Cena brutto: ……………………….……zł  (słownie:…………………………………………….....…)</w:t>
      </w:r>
    </w:p>
    <w:p w:rsidR="00EE25E7" w:rsidRPr="00D04E49" w:rsidRDefault="00EE25E7" w:rsidP="00EE25E7">
      <w:pPr>
        <w:pStyle w:val="Akapitzlist"/>
        <w:autoSpaceDE w:val="0"/>
        <w:autoSpaceDN w:val="0"/>
        <w:adjustRightInd w:val="0"/>
        <w:spacing w:before="120" w:after="120" w:line="360" w:lineRule="auto"/>
        <w:ind w:left="0"/>
        <w:rPr>
          <w:rFonts w:ascii="Garamond" w:hAnsi="Garamond"/>
          <w:sz w:val="24"/>
          <w:szCs w:val="24"/>
          <w:lang w:val="pl-PL"/>
        </w:rPr>
      </w:pPr>
      <w:r w:rsidRPr="00D04E49">
        <w:rPr>
          <w:rFonts w:ascii="Garamond" w:hAnsi="Garamond"/>
          <w:sz w:val="24"/>
          <w:szCs w:val="24"/>
          <w:lang w:val="pl-PL"/>
        </w:rPr>
        <w:t>Podatek VAT: …………………….……zł  (słownie:…………………………………………….....…)</w:t>
      </w:r>
    </w:p>
    <w:p w:rsidR="00200B30" w:rsidRPr="00D04E49" w:rsidRDefault="00200B30" w:rsidP="00EE25E7">
      <w:pPr>
        <w:pStyle w:val="Akapitzlist"/>
        <w:autoSpaceDE w:val="0"/>
        <w:autoSpaceDN w:val="0"/>
        <w:adjustRightInd w:val="0"/>
        <w:spacing w:before="120" w:after="120" w:line="360" w:lineRule="auto"/>
        <w:ind w:left="0"/>
        <w:rPr>
          <w:rFonts w:ascii="Garamond" w:hAnsi="Garamond"/>
          <w:sz w:val="24"/>
          <w:szCs w:val="24"/>
          <w:lang w:val="pl-PL"/>
        </w:rPr>
      </w:pPr>
    </w:p>
    <w:p w:rsidR="00200B30" w:rsidRPr="00D04E49" w:rsidRDefault="00200B30" w:rsidP="00200B30">
      <w:pPr>
        <w:pStyle w:val="Akapitzlist"/>
        <w:autoSpaceDE w:val="0"/>
        <w:autoSpaceDN w:val="0"/>
        <w:adjustRightInd w:val="0"/>
        <w:spacing w:before="120" w:after="120" w:line="360" w:lineRule="auto"/>
        <w:ind w:left="0"/>
        <w:rPr>
          <w:rFonts w:ascii="Garamond" w:hAnsi="Garamond"/>
          <w:b/>
          <w:sz w:val="24"/>
          <w:szCs w:val="24"/>
          <w:lang w:val="pl-PL"/>
        </w:rPr>
      </w:pPr>
      <w:r w:rsidRPr="00D04E49">
        <w:rPr>
          <w:rFonts w:ascii="Garamond" w:hAnsi="Garamond"/>
          <w:b/>
          <w:sz w:val="24"/>
          <w:szCs w:val="24"/>
          <w:lang w:val="pl-PL"/>
        </w:rPr>
        <w:t>CZĘŚĆ</w:t>
      </w:r>
      <w:r w:rsidR="00D04E49">
        <w:rPr>
          <w:rFonts w:ascii="Garamond" w:hAnsi="Garamond"/>
          <w:b/>
          <w:sz w:val="24"/>
          <w:szCs w:val="24"/>
          <w:lang w:val="pl-PL"/>
        </w:rPr>
        <w:t xml:space="preserve"> III zamówienia:</w:t>
      </w:r>
      <w:r w:rsidRPr="00D04E49">
        <w:rPr>
          <w:rFonts w:ascii="Garamond" w:hAnsi="Garamond"/>
          <w:b/>
          <w:sz w:val="24"/>
          <w:szCs w:val="24"/>
          <w:lang w:val="pl-PL"/>
        </w:rPr>
        <w:t xml:space="preserve"> </w:t>
      </w:r>
    </w:p>
    <w:p w:rsidR="00200B30" w:rsidRPr="00D04E49" w:rsidRDefault="00200B30" w:rsidP="00200B30">
      <w:pPr>
        <w:pStyle w:val="Akapitzlist"/>
        <w:autoSpaceDE w:val="0"/>
        <w:autoSpaceDN w:val="0"/>
        <w:adjustRightInd w:val="0"/>
        <w:spacing w:before="120" w:after="120" w:line="360" w:lineRule="auto"/>
        <w:ind w:left="0"/>
        <w:rPr>
          <w:rFonts w:ascii="Garamond" w:hAnsi="Garamond"/>
          <w:sz w:val="24"/>
          <w:szCs w:val="24"/>
          <w:lang w:val="pl-PL"/>
        </w:rPr>
      </w:pPr>
      <w:r w:rsidRPr="00D04E49">
        <w:rPr>
          <w:rFonts w:ascii="Garamond" w:hAnsi="Garamond"/>
          <w:sz w:val="24"/>
          <w:szCs w:val="24"/>
          <w:lang w:val="pl-PL"/>
        </w:rPr>
        <w:t>Cena netto: ……………………….……zł  (słownie:………………………………………………..…)</w:t>
      </w:r>
    </w:p>
    <w:p w:rsidR="00200B30" w:rsidRPr="00D04E49" w:rsidRDefault="00200B30" w:rsidP="00200B30">
      <w:pPr>
        <w:pStyle w:val="Akapitzlist"/>
        <w:autoSpaceDE w:val="0"/>
        <w:autoSpaceDN w:val="0"/>
        <w:adjustRightInd w:val="0"/>
        <w:spacing w:before="120" w:after="120" w:line="360" w:lineRule="auto"/>
        <w:ind w:left="0"/>
        <w:rPr>
          <w:rFonts w:ascii="Garamond" w:hAnsi="Garamond"/>
          <w:sz w:val="24"/>
          <w:szCs w:val="24"/>
          <w:lang w:val="pl-PL"/>
        </w:rPr>
      </w:pPr>
      <w:r w:rsidRPr="00D04E49">
        <w:rPr>
          <w:rFonts w:ascii="Garamond" w:hAnsi="Garamond"/>
          <w:sz w:val="24"/>
          <w:szCs w:val="24"/>
          <w:lang w:val="pl-PL"/>
        </w:rPr>
        <w:t>Cena brutto: ……………………….……zł  (słownie:…………………………………………….....…)</w:t>
      </w:r>
    </w:p>
    <w:p w:rsidR="00200B30" w:rsidRPr="00D04E49" w:rsidRDefault="00200B30" w:rsidP="00200B30">
      <w:pPr>
        <w:pStyle w:val="Akapitzlist"/>
        <w:autoSpaceDE w:val="0"/>
        <w:autoSpaceDN w:val="0"/>
        <w:adjustRightInd w:val="0"/>
        <w:spacing w:before="120" w:after="120" w:line="360" w:lineRule="auto"/>
        <w:ind w:left="0"/>
        <w:rPr>
          <w:rFonts w:ascii="Garamond" w:hAnsi="Garamond"/>
          <w:sz w:val="24"/>
          <w:szCs w:val="24"/>
          <w:lang w:val="pl-PL"/>
        </w:rPr>
      </w:pPr>
      <w:r w:rsidRPr="00D04E49">
        <w:rPr>
          <w:rFonts w:ascii="Garamond" w:hAnsi="Garamond"/>
          <w:sz w:val="24"/>
          <w:szCs w:val="24"/>
          <w:lang w:val="pl-PL"/>
        </w:rPr>
        <w:t>Podatek VAT: …………………….……zł  (słownie:…………………………………………….....…)</w:t>
      </w:r>
    </w:p>
    <w:p w:rsidR="00200B30" w:rsidRPr="00D04E49" w:rsidRDefault="00200B30" w:rsidP="00EE25E7">
      <w:pPr>
        <w:pStyle w:val="Akapitzlist"/>
        <w:autoSpaceDE w:val="0"/>
        <w:autoSpaceDN w:val="0"/>
        <w:adjustRightInd w:val="0"/>
        <w:spacing w:before="120" w:after="120" w:line="360" w:lineRule="auto"/>
        <w:ind w:left="0"/>
        <w:rPr>
          <w:rFonts w:ascii="Garamond" w:hAnsi="Garamond"/>
          <w:sz w:val="24"/>
          <w:szCs w:val="24"/>
          <w:lang w:val="pl-PL"/>
        </w:rPr>
      </w:pPr>
    </w:p>
    <w:p w:rsidR="00EE25E7" w:rsidRPr="00B335B2" w:rsidRDefault="00EE25E7" w:rsidP="009465E1">
      <w:pPr>
        <w:pStyle w:val="Bezodstpw"/>
        <w:jc w:val="both"/>
        <w:rPr>
          <w:rStyle w:val="FontStyle14"/>
          <w:rFonts w:ascii="Garamond" w:hAnsi="Garamond"/>
          <w:b w:val="0"/>
          <w:bCs w:val="0"/>
          <w:sz w:val="24"/>
          <w:szCs w:val="24"/>
        </w:rPr>
      </w:pPr>
    </w:p>
    <w:p w:rsidR="00EE25E7" w:rsidRPr="00B335B2" w:rsidRDefault="00EE25E7" w:rsidP="00EE25E7">
      <w:pPr>
        <w:pStyle w:val="Bezodstpw"/>
        <w:numPr>
          <w:ilvl w:val="0"/>
          <w:numId w:val="10"/>
        </w:numPr>
        <w:ind w:left="426" w:hanging="426"/>
        <w:jc w:val="both"/>
        <w:rPr>
          <w:rStyle w:val="FontStyle35"/>
          <w:rFonts w:ascii="Garamond" w:hAnsi="Garamond"/>
          <w:sz w:val="24"/>
          <w:szCs w:val="24"/>
        </w:rPr>
      </w:pPr>
      <w:r w:rsidRPr="00B335B2">
        <w:rPr>
          <w:rStyle w:val="FontStyle35"/>
          <w:rFonts w:ascii="Garamond" w:eastAsia="Arial Unicode MS" w:hAnsi="Garamond"/>
          <w:sz w:val="24"/>
          <w:szCs w:val="24"/>
        </w:rPr>
        <w:t xml:space="preserve">Oprócz ceny ustalonej w ust. 1 Wykonawcy nie przysługują żadne dodatkowe należności, zwrot wydatków, kosztów, ani jakiekolwiek inne świadczenia ze strony Zamawiającego. </w:t>
      </w:r>
    </w:p>
    <w:p w:rsidR="00EE25E7" w:rsidRPr="00B335B2" w:rsidRDefault="00EE25E7" w:rsidP="00EE25E7">
      <w:pPr>
        <w:pStyle w:val="Bezodstpw"/>
        <w:ind w:left="426" w:hanging="426"/>
        <w:rPr>
          <w:rFonts w:ascii="Garamond" w:hAnsi="Garamond"/>
          <w:b/>
          <w:sz w:val="24"/>
          <w:szCs w:val="24"/>
        </w:rPr>
      </w:pPr>
    </w:p>
    <w:p w:rsidR="00EE25E7" w:rsidRPr="00B335B2" w:rsidRDefault="00EE25E7" w:rsidP="00EE25E7">
      <w:pPr>
        <w:pStyle w:val="Bezodstpw"/>
        <w:ind w:left="426" w:hanging="426"/>
        <w:rPr>
          <w:rFonts w:ascii="Garamond" w:hAnsi="Garamond"/>
          <w:b/>
          <w:sz w:val="24"/>
          <w:szCs w:val="24"/>
        </w:rPr>
      </w:pPr>
    </w:p>
    <w:p w:rsidR="00EE25E7" w:rsidRPr="00DF69FB" w:rsidRDefault="00EE25E7" w:rsidP="00DF69FB">
      <w:pPr>
        <w:pStyle w:val="Bezodstpw"/>
        <w:jc w:val="center"/>
        <w:rPr>
          <w:rStyle w:val="FontStyle15"/>
          <w:rFonts w:ascii="Times New Roman" w:hAnsi="Times New Roman" w:cs="Times New Roman"/>
          <w:sz w:val="24"/>
          <w:szCs w:val="24"/>
        </w:rPr>
      </w:pPr>
      <w:r w:rsidRPr="00DF69FB">
        <w:rPr>
          <w:rStyle w:val="FontStyle15"/>
          <w:rFonts w:ascii="Times New Roman" w:hAnsi="Times New Roman" w:cs="Times New Roman"/>
          <w:b/>
          <w:sz w:val="24"/>
          <w:szCs w:val="24"/>
        </w:rPr>
        <w:t>§ 4</w:t>
      </w:r>
      <w:r w:rsidRPr="00DF69FB">
        <w:rPr>
          <w:rStyle w:val="FontStyle15"/>
          <w:rFonts w:ascii="Times New Roman" w:hAnsi="Times New Roman" w:cs="Times New Roman"/>
          <w:sz w:val="24"/>
          <w:szCs w:val="24"/>
        </w:rPr>
        <w:t>.</w:t>
      </w:r>
    </w:p>
    <w:p w:rsidR="00EE25E7" w:rsidRPr="00B335B2" w:rsidRDefault="00EE25E7" w:rsidP="00EE25E7">
      <w:pPr>
        <w:pStyle w:val="Bezodstpw"/>
        <w:numPr>
          <w:ilvl w:val="0"/>
          <w:numId w:val="11"/>
        </w:numPr>
        <w:ind w:left="426" w:hanging="426"/>
        <w:jc w:val="both"/>
        <w:rPr>
          <w:rFonts w:ascii="Garamond" w:hAnsi="Garamond"/>
          <w:sz w:val="24"/>
          <w:szCs w:val="24"/>
        </w:rPr>
      </w:pPr>
      <w:r w:rsidRPr="00B335B2">
        <w:rPr>
          <w:rFonts w:ascii="Garamond" w:hAnsi="Garamond"/>
          <w:sz w:val="24"/>
          <w:szCs w:val="24"/>
        </w:rPr>
        <w:lastRenderedPageBreak/>
        <w:t xml:space="preserve">Płatności za zrealizowanie dostawy rozliczne będą na podstawie faktur VAT, osobnych dla każdej części zamówienia, wystawionych przez </w:t>
      </w:r>
      <w:r w:rsidRPr="00B335B2">
        <w:rPr>
          <w:rStyle w:val="FontStyle35"/>
          <w:rFonts w:ascii="Garamond" w:eastAsia="Arial Unicode MS" w:hAnsi="Garamond"/>
          <w:sz w:val="24"/>
          <w:szCs w:val="24"/>
        </w:rPr>
        <w:t>Wykonawcę,</w:t>
      </w:r>
      <w:r w:rsidR="00D04E49">
        <w:rPr>
          <w:rFonts w:ascii="Garamond" w:hAnsi="Garamond"/>
          <w:sz w:val="24"/>
          <w:szCs w:val="24"/>
        </w:rPr>
        <w:t xml:space="preserve"> na rachunek bankowy Wykonawcy,</w:t>
      </w:r>
      <w:r w:rsidRPr="00B335B2">
        <w:rPr>
          <w:rFonts w:ascii="Garamond" w:hAnsi="Garamond"/>
          <w:sz w:val="24"/>
          <w:szCs w:val="24"/>
        </w:rPr>
        <w:t xml:space="preserve"> wskazany na fakturach, po dokonaniu przez Zamawiającego odbioru ilościowego i jakościowego przedmiotu umowy.</w:t>
      </w:r>
    </w:p>
    <w:p w:rsidR="00EE25E7" w:rsidRPr="00D04E49" w:rsidRDefault="00D04E49" w:rsidP="00EE25E7">
      <w:pPr>
        <w:pStyle w:val="Bezodstpw"/>
        <w:numPr>
          <w:ilvl w:val="0"/>
          <w:numId w:val="11"/>
        </w:numPr>
        <w:ind w:left="426" w:hanging="426"/>
        <w:jc w:val="both"/>
        <w:rPr>
          <w:rFonts w:ascii="Garamond" w:hAnsi="Garamond"/>
          <w:b/>
          <w:sz w:val="24"/>
          <w:szCs w:val="24"/>
        </w:rPr>
      </w:pPr>
      <w:r w:rsidRPr="00D04E49">
        <w:rPr>
          <w:rFonts w:ascii="Garamond" w:hAnsi="Garamond"/>
          <w:b/>
          <w:sz w:val="24"/>
          <w:szCs w:val="24"/>
        </w:rPr>
        <w:t xml:space="preserve">Wykonawca wystawi faktury w podziale na trzy części </w:t>
      </w:r>
      <w:r w:rsidR="00EE25E7" w:rsidRPr="00D04E49">
        <w:rPr>
          <w:rFonts w:ascii="Garamond" w:hAnsi="Garamond"/>
          <w:b/>
          <w:sz w:val="24"/>
          <w:szCs w:val="24"/>
        </w:rPr>
        <w:t>załączając wykaz wyposażenia, objętego daną fakturą.</w:t>
      </w:r>
    </w:p>
    <w:p w:rsidR="00EE25E7" w:rsidRPr="00B335B2" w:rsidRDefault="00EE25E7" w:rsidP="00EE25E7">
      <w:pPr>
        <w:pStyle w:val="Bezodstpw"/>
        <w:numPr>
          <w:ilvl w:val="0"/>
          <w:numId w:val="11"/>
        </w:numPr>
        <w:ind w:left="426" w:hanging="426"/>
        <w:jc w:val="both"/>
        <w:rPr>
          <w:rFonts w:ascii="Garamond" w:hAnsi="Garamond"/>
          <w:sz w:val="24"/>
          <w:szCs w:val="24"/>
        </w:rPr>
      </w:pPr>
      <w:r w:rsidRPr="00B335B2">
        <w:rPr>
          <w:rFonts w:ascii="Garamond" w:hAnsi="Garamond"/>
          <w:sz w:val="24"/>
          <w:szCs w:val="24"/>
        </w:rPr>
        <w:t xml:space="preserve">Faktury </w:t>
      </w:r>
      <w:r w:rsidR="00D04E49">
        <w:rPr>
          <w:rFonts w:ascii="Garamond" w:hAnsi="Garamond"/>
          <w:sz w:val="24"/>
          <w:szCs w:val="24"/>
        </w:rPr>
        <w:t>płatne będą przelewem w ciągu 7</w:t>
      </w:r>
      <w:r w:rsidRPr="00B335B2">
        <w:rPr>
          <w:rFonts w:ascii="Garamond" w:hAnsi="Garamond"/>
          <w:sz w:val="24"/>
          <w:szCs w:val="24"/>
        </w:rPr>
        <w:t xml:space="preserve"> dni kalendarzowych od daty doręczenia ich Zamawiającemu.</w:t>
      </w:r>
      <w:bookmarkStart w:id="1" w:name="_GoBack"/>
      <w:bookmarkEnd w:id="1"/>
    </w:p>
    <w:p w:rsidR="00EE25E7" w:rsidRPr="00B335B2" w:rsidRDefault="00EE25E7" w:rsidP="00EE25E7">
      <w:pPr>
        <w:pStyle w:val="Bezodstpw"/>
        <w:numPr>
          <w:ilvl w:val="0"/>
          <w:numId w:val="11"/>
        </w:numPr>
        <w:ind w:left="426" w:hanging="426"/>
        <w:jc w:val="both"/>
        <w:rPr>
          <w:rFonts w:ascii="Garamond" w:hAnsi="Garamond"/>
          <w:sz w:val="24"/>
          <w:szCs w:val="24"/>
        </w:rPr>
      </w:pPr>
      <w:r w:rsidRPr="00B335B2">
        <w:rPr>
          <w:rFonts w:ascii="Garamond" w:hAnsi="Garamond"/>
          <w:sz w:val="24"/>
          <w:szCs w:val="24"/>
        </w:rPr>
        <w:t>Za datę zapłaty przyjmuje się datę obciążenia rachunku Zamawiającego.</w:t>
      </w:r>
    </w:p>
    <w:p w:rsidR="00EE25E7" w:rsidRPr="00B335B2" w:rsidRDefault="00EE25E7" w:rsidP="00EE25E7">
      <w:pPr>
        <w:pStyle w:val="Bezodstpw"/>
        <w:numPr>
          <w:ilvl w:val="0"/>
          <w:numId w:val="11"/>
        </w:numPr>
        <w:ind w:left="426" w:hanging="426"/>
        <w:jc w:val="both"/>
        <w:rPr>
          <w:rFonts w:ascii="Garamond" w:hAnsi="Garamond"/>
          <w:sz w:val="24"/>
          <w:szCs w:val="24"/>
        </w:rPr>
      </w:pPr>
      <w:r w:rsidRPr="00B335B2">
        <w:rPr>
          <w:rFonts w:ascii="Garamond" w:hAnsi="Garamond"/>
          <w:sz w:val="24"/>
          <w:szCs w:val="24"/>
        </w:rPr>
        <w:t xml:space="preserve">Zamawiający upoważnia </w:t>
      </w:r>
      <w:r w:rsidRPr="00B335B2">
        <w:rPr>
          <w:rStyle w:val="FontStyle35"/>
          <w:rFonts w:ascii="Garamond" w:eastAsia="Arial Unicode MS" w:hAnsi="Garamond"/>
          <w:sz w:val="24"/>
          <w:szCs w:val="24"/>
        </w:rPr>
        <w:t>Wykonawcę</w:t>
      </w:r>
      <w:r w:rsidRPr="00B335B2">
        <w:rPr>
          <w:rFonts w:ascii="Garamond" w:hAnsi="Garamond"/>
          <w:sz w:val="24"/>
          <w:szCs w:val="24"/>
        </w:rPr>
        <w:t xml:space="preserve"> do wystawienia faktur VAT bez jego podpisu.</w:t>
      </w:r>
    </w:p>
    <w:p w:rsidR="00EE25E7" w:rsidRPr="00B335B2" w:rsidRDefault="00EE25E7" w:rsidP="0075426A">
      <w:pPr>
        <w:pStyle w:val="Bezodstpw"/>
        <w:ind w:left="426"/>
        <w:jc w:val="both"/>
        <w:rPr>
          <w:rFonts w:ascii="Garamond" w:hAnsi="Garamond"/>
          <w:sz w:val="24"/>
          <w:szCs w:val="24"/>
        </w:rPr>
      </w:pPr>
      <w:r w:rsidRPr="00B335B2">
        <w:rPr>
          <w:rFonts w:ascii="Garamond" w:hAnsi="Garamond"/>
          <w:sz w:val="24"/>
          <w:szCs w:val="24"/>
        </w:rPr>
        <w:t xml:space="preserve"> </w:t>
      </w:r>
    </w:p>
    <w:p w:rsidR="00EE25E7" w:rsidRPr="00B335B2" w:rsidRDefault="00EE25E7" w:rsidP="00EE25E7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EE25E7" w:rsidRDefault="00EE25E7" w:rsidP="0075426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DF69FB">
        <w:rPr>
          <w:rFonts w:ascii="Times New Roman" w:hAnsi="Times New Roman"/>
          <w:b/>
          <w:sz w:val="24"/>
          <w:szCs w:val="24"/>
        </w:rPr>
        <w:t>§ 5.</w:t>
      </w:r>
    </w:p>
    <w:p w:rsidR="0075426A" w:rsidRPr="00DF69FB" w:rsidRDefault="0075426A" w:rsidP="0075426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EE25E7" w:rsidRPr="00B335B2" w:rsidRDefault="00EE25E7" w:rsidP="00EE25E7">
      <w:pPr>
        <w:pStyle w:val="Bezodstpw"/>
        <w:spacing w:after="240"/>
        <w:ind w:left="284"/>
        <w:jc w:val="both"/>
        <w:rPr>
          <w:rStyle w:val="FontStyle35"/>
          <w:rFonts w:ascii="Garamond" w:hAnsi="Garamond"/>
          <w:sz w:val="24"/>
          <w:szCs w:val="24"/>
        </w:rPr>
      </w:pPr>
      <w:r w:rsidRPr="00B335B2">
        <w:rPr>
          <w:rStyle w:val="FontStyle35"/>
          <w:rFonts w:ascii="Garamond" w:eastAsia="Arial Unicode MS" w:hAnsi="Garamond"/>
          <w:sz w:val="24"/>
          <w:szCs w:val="24"/>
        </w:rPr>
        <w:t>Wykonawca</w:t>
      </w:r>
      <w:r w:rsidRPr="00B335B2">
        <w:rPr>
          <w:rStyle w:val="FontStyle35"/>
          <w:rFonts w:ascii="Garamond" w:hAnsi="Garamond"/>
          <w:sz w:val="24"/>
          <w:szCs w:val="24"/>
        </w:rPr>
        <w:t xml:space="preserve"> gwarantuje, że dostarczony Zamawiającemu na podstawie zawartej umowy towar jest produktem fabrycznie nowym, wysokiej jakości, bez wad i odpowiada parametrom określonym w § 1.</w:t>
      </w:r>
    </w:p>
    <w:p w:rsidR="00EE25E7" w:rsidRPr="00DF69FB" w:rsidRDefault="0075426A" w:rsidP="00EE25E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  <w:r w:rsidR="00EE25E7" w:rsidRPr="00DF69FB">
        <w:rPr>
          <w:rFonts w:ascii="Times New Roman" w:hAnsi="Times New Roman"/>
          <w:b/>
          <w:sz w:val="24"/>
          <w:szCs w:val="24"/>
        </w:rPr>
        <w:t>.</w:t>
      </w:r>
    </w:p>
    <w:p w:rsidR="00EE25E7" w:rsidRPr="00B335B2" w:rsidRDefault="00EE25E7" w:rsidP="00EE25E7">
      <w:pPr>
        <w:pStyle w:val="Bezodstpw"/>
        <w:numPr>
          <w:ilvl w:val="0"/>
          <w:numId w:val="12"/>
        </w:numPr>
        <w:ind w:left="426"/>
        <w:jc w:val="both"/>
        <w:rPr>
          <w:rStyle w:val="FontStyle35"/>
          <w:rFonts w:ascii="Garamond" w:hAnsi="Garamond"/>
          <w:sz w:val="24"/>
          <w:szCs w:val="24"/>
        </w:rPr>
      </w:pPr>
      <w:r w:rsidRPr="00B335B2">
        <w:rPr>
          <w:rStyle w:val="FontStyle35"/>
          <w:rFonts w:ascii="Garamond" w:hAnsi="Garamond"/>
          <w:sz w:val="24"/>
          <w:szCs w:val="24"/>
        </w:rPr>
        <w:t>Zamawiającemu przysługuje prawo pisemnego reklamowania jakości dostarczonych towarów w ciągu 7 dni od dnia odbioru, a w przypadku wad ukrytych, niemożliwych do stwierdzenia zaraz po odbiorze - w ciągu 7 dni od chwili ich ujawnienia.</w:t>
      </w:r>
    </w:p>
    <w:p w:rsidR="00EE25E7" w:rsidRPr="00B335B2" w:rsidRDefault="00EE25E7" w:rsidP="00EE25E7">
      <w:pPr>
        <w:pStyle w:val="Bezodstpw"/>
        <w:numPr>
          <w:ilvl w:val="0"/>
          <w:numId w:val="12"/>
        </w:numPr>
        <w:ind w:left="426"/>
        <w:jc w:val="both"/>
        <w:rPr>
          <w:rStyle w:val="FontStyle35"/>
          <w:rFonts w:ascii="Garamond" w:hAnsi="Garamond"/>
          <w:sz w:val="24"/>
          <w:szCs w:val="24"/>
        </w:rPr>
      </w:pPr>
      <w:r w:rsidRPr="00B335B2">
        <w:rPr>
          <w:rStyle w:val="FontStyle35"/>
          <w:rFonts w:ascii="Garamond" w:hAnsi="Garamond"/>
          <w:sz w:val="24"/>
          <w:szCs w:val="24"/>
        </w:rPr>
        <w:t xml:space="preserve"> </w:t>
      </w:r>
      <w:r w:rsidRPr="00B335B2">
        <w:rPr>
          <w:rStyle w:val="FontStyle35"/>
          <w:rFonts w:ascii="Garamond" w:eastAsia="Arial Unicode MS" w:hAnsi="Garamond"/>
          <w:sz w:val="24"/>
          <w:szCs w:val="24"/>
        </w:rPr>
        <w:t>Wykonawca</w:t>
      </w:r>
      <w:r w:rsidRPr="00B335B2">
        <w:rPr>
          <w:rStyle w:val="FontStyle35"/>
          <w:rFonts w:ascii="Garamond" w:hAnsi="Garamond"/>
          <w:sz w:val="24"/>
          <w:szCs w:val="24"/>
        </w:rPr>
        <w:t xml:space="preserve"> zobowiązuje się reklamację rozpatrzyć w ciągu 7 dni i w przypadku jej uznania wadliwy towar wymienić na koszt Wykonawcy na wolny od wad w terminie 30 dni od dnia rozpatrzenia reklamacji.</w:t>
      </w:r>
    </w:p>
    <w:p w:rsidR="00EE25E7" w:rsidRPr="00B335B2" w:rsidRDefault="00EE25E7" w:rsidP="00EE25E7">
      <w:pPr>
        <w:pStyle w:val="Bezodstpw"/>
        <w:numPr>
          <w:ilvl w:val="0"/>
          <w:numId w:val="12"/>
        </w:numPr>
        <w:ind w:left="426"/>
        <w:jc w:val="both"/>
        <w:rPr>
          <w:rStyle w:val="FontStyle35"/>
          <w:rFonts w:ascii="Garamond" w:hAnsi="Garamond"/>
          <w:sz w:val="24"/>
          <w:szCs w:val="24"/>
        </w:rPr>
      </w:pPr>
      <w:r w:rsidRPr="00B335B2">
        <w:rPr>
          <w:rStyle w:val="FontStyle35"/>
          <w:rFonts w:ascii="Garamond" w:hAnsi="Garamond"/>
          <w:sz w:val="24"/>
          <w:szCs w:val="24"/>
        </w:rPr>
        <w:t xml:space="preserve">W przypadku zwłoki Wykonawcy w rozpatrzeniu reklamacji, zastosowanie mają postanowienia §8 ust.1 pkt.1 </w:t>
      </w:r>
      <w:proofErr w:type="spellStart"/>
      <w:r w:rsidRPr="00B335B2">
        <w:rPr>
          <w:rStyle w:val="FontStyle35"/>
          <w:rFonts w:ascii="Garamond" w:hAnsi="Garamond"/>
          <w:sz w:val="24"/>
          <w:szCs w:val="24"/>
        </w:rPr>
        <w:t>lit.b</w:t>
      </w:r>
      <w:proofErr w:type="spellEnd"/>
      <w:r w:rsidRPr="00B335B2">
        <w:rPr>
          <w:rStyle w:val="FontStyle35"/>
          <w:rFonts w:ascii="Garamond" w:hAnsi="Garamond"/>
          <w:sz w:val="24"/>
          <w:szCs w:val="24"/>
        </w:rPr>
        <w:t>).</w:t>
      </w:r>
    </w:p>
    <w:p w:rsidR="00EE25E7" w:rsidRPr="00B335B2" w:rsidRDefault="00EE25E7" w:rsidP="00EE25E7">
      <w:pPr>
        <w:pStyle w:val="Bezodstpw"/>
        <w:numPr>
          <w:ilvl w:val="0"/>
          <w:numId w:val="12"/>
        </w:numPr>
        <w:ind w:left="426"/>
        <w:jc w:val="both"/>
        <w:rPr>
          <w:rStyle w:val="FontStyle35"/>
          <w:rFonts w:ascii="Garamond" w:hAnsi="Garamond"/>
          <w:sz w:val="24"/>
          <w:szCs w:val="24"/>
        </w:rPr>
      </w:pPr>
      <w:r w:rsidRPr="00B335B2">
        <w:rPr>
          <w:rStyle w:val="FontStyle35"/>
          <w:rFonts w:ascii="Garamond" w:hAnsi="Garamond"/>
          <w:sz w:val="24"/>
          <w:szCs w:val="24"/>
        </w:rPr>
        <w:t xml:space="preserve">Na dostarczony przedmiot zamówienia Wykonawca </w:t>
      </w:r>
      <w:r w:rsidRPr="00DF69FB">
        <w:rPr>
          <w:rStyle w:val="FontStyle35"/>
          <w:rFonts w:ascii="Garamond" w:hAnsi="Garamond"/>
          <w:b/>
          <w:sz w:val="24"/>
          <w:szCs w:val="24"/>
        </w:rPr>
        <w:t xml:space="preserve">udzieli gwarancji </w:t>
      </w:r>
      <w:r w:rsidR="00E96C0D">
        <w:rPr>
          <w:rStyle w:val="FontStyle35"/>
          <w:rFonts w:ascii="Garamond" w:hAnsi="Garamond"/>
          <w:b/>
          <w:sz w:val="24"/>
          <w:szCs w:val="24"/>
        </w:rPr>
        <w:t>na o</w:t>
      </w:r>
      <w:r w:rsidRPr="00DF69FB">
        <w:rPr>
          <w:rStyle w:val="FontStyle35"/>
          <w:rFonts w:ascii="Garamond" w:hAnsi="Garamond"/>
          <w:b/>
          <w:sz w:val="24"/>
          <w:szCs w:val="24"/>
        </w:rPr>
        <w:t>kres</w:t>
      </w:r>
      <w:r w:rsidRPr="00B335B2">
        <w:rPr>
          <w:rStyle w:val="FontStyle35"/>
          <w:rFonts w:ascii="Garamond" w:hAnsi="Garamond"/>
          <w:sz w:val="24"/>
          <w:szCs w:val="24"/>
        </w:rPr>
        <w:t xml:space="preserve"> </w:t>
      </w:r>
      <w:r w:rsidR="00DF69FB">
        <w:rPr>
          <w:rStyle w:val="FontStyle35"/>
          <w:rFonts w:ascii="Garamond" w:hAnsi="Garamond"/>
          <w:sz w:val="24"/>
          <w:szCs w:val="24"/>
        </w:rPr>
        <w:t>……………………………….</w:t>
      </w:r>
      <w:r w:rsidR="00E96C0D">
        <w:rPr>
          <w:rStyle w:val="FontStyle35"/>
          <w:rFonts w:ascii="Garamond" w:hAnsi="Garamond"/>
          <w:sz w:val="24"/>
          <w:szCs w:val="24"/>
        </w:rPr>
        <w:t xml:space="preserve">. Okres gwarancji </w:t>
      </w:r>
      <w:r w:rsidRPr="00B335B2">
        <w:rPr>
          <w:rStyle w:val="FontStyle35"/>
          <w:rFonts w:ascii="Garamond" w:hAnsi="Garamond"/>
          <w:sz w:val="24"/>
          <w:szCs w:val="24"/>
        </w:rPr>
        <w:t>liczony będzie od dnia protokolarnego odbioru przedmiotu Umowy.</w:t>
      </w:r>
    </w:p>
    <w:p w:rsidR="00EE25E7" w:rsidRPr="00B335B2" w:rsidRDefault="00E96C0D" w:rsidP="00EE25E7">
      <w:pPr>
        <w:pStyle w:val="Bezodstpw"/>
        <w:numPr>
          <w:ilvl w:val="0"/>
          <w:numId w:val="12"/>
        </w:numPr>
        <w:ind w:left="426"/>
        <w:jc w:val="both"/>
        <w:rPr>
          <w:rStyle w:val="FontStyle35"/>
          <w:rFonts w:ascii="Garamond" w:hAnsi="Garamond"/>
          <w:sz w:val="24"/>
          <w:szCs w:val="24"/>
        </w:rPr>
      </w:pPr>
      <w:r>
        <w:rPr>
          <w:rStyle w:val="FontStyle35"/>
          <w:rFonts w:ascii="Garamond" w:hAnsi="Garamond"/>
          <w:sz w:val="24"/>
          <w:szCs w:val="24"/>
        </w:rPr>
        <w:t>Wykonawca, w okresie gwarancji</w:t>
      </w:r>
      <w:r w:rsidR="00EE25E7" w:rsidRPr="00B335B2">
        <w:rPr>
          <w:rStyle w:val="FontStyle35"/>
          <w:rFonts w:ascii="Garamond" w:hAnsi="Garamond"/>
          <w:sz w:val="24"/>
          <w:szCs w:val="24"/>
        </w:rPr>
        <w:t>, zobowiązuje się do bezpłatnej i skutecznej naprawy lub usunięcia wad (usterki/awarie) przedmiotu Umowy, który bez winy Zamawiającego uległ uszkodzeniu lub wykazuje wady funkcjonowania.</w:t>
      </w:r>
    </w:p>
    <w:p w:rsidR="00EE25E7" w:rsidRPr="00B335B2" w:rsidRDefault="00EE25E7" w:rsidP="00EE25E7">
      <w:pPr>
        <w:pStyle w:val="Bezodstpw"/>
        <w:numPr>
          <w:ilvl w:val="0"/>
          <w:numId w:val="12"/>
        </w:numPr>
        <w:ind w:left="426"/>
        <w:jc w:val="both"/>
        <w:rPr>
          <w:rStyle w:val="FontStyle35"/>
          <w:rFonts w:ascii="Garamond" w:hAnsi="Garamond"/>
          <w:sz w:val="24"/>
          <w:szCs w:val="24"/>
        </w:rPr>
      </w:pPr>
      <w:r w:rsidRPr="00B335B2">
        <w:rPr>
          <w:rStyle w:val="FontStyle35"/>
          <w:rFonts w:ascii="Garamond" w:hAnsi="Garamond"/>
          <w:sz w:val="24"/>
          <w:szCs w:val="24"/>
        </w:rPr>
        <w:t>Wykonawca ma obowiązek rozpocząć usuwanie wad, ujawnionych w okresie gwarancji niezwłocznie, nie później niż w ciągu 7 dni od dnia powiadomienia o wystąpieniu wady lub jej zapisania w protokole sporządzonym na okoliczność wystąpienia wady i zakończyć je w najbliższym terminie technicznie możliwym do realizacji, jednakże nie dłuższym niż 21 dni od dnia powiadomienia o wystąpieniu wad, chyba że Strony uzgodnią inny termin ich usunięcia.</w:t>
      </w:r>
    </w:p>
    <w:p w:rsidR="00EE25E7" w:rsidRPr="00B335B2" w:rsidRDefault="00EE25E7" w:rsidP="00EE25E7">
      <w:pPr>
        <w:pStyle w:val="Bezodstpw"/>
        <w:numPr>
          <w:ilvl w:val="0"/>
          <w:numId w:val="12"/>
        </w:numPr>
        <w:ind w:left="426"/>
        <w:jc w:val="both"/>
        <w:rPr>
          <w:rStyle w:val="FontStyle35"/>
          <w:rFonts w:ascii="Garamond" w:hAnsi="Garamond"/>
          <w:sz w:val="24"/>
          <w:szCs w:val="24"/>
        </w:rPr>
      </w:pPr>
      <w:r w:rsidRPr="00B335B2">
        <w:rPr>
          <w:rStyle w:val="FontStyle35"/>
          <w:rFonts w:ascii="Garamond" w:hAnsi="Garamond"/>
          <w:sz w:val="24"/>
          <w:szCs w:val="24"/>
        </w:rPr>
        <w:t>Brak usunięcia wad w terminie daje prawo Zamawiającemu do powierzenia ich usunięcia osobie trzeciej na koszt i ryzyko Wykonawcy. Zamawiający powiadomi Wykonawcę o powierzeniu usunięcia wady innemu wykonawcy, co nie wyłącza prawa Zamawiającego do naliczenia kar umownych lub dochodzenia odszkodowania uzupełniającego na zasadach ogólnych.</w:t>
      </w:r>
    </w:p>
    <w:p w:rsidR="00EE25E7" w:rsidRPr="00B335B2" w:rsidRDefault="00EE25E7" w:rsidP="00EE25E7">
      <w:pPr>
        <w:pStyle w:val="Bezodstpw"/>
        <w:numPr>
          <w:ilvl w:val="0"/>
          <w:numId w:val="12"/>
        </w:numPr>
        <w:ind w:left="426"/>
        <w:jc w:val="both"/>
        <w:rPr>
          <w:rStyle w:val="FontStyle35"/>
          <w:rFonts w:ascii="Garamond" w:hAnsi="Garamond"/>
          <w:sz w:val="24"/>
          <w:szCs w:val="24"/>
        </w:rPr>
      </w:pPr>
      <w:r w:rsidRPr="00B335B2">
        <w:rPr>
          <w:rStyle w:val="FontStyle35"/>
          <w:rFonts w:ascii="Garamond" w:hAnsi="Garamond"/>
          <w:sz w:val="24"/>
          <w:szCs w:val="24"/>
        </w:rPr>
        <w:t>Zgłoszenia wad przyjmowane będą w dni robocze, od poniedziałku do piątku, w godz. ... telefonicznie na numer telefonu centrali serwisowej: ..., lub całodobowo na adres e-mail: …</w:t>
      </w:r>
    </w:p>
    <w:p w:rsidR="00EE25E7" w:rsidRPr="00B335B2" w:rsidRDefault="00EE25E7" w:rsidP="00EE25E7">
      <w:pPr>
        <w:pStyle w:val="Bezodstpw"/>
        <w:numPr>
          <w:ilvl w:val="0"/>
          <w:numId w:val="12"/>
        </w:numPr>
        <w:ind w:left="426"/>
        <w:jc w:val="both"/>
        <w:rPr>
          <w:rStyle w:val="FontStyle35"/>
          <w:rFonts w:ascii="Garamond" w:hAnsi="Garamond"/>
          <w:sz w:val="24"/>
          <w:szCs w:val="24"/>
        </w:rPr>
      </w:pPr>
      <w:r w:rsidRPr="00B335B2">
        <w:rPr>
          <w:rStyle w:val="FontStyle35"/>
          <w:rFonts w:ascii="Garamond" w:hAnsi="Garamond"/>
          <w:sz w:val="24"/>
          <w:szCs w:val="24"/>
        </w:rPr>
        <w:lastRenderedPageBreak/>
        <w:t>Wykonawca wymieni przedmiot reklamacji na nowy, w terminie wskazanym przez Zamawiającego, po dokonaniu przynajmniej trzykrotnej nieskutecznej naprawy, chyba, że Zamawiający postanowi inaczej.</w:t>
      </w:r>
    </w:p>
    <w:p w:rsidR="00EE25E7" w:rsidRPr="00B335B2" w:rsidRDefault="00EE25E7" w:rsidP="00EE25E7">
      <w:pPr>
        <w:pStyle w:val="Bezodstpw"/>
        <w:numPr>
          <w:ilvl w:val="0"/>
          <w:numId w:val="12"/>
        </w:numPr>
        <w:ind w:left="426"/>
        <w:jc w:val="both"/>
        <w:rPr>
          <w:rStyle w:val="FontStyle35"/>
          <w:rFonts w:ascii="Garamond" w:hAnsi="Garamond"/>
          <w:sz w:val="24"/>
          <w:szCs w:val="24"/>
        </w:rPr>
      </w:pPr>
      <w:r w:rsidRPr="00B335B2">
        <w:rPr>
          <w:rStyle w:val="FontStyle35"/>
          <w:rFonts w:ascii="Garamond" w:hAnsi="Garamond"/>
          <w:sz w:val="24"/>
          <w:szCs w:val="24"/>
        </w:rPr>
        <w:t>Usunięcie wad lub awarii elementu urządzenia, będącego częścią przedmiotu zamówienia, Wykonawca dokona w miejscu ich wystąpienia, a w przypadku gdy nie będzie to możliwe, poniesie koszty dostawy „do” i „z” serwisu.</w:t>
      </w:r>
    </w:p>
    <w:p w:rsidR="00EE25E7" w:rsidRPr="00B335B2" w:rsidRDefault="00EE25E7" w:rsidP="00EE25E7">
      <w:pPr>
        <w:pStyle w:val="Bezodstpw"/>
        <w:numPr>
          <w:ilvl w:val="0"/>
          <w:numId w:val="12"/>
        </w:numPr>
        <w:ind w:left="426"/>
        <w:jc w:val="both"/>
        <w:rPr>
          <w:rStyle w:val="FontStyle35"/>
          <w:rFonts w:ascii="Garamond" w:hAnsi="Garamond"/>
          <w:sz w:val="24"/>
          <w:szCs w:val="24"/>
        </w:rPr>
      </w:pPr>
      <w:r w:rsidRPr="00B335B2">
        <w:rPr>
          <w:rStyle w:val="FontStyle35"/>
          <w:rFonts w:ascii="Garamond" w:hAnsi="Garamond"/>
          <w:sz w:val="24"/>
          <w:szCs w:val="24"/>
        </w:rPr>
        <w:t>Serwisowanie sprzętu i wykonywanie napraw odbywać się będzie w dni robocze w godzinach pracy Zamawiającego.</w:t>
      </w:r>
    </w:p>
    <w:p w:rsidR="00EE25E7" w:rsidRPr="00B335B2" w:rsidRDefault="00EE25E7" w:rsidP="00EE25E7">
      <w:pPr>
        <w:pStyle w:val="Bezodstpw"/>
        <w:numPr>
          <w:ilvl w:val="0"/>
          <w:numId w:val="12"/>
        </w:numPr>
        <w:ind w:left="426"/>
        <w:jc w:val="both"/>
        <w:rPr>
          <w:rStyle w:val="FontStyle35"/>
          <w:rFonts w:ascii="Garamond" w:hAnsi="Garamond"/>
          <w:sz w:val="24"/>
          <w:szCs w:val="24"/>
        </w:rPr>
      </w:pPr>
      <w:r w:rsidRPr="00B335B2">
        <w:rPr>
          <w:rStyle w:val="FontStyle35"/>
          <w:rFonts w:ascii="Garamond" w:hAnsi="Garamond"/>
          <w:sz w:val="24"/>
          <w:szCs w:val="24"/>
        </w:rPr>
        <w:t>Koszty usunięcia wad, naprawy awarii oraz wymiany elementu przedmiotu Umowy na nowy ponosi Wykonawca.</w:t>
      </w:r>
    </w:p>
    <w:p w:rsidR="00EE25E7" w:rsidRPr="00B335B2" w:rsidRDefault="00EE25E7" w:rsidP="00EE25E7">
      <w:pPr>
        <w:pStyle w:val="Bezodstpw"/>
        <w:numPr>
          <w:ilvl w:val="0"/>
          <w:numId w:val="12"/>
        </w:numPr>
        <w:ind w:left="426"/>
        <w:jc w:val="both"/>
        <w:rPr>
          <w:rStyle w:val="FontStyle35"/>
          <w:rFonts w:ascii="Garamond" w:hAnsi="Garamond"/>
          <w:sz w:val="24"/>
          <w:szCs w:val="24"/>
        </w:rPr>
      </w:pPr>
      <w:r w:rsidRPr="00B335B2">
        <w:rPr>
          <w:rStyle w:val="FontStyle35"/>
          <w:rFonts w:ascii="Garamond" w:hAnsi="Garamond"/>
          <w:sz w:val="24"/>
          <w:szCs w:val="24"/>
        </w:rPr>
        <w:t>Okres gwarancji zostanie każdorazowo przedłużony o liczbę dni, podczas których przedmiot zamówienia był wyłączony z eksploatacji z powodu naprawy w okresie objętym gwarancją.</w:t>
      </w:r>
    </w:p>
    <w:p w:rsidR="00EE25E7" w:rsidRPr="00B335B2" w:rsidRDefault="00EE25E7" w:rsidP="00EE25E7">
      <w:pPr>
        <w:pStyle w:val="Bezodstpw"/>
        <w:numPr>
          <w:ilvl w:val="0"/>
          <w:numId w:val="12"/>
        </w:numPr>
        <w:ind w:left="426"/>
        <w:jc w:val="both"/>
        <w:rPr>
          <w:rStyle w:val="FontStyle35"/>
          <w:rFonts w:ascii="Garamond" w:hAnsi="Garamond"/>
          <w:sz w:val="24"/>
          <w:szCs w:val="24"/>
        </w:rPr>
      </w:pPr>
      <w:r w:rsidRPr="00B335B2">
        <w:rPr>
          <w:rStyle w:val="FontStyle35"/>
          <w:rFonts w:ascii="Garamond" w:hAnsi="Garamond"/>
          <w:sz w:val="24"/>
          <w:szCs w:val="24"/>
        </w:rPr>
        <w:t>W razie odrzucenia reklamacji przez Wykonawcę, Zamawiający może zlecić przeprowadzenie niezależnej ekspertyzy. Jeżeli reklamacja Zamawiającego okaże się uzasadniona, koszty związane z przeprowadzeniem ekspertyzy ponosi Wykonawca.</w:t>
      </w:r>
    </w:p>
    <w:p w:rsidR="00EE25E7" w:rsidRPr="00B335B2" w:rsidRDefault="00EE25E7" w:rsidP="00EE25E7">
      <w:pPr>
        <w:pStyle w:val="Bezodstpw"/>
        <w:numPr>
          <w:ilvl w:val="0"/>
          <w:numId w:val="12"/>
        </w:numPr>
        <w:ind w:left="426"/>
        <w:jc w:val="both"/>
        <w:rPr>
          <w:rStyle w:val="FontStyle35"/>
          <w:rFonts w:ascii="Garamond" w:hAnsi="Garamond"/>
          <w:sz w:val="24"/>
          <w:szCs w:val="24"/>
        </w:rPr>
      </w:pPr>
      <w:r w:rsidRPr="00B335B2">
        <w:rPr>
          <w:rStyle w:val="FontStyle35"/>
          <w:rFonts w:ascii="Garamond" w:hAnsi="Garamond"/>
          <w:sz w:val="24"/>
          <w:szCs w:val="24"/>
        </w:rPr>
        <w:t>Wykonawca zobowiązany jest zachować w tajemnicy wszelkie informacje i wiadomości dotyczące danych osobowych i działalności Zamawiającego, a także inne, które powziął w trakcie realizacji niniejszej Umowy.</w:t>
      </w:r>
    </w:p>
    <w:p w:rsidR="00EE25E7" w:rsidRPr="00DF69FB" w:rsidRDefault="00EE25E7" w:rsidP="00EE25E7">
      <w:pPr>
        <w:pStyle w:val="Bezodstpw"/>
        <w:numPr>
          <w:ilvl w:val="0"/>
          <w:numId w:val="12"/>
        </w:numPr>
        <w:spacing w:after="240"/>
        <w:ind w:left="426"/>
        <w:jc w:val="both"/>
        <w:rPr>
          <w:rStyle w:val="FontStyle35"/>
          <w:sz w:val="24"/>
          <w:szCs w:val="24"/>
        </w:rPr>
      </w:pPr>
      <w:r w:rsidRPr="00B335B2">
        <w:rPr>
          <w:rStyle w:val="FontStyle35"/>
          <w:rFonts w:ascii="Garamond" w:hAnsi="Garamond"/>
          <w:sz w:val="24"/>
          <w:szCs w:val="24"/>
        </w:rPr>
        <w:t>Roszczenia z tytułu gwarancji nie wyłączają odpowiedzialności Wykonawcy z tytułu rękojmi za wady rzeczy.</w:t>
      </w:r>
    </w:p>
    <w:p w:rsidR="00EE25E7" w:rsidRPr="00DF69FB" w:rsidRDefault="0075426A" w:rsidP="00EE25E7">
      <w:pPr>
        <w:pStyle w:val="Bezodstpw"/>
        <w:ind w:left="426"/>
        <w:jc w:val="center"/>
        <w:rPr>
          <w:rStyle w:val="FontStyle35"/>
          <w:b/>
          <w:sz w:val="24"/>
          <w:szCs w:val="24"/>
        </w:rPr>
      </w:pPr>
      <w:r>
        <w:rPr>
          <w:rStyle w:val="FontStyle35"/>
          <w:b/>
          <w:sz w:val="24"/>
          <w:szCs w:val="24"/>
        </w:rPr>
        <w:t>§ 7</w:t>
      </w:r>
      <w:r w:rsidR="00EE25E7" w:rsidRPr="00DF69FB">
        <w:rPr>
          <w:rStyle w:val="FontStyle35"/>
          <w:b/>
          <w:sz w:val="24"/>
          <w:szCs w:val="24"/>
        </w:rPr>
        <w:t>.</w:t>
      </w:r>
    </w:p>
    <w:p w:rsidR="00EE25E7" w:rsidRPr="00B335B2" w:rsidRDefault="00EE25E7" w:rsidP="00EE25E7">
      <w:pPr>
        <w:pStyle w:val="Bezodstpw"/>
        <w:numPr>
          <w:ilvl w:val="0"/>
          <w:numId w:val="13"/>
        </w:numPr>
        <w:ind w:left="426"/>
        <w:jc w:val="both"/>
        <w:rPr>
          <w:rFonts w:ascii="Garamond" w:hAnsi="Garamond"/>
          <w:sz w:val="24"/>
          <w:szCs w:val="24"/>
        </w:rPr>
      </w:pPr>
      <w:r w:rsidRPr="00B335B2">
        <w:rPr>
          <w:rFonts w:ascii="Garamond" w:hAnsi="Garamond"/>
          <w:snapToGrid w:val="0"/>
          <w:sz w:val="24"/>
          <w:szCs w:val="24"/>
        </w:rPr>
        <w:t>W razie niewykonania lub nienależytego wykonania umowy strony zobowiązują się zapłacić kary umowne w następujących wypadkach i wysokościach:</w:t>
      </w:r>
    </w:p>
    <w:p w:rsidR="00EE25E7" w:rsidRPr="00B335B2" w:rsidRDefault="00EE25E7" w:rsidP="00EE25E7">
      <w:pPr>
        <w:pStyle w:val="Bezodstpw"/>
        <w:numPr>
          <w:ilvl w:val="0"/>
          <w:numId w:val="17"/>
        </w:numPr>
        <w:jc w:val="both"/>
        <w:rPr>
          <w:rFonts w:ascii="Garamond" w:hAnsi="Garamond"/>
          <w:snapToGrid w:val="0"/>
          <w:sz w:val="24"/>
          <w:szCs w:val="24"/>
        </w:rPr>
      </w:pPr>
      <w:r w:rsidRPr="00B335B2">
        <w:rPr>
          <w:rStyle w:val="FontStyle35"/>
          <w:rFonts w:ascii="Garamond" w:hAnsi="Garamond"/>
          <w:sz w:val="24"/>
          <w:szCs w:val="24"/>
        </w:rPr>
        <w:t>Wykonawca</w:t>
      </w:r>
      <w:r w:rsidRPr="00B335B2">
        <w:rPr>
          <w:rFonts w:ascii="Garamond" w:hAnsi="Garamond"/>
          <w:snapToGrid w:val="0"/>
          <w:sz w:val="24"/>
          <w:szCs w:val="24"/>
        </w:rPr>
        <w:t xml:space="preserve"> zapłaci Zamawiającemu kary umowne:</w:t>
      </w:r>
    </w:p>
    <w:p w:rsidR="00EE25E7" w:rsidRPr="00B335B2" w:rsidRDefault="00EE25E7" w:rsidP="00EE25E7">
      <w:pPr>
        <w:pStyle w:val="Bezodstpw"/>
        <w:numPr>
          <w:ilvl w:val="0"/>
          <w:numId w:val="14"/>
        </w:numPr>
        <w:ind w:left="1134"/>
        <w:jc w:val="both"/>
        <w:rPr>
          <w:rFonts w:ascii="Garamond" w:hAnsi="Garamond"/>
          <w:snapToGrid w:val="0"/>
          <w:sz w:val="24"/>
          <w:szCs w:val="24"/>
        </w:rPr>
      </w:pPr>
      <w:r w:rsidRPr="00B335B2">
        <w:rPr>
          <w:rFonts w:ascii="Garamond" w:hAnsi="Garamond"/>
          <w:snapToGrid w:val="0"/>
          <w:sz w:val="24"/>
          <w:szCs w:val="24"/>
        </w:rPr>
        <w:t xml:space="preserve">w wysokości 10 % kwoty wymienionej w </w:t>
      </w:r>
      <w:r w:rsidRPr="00B335B2">
        <w:rPr>
          <w:rStyle w:val="FontStyle35"/>
          <w:rFonts w:ascii="Garamond" w:hAnsi="Garamond"/>
          <w:sz w:val="24"/>
          <w:szCs w:val="24"/>
        </w:rPr>
        <w:t>§ 3 ust. 1</w:t>
      </w:r>
      <w:r w:rsidRPr="00B335B2">
        <w:rPr>
          <w:rFonts w:ascii="Garamond" w:hAnsi="Garamond"/>
          <w:snapToGrid w:val="0"/>
          <w:sz w:val="24"/>
          <w:szCs w:val="24"/>
        </w:rPr>
        <w:t xml:space="preserve"> , gdy Zamawiający odstąpi od umowy z powodu okoliczności, za które odpowiada </w:t>
      </w:r>
      <w:r w:rsidRPr="00B335B2">
        <w:rPr>
          <w:rStyle w:val="FontStyle35"/>
          <w:rFonts w:ascii="Garamond" w:eastAsia="Arial Unicode MS" w:hAnsi="Garamond"/>
          <w:sz w:val="24"/>
          <w:szCs w:val="24"/>
        </w:rPr>
        <w:t>Wykonawca</w:t>
      </w:r>
      <w:r w:rsidRPr="00B335B2">
        <w:rPr>
          <w:rFonts w:ascii="Garamond" w:hAnsi="Garamond"/>
          <w:snapToGrid w:val="0"/>
          <w:sz w:val="24"/>
          <w:szCs w:val="24"/>
        </w:rPr>
        <w:t>,</w:t>
      </w:r>
    </w:p>
    <w:p w:rsidR="00EE25E7" w:rsidRPr="00B335B2" w:rsidRDefault="00EE25E7" w:rsidP="00EE25E7">
      <w:pPr>
        <w:pStyle w:val="Bezodstpw"/>
        <w:numPr>
          <w:ilvl w:val="0"/>
          <w:numId w:val="14"/>
        </w:numPr>
        <w:ind w:left="1134"/>
        <w:jc w:val="both"/>
        <w:rPr>
          <w:rFonts w:ascii="Garamond" w:hAnsi="Garamond"/>
          <w:snapToGrid w:val="0"/>
          <w:sz w:val="24"/>
          <w:szCs w:val="24"/>
        </w:rPr>
      </w:pPr>
      <w:r w:rsidRPr="00B335B2">
        <w:rPr>
          <w:rFonts w:ascii="Garamond" w:hAnsi="Garamond"/>
          <w:snapToGrid w:val="0"/>
          <w:sz w:val="24"/>
          <w:szCs w:val="24"/>
        </w:rPr>
        <w:t xml:space="preserve">w wysokości 2 % kwoty wymienionej w </w:t>
      </w:r>
      <w:r w:rsidRPr="00B335B2">
        <w:rPr>
          <w:rStyle w:val="FontStyle35"/>
          <w:rFonts w:ascii="Garamond" w:hAnsi="Garamond"/>
          <w:sz w:val="24"/>
          <w:szCs w:val="24"/>
        </w:rPr>
        <w:t>§ 3 ust. 1</w:t>
      </w:r>
      <w:r w:rsidRPr="00B335B2">
        <w:rPr>
          <w:rFonts w:ascii="Garamond" w:hAnsi="Garamond"/>
          <w:snapToGrid w:val="0"/>
          <w:sz w:val="24"/>
          <w:szCs w:val="24"/>
        </w:rPr>
        <w:t>, w przypadku niedostarczenia w terminie określonym w § 2 ust. 1 Umowy wszystkich lub części towarów stanowiących przedmiot zamówienia oraz niepowiadomienia Zamawiającego o zaistnieniu przyczyn niezależnych od Wykonawcy, za każdy rozpoczęty dzień zwłoki.</w:t>
      </w:r>
    </w:p>
    <w:p w:rsidR="00EE25E7" w:rsidRPr="00B335B2" w:rsidRDefault="00EE25E7" w:rsidP="00EE25E7">
      <w:pPr>
        <w:pStyle w:val="Bezodstpw"/>
        <w:numPr>
          <w:ilvl w:val="0"/>
          <w:numId w:val="17"/>
        </w:numPr>
        <w:jc w:val="both"/>
        <w:rPr>
          <w:rFonts w:ascii="Garamond" w:hAnsi="Garamond"/>
          <w:snapToGrid w:val="0"/>
          <w:sz w:val="24"/>
          <w:szCs w:val="24"/>
        </w:rPr>
      </w:pPr>
      <w:r w:rsidRPr="00B335B2">
        <w:rPr>
          <w:rFonts w:ascii="Garamond" w:hAnsi="Garamond"/>
          <w:snapToGrid w:val="0"/>
          <w:sz w:val="24"/>
          <w:szCs w:val="24"/>
        </w:rPr>
        <w:t xml:space="preserve">Zamawiający zapłaci </w:t>
      </w:r>
      <w:r w:rsidRPr="00B335B2">
        <w:rPr>
          <w:rStyle w:val="FontStyle35"/>
          <w:rFonts w:ascii="Garamond" w:eastAsia="Arial Unicode MS" w:hAnsi="Garamond"/>
          <w:sz w:val="24"/>
          <w:szCs w:val="24"/>
        </w:rPr>
        <w:t>Wykonawcy</w:t>
      </w:r>
      <w:r w:rsidRPr="00B335B2">
        <w:rPr>
          <w:rFonts w:ascii="Garamond" w:hAnsi="Garamond"/>
          <w:snapToGrid w:val="0"/>
          <w:sz w:val="24"/>
          <w:szCs w:val="24"/>
        </w:rPr>
        <w:t xml:space="preserve"> kary umowne:</w:t>
      </w:r>
    </w:p>
    <w:p w:rsidR="00EE25E7" w:rsidRPr="00B335B2" w:rsidRDefault="00EE25E7" w:rsidP="00EE25E7">
      <w:pPr>
        <w:pStyle w:val="Bezodstpw"/>
        <w:numPr>
          <w:ilvl w:val="0"/>
          <w:numId w:val="15"/>
        </w:numPr>
        <w:ind w:left="1134"/>
        <w:jc w:val="both"/>
        <w:rPr>
          <w:rFonts w:ascii="Garamond" w:hAnsi="Garamond"/>
          <w:snapToGrid w:val="0"/>
          <w:sz w:val="24"/>
          <w:szCs w:val="24"/>
        </w:rPr>
      </w:pPr>
      <w:r w:rsidRPr="00B335B2">
        <w:rPr>
          <w:rFonts w:ascii="Garamond" w:hAnsi="Garamond"/>
          <w:snapToGrid w:val="0"/>
          <w:sz w:val="24"/>
          <w:szCs w:val="24"/>
        </w:rPr>
        <w:t xml:space="preserve">10 % wartości umownej wyrobów w razie odstąpienia przez </w:t>
      </w:r>
      <w:r w:rsidRPr="00B335B2">
        <w:rPr>
          <w:rStyle w:val="FontStyle35"/>
          <w:rFonts w:ascii="Garamond" w:eastAsia="Arial Unicode MS" w:hAnsi="Garamond"/>
          <w:sz w:val="24"/>
          <w:szCs w:val="24"/>
        </w:rPr>
        <w:t>Wykonawcę</w:t>
      </w:r>
      <w:r w:rsidRPr="00B335B2">
        <w:rPr>
          <w:rFonts w:ascii="Garamond" w:hAnsi="Garamond"/>
          <w:snapToGrid w:val="0"/>
          <w:sz w:val="24"/>
          <w:szCs w:val="24"/>
        </w:rPr>
        <w:t xml:space="preserve"> od umowy z powodu okoliczności, za które ponosi odpowiedzialność Zamawiający, </w:t>
      </w:r>
    </w:p>
    <w:p w:rsidR="00EE25E7" w:rsidRPr="00B335B2" w:rsidRDefault="00EE25E7" w:rsidP="00EE25E7">
      <w:pPr>
        <w:pStyle w:val="Bezodstpw"/>
        <w:numPr>
          <w:ilvl w:val="0"/>
          <w:numId w:val="15"/>
        </w:numPr>
        <w:ind w:left="1134"/>
        <w:jc w:val="both"/>
        <w:rPr>
          <w:rFonts w:ascii="Garamond" w:hAnsi="Garamond"/>
          <w:snapToGrid w:val="0"/>
          <w:sz w:val="24"/>
          <w:szCs w:val="24"/>
        </w:rPr>
      </w:pPr>
      <w:r w:rsidRPr="00B335B2">
        <w:rPr>
          <w:rFonts w:ascii="Garamond" w:hAnsi="Garamond"/>
          <w:snapToGrid w:val="0"/>
          <w:sz w:val="24"/>
          <w:szCs w:val="24"/>
        </w:rPr>
        <w:t>w wysokości 2 % wartości umownej nieodebranej partii towarów, za każdy rozpoczęty dzień zwłoki.</w:t>
      </w:r>
    </w:p>
    <w:p w:rsidR="00EE25E7" w:rsidRPr="00B335B2" w:rsidRDefault="00EE25E7" w:rsidP="00EE25E7">
      <w:pPr>
        <w:pStyle w:val="Bezodstpw"/>
        <w:numPr>
          <w:ilvl w:val="0"/>
          <w:numId w:val="13"/>
        </w:numPr>
        <w:ind w:left="426"/>
        <w:jc w:val="both"/>
        <w:rPr>
          <w:rFonts w:ascii="Garamond" w:hAnsi="Garamond"/>
          <w:snapToGrid w:val="0"/>
          <w:sz w:val="24"/>
          <w:szCs w:val="24"/>
        </w:rPr>
      </w:pPr>
      <w:r w:rsidRPr="00B335B2">
        <w:rPr>
          <w:rFonts w:ascii="Garamond" w:hAnsi="Garamond"/>
          <w:snapToGrid w:val="0"/>
          <w:sz w:val="24"/>
          <w:szCs w:val="24"/>
        </w:rPr>
        <w:t>Jeżeli wysokość zastrzeżonych kar umownych nie pokrywa poniesionej szkody, strony mogą dochodzić odszkodowania uzupełniającego.</w:t>
      </w:r>
    </w:p>
    <w:p w:rsidR="00EE25E7" w:rsidRPr="00B335B2" w:rsidRDefault="00EE25E7" w:rsidP="00EE25E7">
      <w:pPr>
        <w:pStyle w:val="Bezodstpw"/>
        <w:numPr>
          <w:ilvl w:val="0"/>
          <w:numId w:val="13"/>
        </w:numPr>
        <w:ind w:left="426"/>
        <w:jc w:val="both"/>
        <w:rPr>
          <w:rFonts w:ascii="Garamond" w:hAnsi="Garamond"/>
          <w:snapToGrid w:val="0"/>
          <w:sz w:val="24"/>
          <w:szCs w:val="24"/>
        </w:rPr>
      </w:pPr>
      <w:r w:rsidRPr="00B335B2">
        <w:rPr>
          <w:rFonts w:ascii="Garamond" w:hAnsi="Garamond"/>
          <w:snapToGrid w:val="0"/>
          <w:sz w:val="24"/>
          <w:szCs w:val="24"/>
        </w:rPr>
        <w:t xml:space="preserve">Zamawiający ma prawo dokonać potrącenia naliczonych Wykonawcy kar umownych z kwot należnych Wykonawcy na podstawie wystawionych faktur. </w:t>
      </w:r>
    </w:p>
    <w:p w:rsidR="00EE25E7" w:rsidRPr="00B335B2" w:rsidRDefault="00EE25E7" w:rsidP="00EE25E7">
      <w:pPr>
        <w:pStyle w:val="Bezodstpw"/>
        <w:ind w:left="426" w:hanging="360"/>
        <w:jc w:val="both"/>
        <w:rPr>
          <w:rFonts w:ascii="Garamond" w:hAnsi="Garamond"/>
          <w:snapToGrid w:val="0"/>
          <w:sz w:val="24"/>
          <w:szCs w:val="24"/>
        </w:rPr>
      </w:pPr>
    </w:p>
    <w:p w:rsidR="00EE25E7" w:rsidRPr="00DF69FB" w:rsidRDefault="0075426A" w:rsidP="00EE25E7">
      <w:pPr>
        <w:pStyle w:val="Bezodstpw"/>
        <w:ind w:left="426" w:hanging="36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§ 8</w:t>
      </w:r>
      <w:r w:rsidR="00EE25E7" w:rsidRPr="00DF69FB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EE25E7" w:rsidRPr="00B335B2" w:rsidRDefault="00EE25E7" w:rsidP="00EE25E7">
      <w:pPr>
        <w:pStyle w:val="Bezodstpw"/>
        <w:numPr>
          <w:ilvl w:val="0"/>
          <w:numId w:val="16"/>
        </w:numPr>
        <w:ind w:left="426"/>
        <w:jc w:val="both"/>
        <w:rPr>
          <w:rFonts w:ascii="Garamond" w:hAnsi="Garamond"/>
          <w:snapToGrid w:val="0"/>
          <w:sz w:val="24"/>
          <w:szCs w:val="24"/>
        </w:rPr>
      </w:pPr>
      <w:r w:rsidRPr="00B335B2">
        <w:rPr>
          <w:rFonts w:ascii="Garamond" w:hAnsi="Garamond"/>
          <w:snapToGrid w:val="0"/>
          <w:sz w:val="24"/>
          <w:szCs w:val="24"/>
        </w:rPr>
        <w:t>W razie wystąpienia istotnej zmiany okoliczności powodującej, że wykonanie umowy nie leży w interesie publicznym, czego nie można było przewidzieć w chwili zawarcia umowy, Zamawiający może odstąpić od umowy w terminie miesiąca od powzięcia wiadomości o powyższych okolicznościach.</w:t>
      </w:r>
    </w:p>
    <w:p w:rsidR="00EE25E7" w:rsidRPr="00B335B2" w:rsidRDefault="00EE25E7" w:rsidP="00EE25E7">
      <w:pPr>
        <w:pStyle w:val="Bezodstpw"/>
        <w:numPr>
          <w:ilvl w:val="0"/>
          <w:numId w:val="16"/>
        </w:numPr>
        <w:ind w:left="426"/>
        <w:jc w:val="both"/>
        <w:rPr>
          <w:rFonts w:ascii="Garamond" w:hAnsi="Garamond"/>
          <w:snapToGrid w:val="0"/>
          <w:sz w:val="24"/>
          <w:szCs w:val="24"/>
        </w:rPr>
      </w:pPr>
      <w:r w:rsidRPr="00B335B2">
        <w:rPr>
          <w:rFonts w:ascii="Garamond" w:hAnsi="Garamond"/>
          <w:snapToGrid w:val="0"/>
          <w:sz w:val="24"/>
          <w:szCs w:val="24"/>
        </w:rPr>
        <w:lastRenderedPageBreak/>
        <w:t xml:space="preserve">W takim wypadku </w:t>
      </w:r>
      <w:r w:rsidRPr="00B335B2">
        <w:rPr>
          <w:rStyle w:val="FontStyle35"/>
          <w:rFonts w:ascii="Garamond" w:eastAsia="Arial Unicode MS" w:hAnsi="Garamond"/>
          <w:sz w:val="24"/>
          <w:szCs w:val="24"/>
        </w:rPr>
        <w:t>Wykonawca</w:t>
      </w:r>
      <w:r w:rsidRPr="00B335B2">
        <w:rPr>
          <w:rFonts w:ascii="Garamond" w:hAnsi="Garamond"/>
          <w:snapToGrid w:val="0"/>
          <w:sz w:val="24"/>
          <w:szCs w:val="24"/>
        </w:rPr>
        <w:t xml:space="preserve"> może żądać jedynie wynagrodzenia należnego mu z tytułu wykonania części umowy.</w:t>
      </w:r>
    </w:p>
    <w:p w:rsidR="00EE25E7" w:rsidRDefault="00EE25E7" w:rsidP="00EE25E7">
      <w:pPr>
        <w:pStyle w:val="Bezodstpw"/>
        <w:numPr>
          <w:ilvl w:val="0"/>
          <w:numId w:val="16"/>
        </w:numPr>
        <w:ind w:left="426"/>
        <w:jc w:val="both"/>
        <w:rPr>
          <w:rFonts w:ascii="Garamond" w:hAnsi="Garamond"/>
          <w:snapToGrid w:val="0"/>
          <w:sz w:val="24"/>
          <w:szCs w:val="24"/>
        </w:rPr>
      </w:pPr>
      <w:r w:rsidRPr="00B335B2">
        <w:rPr>
          <w:rFonts w:ascii="Garamond" w:hAnsi="Garamond"/>
          <w:snapToGrid w:val="0"/>
          <w:sz w:val="24"/>
          <w:szCs w:val="24"/>
        </w:rPr>
        <w:t>Odstąpienie od umowy powinno nastąpić w formie pisemnej pod rygorem nieważności takiego oświadczenia i powinno zawierać uzasadnienie.</w:t>
      </w:r>
    </w:p>
    <w:p w:rsidR="00DF69FB" w:rsidRPr="00B335B2" w:rsidRDefault="00DF69FB" w:rsidP="00DF69FB">
      <w:pPr>
        <w:pStyle w:val="Bezodstpw"/>
        <w:ind w:left="426"/>
        <w:jc w:val="both"/>
        <w:rPr>
          <w:rFonts w:ascii="Garamond" w:hAnsi="Garamond"/>
          <w:snapToGrid w:val="0"/>
          <w:sz w:val="24"/>
          <w:szCs w:val="24"/>
        </w:rPr>
      </w:pPr>
    </w:p>
    <w:p w:rsidR="00EE25E7" w:rsidRPr="00B335B2" w:rsidRDefault="00EE25E7" w:rsidP="00EE25E7">
      <w:pPr>
        <w:pStyle w:val="Bezodstpw"/>
        <w:jc w:val="center"/>
        <w:rPr>
          <w:rFonts w:ascii="Garamond" w:hAnsi="Garamond"/>
          <w:b/>
          <w:snapToGrid w:val="0"/>
          <w:sz w:val="24"/>
          <w:szCs w:val="24"/>
        </w:rPr>
      </w:pPr>
    </w:p>
    <w:p w:rsidR="00EE25E7" w:rsidRPr="00DF69FB" w:rsidRDefault="0075426A" w:rsidP="00EE25E7">
      <w:pPr>
        <w:pStyle w:val="Bezodstpw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§ 9</w:t>
      </w:r>
      <w:r w:rsidR="00EE25E7" w:rsidRPr="00DF69FB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EE25E7" w:rsidRPr="00B335B2" w:rsidRDefault="00EE25E7" w:rsidP="00EE25E7">
      <w:pPr>
        <w:pStyle w:val="Bezodstpw"/>
        <w:ind w:left="426" w:hanging="426"/>
        <w:jc w:val="both"/>
        <w:rPr>
          <w:rFonts w:ascii="Garamond" w:hAnsi="Garamond"/>
          <w:snapToGrid w:val="0"/>
          <w:sz w:val="24"/>
          <w:szCs w:val="24"/>
        </w:rPr>
      </w:pPr>
      <w:r w:rsidRPr="00B335B2">
        <w:rPr>
          <w:rFonts w:ascii="Garamond" w:hAnsi="Garamond"/>
          <w:snapToGrid w:val="0"/>
          <w:sz w:val="24"/>
          <w:szCs w:val="24"/>
        </w:rPr>
        <w:t xml:space="preserve">1. Zamawiający dopuszcza możliwość dokonania zmiany postanowień umowy w stosunku do treści oferty Wykonawcy w następujących przypadkach: </w:t>
      </w:r>
    </w:p>
    <w:p w:rsidR="00EE25E7" w:rsidRPr="00B335B2" w:rsidRDefault="00EE25E7" w:rsidP="00EE25E7">
      <w:pPr>
        <w:pStyle w:val="Bezodstpw"/>
        <w:ind w:left="852" w:hanging="426"/>
        <w:jc w:val="both"/>
        <w:rPr>
          <w:rFonts w:ascii="Garamond" w:hAnsi="Garamond"/>
          <w:snapToGrid w:val="0"/>
          <w:sz w:val="24"/>
          <w:szCs w:val="24"/>
        </w:rPr>
      </w:pPr>
      <w:r w:rsidRPr="00B335B2">
        <w:rPr>
          <w:rFonts w:ascii="Garamond" w:hAnsi="Garamond"/>
          <w:snapToGrid w:val="0"/>
          <w:sz w:val="24"/>
          <w:szCs w:val="24"/>
        </w:rPr>
        <w:t>1)</w:t>
      </w:r>
      <w:r w:rsidRPr="00B335B2">
        <w:rPr>
          <w:rFonts w:ascii="Garamond" w:hAnsi="Garamond"/>
          <w:snapToGrid w:val="0"/>
          <w:sz w:val="24"/>
          <w:szCs w:val="24"/>
        </w:rPr>
        <w:tab/>
        <w:t xml:space="preserve">wystąpienia okoliczności, których nie można było przewidzieć w chwili zawarcia umowy, noszącego znamiona siły wyższej – uprawniające Strony do zmiany umowy w zakresie wymaganym do jej prawidłowej realizacji, </w:t>
      </w:r>
    </w:p>
    <w:p w:rsidR="00EE25E7" w:rsidRPr="00B335B2" w:rsidRDefault="00EE25E7" w:rsidP="00EE25E7">
      <w:pPr>
        <w:pStyle w:val="Bezodstpw"/>
        <w:ind w:left="852" w:hanging="426"/>
        <w:jc w:val="both"/>
        <w:rPr>
          <w:rFonts w:ascii="Garamond" w:hAnsi="Garamond"/>
          <w:snapToGrid w:val="0"/>
          <w:sz w:val="24"/>
          <w:szCs w:val="24"/>
        </w:rPr>
      </w:pPr>
      <w:r w:rsidRPr="00B335B2">
        <w:rPr>
          <w:rFonts w:ascii="Garamond" w:hAnsi="Garamond"/>
          <w:snapToGrid w:val="0"/>
          <w:sz w:val="24"/>
          <w:szCs w:val="24"/>
        </w:rPr>
        <w:t>2)</w:t>
      </w:r>
      <w:r w:rsidRPr="00B335B2">
        <w:rPr>
          <w:rFonts w:ascii="Garamond" w:hAnsi="Garamond"/>
          <w:snapToGrid w:val="0"/>
          <w:sz w:val="24"/>
          <w:szCs w:val="24"/>
        </w:rPr>
        <w:tab/>
        <w:t xml:space="preserve">pojawienia się nowych, korzystnych dla Zamawiającego rozwiązań technologicznych, możliwych do wdrożenia zamiennie w stosunku do przewidzianych umową; w powyższej sytuacji wynagrodzenie Wykonawcy nie może zostać zwiększone, </w:t>
      </w:r>
    </w:p>
    <w:p w:rsidR="00EE25E7" w:rsidRPr="00B335B2" w:rsidRDefault="00EE25E7" w:rsidP="00EE25E7">
      <w:pPr>
        <w:pStyle w:val="Bezodstpw"/>
        <w:ind w:left="852" w:hanging="426"/>
        <w:jc w:val="both"/>
        <w:rPr>
          <w:rFonts w:ascii="Garamond" w:hAnsi="Garamond"/>
          <w:snapToGrid w:val="0"/>
          <w:sz w:val="24"/>
          <w:szCs w:val="24"/>
        </w:rPr>
      </w:pPr>
      <w:r w:rsidRPr="00B335B2">
        <w:rPr>
          <w:rFonts w:ascii="Garamond" w:hAnsi="Garamond"/>
          <w:snapToGrid w:val="0"/>
          <w:sz w:val="24"/>
          <w:szCs w:val="24"/>
        </w:rPr>
        <w:t>3)</w:t>
      </w:r>
      <w:r w:rsidRPr="00B335B2">
        <w:rPr>
          <w:rFonts w:ascii="Garamond" w:hAnsi="Garamond"/>
          <w:snapToGrid w:val="0"/>
          <w:sz w:val="24"/>
          <w:szCs w:val="24"/>
        </w:rPr>
        <w:tab/>
        <w:t>wycofania z produkcji lub dystrybucji produktów wymienionych w ofercie Wykonawcy – Zamawiający dopuszcza wówczas dostarczenie w ich miejsce innych produktów, o parametrach nie gorszych niż minimalne wymogi postawione w Opisie przedmiotu zamów</w:t>
      </w:r>
      <w:r w:rsidR="00DF69FB">
        <w:rPr>
          <w:rFonts w:ascii="Garamond" w:hAnsi="Garamond"/>
          <w:snapToGrid w:val="0"/>
          <w:sz w:val="24"/>
          <w:szCs w:val="24"/>
        </w:rPr>
        <w:t>ienia (Załącznik nr 2</w:t>
      </w:r>
      <w:r w:rsidRPr="00B335B2">
        <w:rPr>
          <w:rFonts w:ascii="Garamond" w:hAnsi="Garamond"/>
          <w:snapToGrid w:val="0"/>
          <w:sz w:val="24"/>
          <w:szCs w:val="24"/>
        </w:rPr>
        <w:t xml:space="preserve"> do SIWZ), po uprzednim udokumentowaniu przez Wykonawcę braku możliwości ich dostarczenia (pisemna informacja od producenta lub dystrybutora); w powyższej sytuacji wynagrodzenie Wykonawcy nie zostanie zwiększone, </w:t>
      </w:r>
    </w:p>
    <w:p w:rsidR="00EE25E7" w:rsidRPr="00B335B2" w:rsidRDefault="00EE25E7" w:rsidP="00EE25E7">
      <w:pPr>
        <w:pStyle w:val="Bezodstpw"/>
        <w:ind w:left="852" w:hanging="426"/>
        <w:jc w:val="both"/>
        <w:rPr>
          <w:rFonts w:ascii="Garamond" w:hAnsi="Garamond"/>
          <w:snapToGrid w:val="0"/>
          <w:sz w:val="24"/>
          <w:szCs w:val="24"/>
        </w:rPr>
      </w:pPr>
      <w:r w:rsidRPr="00B335B2">
        <w:rPr>
          <w:rFonts w:ascii="Garamond" w:hAnsi="Garamond"/>
          <w:snapToGrid w:val="0"/>
          <w:sz w:val="24"/>
          <w:szCs w:val="24"/>
        </w:rPr>
        <w:t>4)</w:t>
      </w:r>
      <w:r w:rsidRPr="00B335B2">
        <w:rPr>
          <w:rFonts w:ascii="Garamond" w:hAnsi="Garamond"/>
          <w:snapToGrid w:val="0"/>
          <w:sz w:val="24"/>
          <w:szCs w:val="24"/>
        </w:rPr>
        <w:tab/>
        <w:t xml:space="preserve">wystąpienia obiektywnych czynników uniemożliwiających realizację umowy zgodnie z pierwotnym terminem – uprawniających Strony do zmiany terminu wykonania umowy, </w:t>
      </w:r>
    </w:p>
    <w:p w:rsidR="00EE25E7" w:rsidRPr="00B335B2" w:rsidRDefault="00EE25E7" w:rsidP="00EE25E7">
      <w:pPr>
        <w:pStyle w:val="Bezodstpw"/>
        <w:ind w:left="852" w:hanging="426"/>
        <w:jc w:val="both"/>
        <w:rPr>
          <w:rFonts w:ascii="Garamond" w:hAnsi="Garamond"/>
          <w:snapToGrid w:val="0"/>
          <w:sz w:val="24"/>
          <w:szCs w:val="24"/>
        </w:rPr>
      </w:pPr>
      <w:r w:rsidRPr="00B335B2">
        <w:rPr>
          <w:rFonts w:ascii="Garamond" w:hAnsi="Garamond"/>
          <w:snapToGrid w:val="0"/>
          <w:sz w:val="24"/>
          <w:szCs w:val="24"/>
        </w:rPr>
        <w:t>5)</w:t>
      </w:r>
      <w:r w:rsidRPr="00B335B2">
        <w:rPr>
          <w:rFonts w:ascii="Garamond" w:hAnsi="Garamond"/>
          <w:snapToGrid w:val="0"/>
          <w:sz w:val="24"/>
          <w:szCs w:val="24"/>
        </w:rPr>
        <w:tab/>
        <w:t xml:space="preserve">wystąpienia (ujawnienia) w trakcie realizacji umowy okoliczności uzasadniających dokonanie uściśleń/uzupełnień/zmian postanowień umownych korzystnych dla Zamawiającego, w powyższej sytuacji wynagrodzenie Wykonawcy nie zostanie zwiększone. </w:t>
      </w:r>
    </w:p>
    <w:p w:rsidR="00EE25E7" w:rsidRPr="00B335B2" w:rsidRDefault="00EE25E7" w:rsidP="00EE25E7">
      <w:pPr>
        <w:pStyle w:val="Bezodstpw"/>
        <w:ind w:left="426" w:hanging="426"/>
        <w:jc w:val="both"/>
        <w:rPr>
          <w:rFonts w:ascii="Garamond" w:hAnsi="Garamond"/>
          <w:snapToGrid w:val="0"/>
          <w:sz w:val="24"/>
          <w:szCs w:val="24"/>
        </w:rPr>
      </w:pPr>
      <w:r w:rsidRPr="00B335B2">
        <w:rPr>
          <w:rFonts w:ascii="Garamond" w:hAnsi="Garamond"/>
          <w:snapToGrid w:val="0"/>
          <w:sz w:val="24"/>
          <w:szCs w:val="24"/>
        </w:rPr>
        <w:t>2. Podstawą do dokonania zmian, o których mowa w ust. 1, jest złożenie wniosku przez jedną ze Stron i jego akceptacja przez drugą Stronę.</w:t>
      </w:r>
    </w:p>
    <w:p w:rsidR="00EE25E7" w:rsidRPr="00B335B2" w:rsidRDefault="00EE25E7" w:rsidP="00EE25E7">
      <w:pPr>
        <w:pStyle w:val="Bezodstpw"/>
        <w:ind w:left="426" w:hanging="426"/>
        <w:jc w:val="both"/>
        <w:rPr>
          <w:rFonts w:ascii="Garamond" w:hAnsi="Garamond"/>
          <w:snapToGrid w:val="0"/>
          <w:sz w:val="24"/>
          <w:szCs w:val="24"/>
        </w:rPr>
      </w:pPr>
      <w:r w:rsidRPr="00B335B2">
        <w:rPr>
          <w:rFonts w:ascii="Garamond" w:hAnsi="Garamond"/>
          <w:snapToGrid w:val="0"/>
          <w:sz w:val="24"/>
          <w:szCs w:val="24"/>
        </w:rPr>
        <w:t>3. Każda zmiana postanowień niniejszej umowy wymaga formy pisemnej w postaci aneksu pod rygorem nieważności.</w:t>
      </w:r>
    </w:p>
    <w:p w:rsidR="00EE25E7" w:rsidRPr="00B335B2" w:rsidRDefault="00EE25E7" w:rsidP="00EE25E7">
      <w:pPr>
        <w:pStyle w:val="Bezodstpw"/>
        <w:jc w:val="both"/>
        <w:rPr>
          <w:rFonts w:ascii="Garamond" w:hAnsi="Garamond"/>
          <w:snapToGrid w:val="0"/>
          <w:sz w:val="24"/>
          <w:szCs w:val="24"/>
        </w:rPr>
      </w:pPr>
    </w:p>
    <w:p w:rsidR="00EE25E7" w:rsidRPr="00DF69FB" w:rsidRDefault="0075426A" w:rsidP="00EE25E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EE25E7" w:rsidRPr="00DF69F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</w:t>
      </w:r>
      <w:r w:rsidR="00EE25E7" w:rsidRPr="00DF69FB">
        <w:rPr>
          <w:rFonts w:ascii="Times New Roman" w:hAnsi="Times New Roman"/>
          <w:b/>
          <w:sz w:val="24"/>
          <w:szCs w:val="24"/>
        </w:rPr>
        <w:t>.</w:t>
      </w:r>
    </w:p>
    <w:p w:rsidR="00EE25E7" w:rsidRPr="00B335B2" w:rsidRDefault="00EE25E7" w:rsidP="00EE25E7">
      <w:pPr>
        <w:pStyle w:val="Bezodstpw"/>
        <w:jc w:val="both"/>
        <w:rPr>
          <w:rFonts w:ascii="Garamond" w:hAnsi="Garamond"/>
          <w:sz w:val="24"/>
          <w:szCs w:val="24"/>
        </w:rPr>
      </w:pPr>
      <w:r w:rsidRPr="00B335B2">
        <w:rPr>
          <w:rFonts w:ascii="Garamond" w:hAnsi="Garamond"/>
          <w:sz w:val="24"/>
          <w:szCs w:val="24"/>
        </w:rPr>
        <w:t>W sprawach nieuregulowanych niniejszą umową stosuje się przepisy Kodeksu cywilnego oraz przepisy ustawy o zamówieniach publicznych, a w sprawach procesowych - przepisy Kodeksu postępowania cywilnego.</w:t>
      </w:r>
    </w:p>
    <w:p w:rsidR="00EE25E7" w:rsidRPr="00DF69FB" w:rsidRDefault="00EE25E7" w:rsidP="00EE25E7">
      <w:pPr>
        <w:pStyle w:val="Bezodstpw"/>
        <w:rPr>
          <w:rFonts w:ascii="Times New Roman" w:hAnsi="Times New Roman"/>
          <w:b/>
          <w:snapToGrid w:val="0"/>
          <w:color w:val="000000"/>
          <w:sz w:val="24"/>
          <w:szCs w:val="24"/>
        </w:rPr>
      </w:pPr>
    </w:p>
    <w:p w:rsidR="00EE25E7" w:rsidRPr="00DF69FB" w:rsidRDefault="0075426A" w:rsidP="00EE25E7">
      <w:pPr>
        <w:pStyle w:val="Bezodstpw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b/>
          <w:snapToGrid w:val="0"/>
          <w:color w:val="000000"/>
          <w:sz w:val="24"/>
          <w:szCs w:val="24"/>
        </w:rPr>
        <w:t>§ 11</w:t>
      </w:r>
      <w:r w:rsidR="00EE25E7" w:rsidRPr="00DF69FB">
        <w:rPr>
          <w:rFonts w:ascii="Times New Roman" w:hAnsi="Times New Roman"/>
          <w:b/>
          <w:snapToGrid w:val="0"/>
          <w:color w:val="000000"/>
          <w:sz w:val="24"/>
          <w:szCs w:val="24"/>
        </w:rPr>
        <w:t>.</w:t>
      </w:r>
    </w:p>
    <w:p w:rsidR="00EE25E7" w:rsidRPr="00B335B2" w:rsidRDefault="00EE25E7" w:rsidP="00EE25E7">
      <w:pPr>
        <w:pStyle w:val="Bezodstpw"/>
        <w:jc w:val="center"/>
        <w:rPr>
          <w:rFonts w:ascii="Garamond" w:hAnsi="Garamond"/>
          <w:b/>
          <w:snapToGrid w:val="0"/>
          <w:color w:val="000000"/>
          <w:sz w:val="24"/>
          <w:szCs w:val="24"/>
        </w:rPr>
      </w:pPr>
    </w:p>
    <w:p w:rsidR="00EE25E7" w:rsidRPr="00B335B2" w:rsidRDefault="00EE25E7" w:rsidP="00EE25E7">
      <w:pPr>
        <w:pStyle w:val="Bezodstpw"/>
        <w:jc w:val="both"/>
        <w:rPr>
          <w:rFonts w:ascii="Garamond" w:hAnsi="Garamond"/>
          <w:sz w:val="24"/>
          <w:szCs w:val="24"/>
        </w:rPr>
      </w:pPr>
      <w:r w:rsidRPr="00B335B2">
        <w:rPr>
          <w:rFonts w:ascii="Garamond" w:hAnsi="Garamond"/>
          <w:sz w:val="24"/>
          <w:szCs w:val="24"/>
        </w:rPr>
        <w:t>Umowa sporządzona została w 2 jednobrzmiących egzemplarzach, po 1 dla każdej ze stron.</w:t>
      </w:r>
    </w:p>
    <w:p w:rsidR="00EE25E7" w:rsidRPr="00B335B2" w:rsidRDefault="00EE25E7" w:rsidP="00EE25E7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EE25E7" w:rsidRPr="00D04E49" w:rsidRDefault="00EE25E7" w:rsidP="00EE25E7">
      <w:pPr>
        <w:jc w:val="both"/>
        <w:rPr>
          <w:rFonts w:ascii="Garamond" w:hAnsi="Garamond"/>
          <w:i/>
          <w:iCs/>
          <w:sz w:val="24"/>
          <w:szCs w:val="24"/>
          <w:lang w:val="pl-PL"/>
        </w:rPr>
      </w:pPr>
    </w:p>
    <w:p w:rsidR="00EE25E7" w:rsidRPr="00D04E49" w:rsidRDefault="00EE25E7" w:rsidP="00EE25E7">
      <w:pPr>
        <w:jc w:val="both"/>
        <w:rPr>
          <w:rFonts w:ascii="Garamond" w:hAnsi="Garamond"/>
          <w:i/>
          <w:iCs/>
          <w:sz w:val="24"/>
          <w:szCs w:val="24"/>
          <w:lang w:val="pl-PL"/>
        </w:rPr>
      </w:pPr>
    </w:p>
    <w:p w:rsidR="00EE25E7" w:rsidRPr="00B335B2" w:rsidRDefault="00EE25E7" w:rsidP="00EE25E7">
      <w:pPr>
        <w:jc w:val="both"/>
        <w:rPr>
          <w:rFonts w:ascii="Garamond" w:hAnsi="Garamond"/>
          <w:b/>
          <w:iCs/>
          <w:sz w:val="24"/>
          <w:szCs w:val="24"/>
        </w:rPr>
      </w:pPr>
      <w:r w:rsidRPr="00B335B2">
        <w:rPr>
          <w:rFonts w:ascii="Garamond" w:hAnsi="Garamond"/>
          <w:b/>
          <w:iCs/>
          <w:sz w:val="24"/>
          <w:szCs w:val="24"/>
        </w:rPr>
        <w:t>ZAMAWIAJĄCY:                                                                               WYKONAWCA:</w:t>
      </w:r>
    </w:p>
    <w:p w:rsidR="00BB3BC9" w:rsidRPr="00636ED9" w:rsidRDefault="00BB3BC9" w:rsidP="00DF69FB">
      <w:pPr>
        <w:spacing w:after="0" w:line="240" w:lineRule="auto"/>
        <w:jc w:val="both"/>
        <w:rPr>
          <w:rFonts w:ascii="Times New Roman" w:eastAsia="Times New Roman" w:hAnsi="Times New Roman"/>
          <w:lang w:val="pl-PL" w:eastAsia="en-GB"/>
        </w:rPr>
      </w:pPr>
    </w:p>
    <w:sectPr w:rsidR="00BB3BC9" w:rsidRPr="00636ED9" w:rsidSect="00C0050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101" w:rsidRDefault="006E1101" w:rsidP="008B2C88">
      <w:pPr>
        <w:spacing w:after="0" w:line="240" w:lineRule="auto"/>
      </w:pPr>
      <w:r>
        <w:separator/>
      </w:r>
    </w:p>
  </w:endnote>
  <w:endnote w:type="continuationSeparator" w:id="0">
    <w:p w:rsidR="006E1101" w:rsidRDefault="006E1101" w:rsidP="008B2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101" w:rsidRDefault="006E1101" w:rsidP="008B2C88">
      <w:pPr>
        <w:spacing w:after="0" w:line="240" w:lineRule="auto"/>
      </w:pPr>
      <w:r>
        <w:separator/>
      </w:r>
    </w:p>
  </w:footnote>
  <w:footnote w:type="continuationSeparator" w:id="0">
    <w:p w:rsidR="006E1101" w:rsidRDefault="006E1101" w:rsidP="008B2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F7C" w:rsidRDefault="00200B30">
    <w:pPr>
      <w:pStyle w:val="Nagwek"/>
    </w:pPr>
    <w:r>
      <w:rPr>
        <w:noProof/>
        <w:lang w:val="pl-PL" w:eastAsia="pl-PL"/>
      </w:rPr>
      <w:drawing>
        <wp:inline distT="0" distB="0" distL="0" distR="0" wp14:anchorId="30B88ADD" wp14:editId="41FF136F">
          <wp:extent cx="5731510" cy="570999"/>
          <wp:effectExtent l="0" t="0" r="2540" b="63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709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63F7C" w:rsidRDefault="00463F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338B"/>
    <w:multiLevelType w:val="hybridMultilevel"/>
    <w:tmpl w:val="4DCAB456"/>
    <w:lvl w:ilvl="0" w:tplc="DFB24C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36097"/>
    <w:multiLevelType w:val="hybridMultilevel"/>
    <w:tmpl w:val="AFD892E6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840B0C"/>
    <w:multiLevelType w:val="hybridMultilevel"/>
    <w:tmpl w:val="19C64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A5A83"/>
    <w:multiLevelType w:val="multilevel"/>
    <w:tmpl w:val="26142C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E60F4E"/>
    <w:multiLevelType w:val="multilevel"/>
    <w:tmpl w:val="B2A02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CC4A86"/>
    <w:multiLevelType w:val="hybridMultilevel"/>
    <w:tmpl w:val="0E345A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62049"/>
    <w:multiLevelType w:val="hybridMultilevel"/>
    <w:tmpl w:val="FD12436E"/>
    <w:lvl w:ilvl="0" w:tplc="2E4215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61AF5"/>
    <w:multiLevelType w:val="hybridMultilevel"/>
    <w:tmpl w:val="48A084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F0B6B"/>
    <w:multiLevelType w:val="hybridMultilevel"/>
    <w:tmpl w:val="12BE73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D0992"/>
    <w:multiLevelType w:val="multilevel"/>
    <w:tmpl w:val="C76E8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FD4B2C"/>
    <w:multiLevelType w:val="multilevel"/>
    <w:tmpl w:val="26784C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D21A97"/>
    <w:multiLevelType w:val="hybridMultilevel"/>
    <w:tmpl w:val="EB585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46F21"/>
    <w:multiLevelType w:val="multilevel"/>
    <w:tmpl w:val="3DC2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F1399A"/>
    <w:multiLevelType w:val="multilevel"/>
    <w:tmpl w:val="31B2F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762A1D"/>
    <w:multiLevelType w:val="hybridMultilevel"/>
    <w:tmpl w:val="736C7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962809"/>
    <w:multiLevelType w:val="multilevel"/>
    <w:tmpl w:val="5C98B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E04D86"/>
    <w:multiLevelType w:val="hybridMultilevel"/>
    <w:tmpl w:val="C0BC914E"/>
    <w:lvl w:ilvl="0" w:tplc="88442EC6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4"/>
  </w:num>
  <w:num w:numId="4">
    <w:abstractNumId w:val="9"/>
  </w:num>
  <w:num w:numId="5">
    <w:abstractNumId w:val="10"/>
    <w:lvlOverride w:ilvl="0">
      <w:lvl w:ilvl="0">
        <w:numFmt w:val="decimal"/>
        <w:lvlText w:val="%1."/>
        <w:lvlJc w:val="left"/>
      </w:lvl>
    </w:lvlOverride>
  </w:num>
  <w:num w:numId="6">
    <w:abstractNumId w:val="13"/>
  </w:num>
  <w:num w:numId="7">
    <w:abstractNumId w:val="15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2"/>
  </w:num>
  <w:num w:numId="12">
    <w:abstractNumId w:val="0"/>
  </w:num>
  <w:num w:numId="13">
    <w:abstractNumId w:val="11"/>
  </w:num>
  <w:num w:numId="14">
    <w:abstractNumId w:val="7"/>
  </w:num>
  <w:num w:numId="15">
    <w:abstractNumId w:val="5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C9"/>
    <w:rsid w:val="00005E03"/>
    <w:rsid w:val="0004281B"/>
    <w:rsid w:val="000577F8"/>
    <w:rsid w:val="00200B30"/>
    <w:rsid w:val="0038658B"/>
    <w:rsid w:val="003E6F7D"/>
    <w:rsid w:val="003F7560"/>
    <w:rsid w:val="00463F7C"/>
    <w:rsid w:val="004C2E54"/>
    <w:rsid w:val="00520543"/>
    <w:rsid w:val="005A56BE"/>
    <w:rsid w:val="005B65D3"/>
    <w:rsid w:val="00636ED9"/>
    <w:rsid w:val="006642C9"/>
    <w:rsid w:val="006E1101"/>
    <w:rsid w:val="006F342F"/>
    <w:rsid w:val="007146D5"/>
    <w:rsid w:val="0075426A"/>
    <w:rsid w:val="007969B0"/>
    <w:rsid w:val="008039C5"/>
    <w:rsid w:val="00805CFD"/>
    <w:rsid w:val="008B2C88"/>
    <w:rsid w:val="008F61E8"/>
    <w:rsid w:val="008F6630"/>
    <w:rsid w:val="009465E1"/>
    <w:rsid w:val="009828CE"/>
    <w:rsid w:val="009D73AE"/>
    <w:rsid w:val="00A60AE9"/>
    <w:rsid w:val="00B31A86"/>
    <w:rsid w:val="00B335B2"/>
    <w:rsid w:val="00B8516B"/>
    <w:rsid w:val="00B92C74"/>
    <w:rsid w:val="00BB3BC9"/>
    <w:rsid w:val="00BF515B"/>
    <w:rsid w:val="00C0050D"/>
    <w:rsid w:val="00D00BD5"/>
    <w:rsid w:val="00D04E49"/>
    <w:rsid w:val="00D07EEF"/>
    <w:rsid w:val="00D278AE"/>
    <w:rsid w:val="00D649A2"/>
    <w:rsid w:val="00DB2BE0"/>
    <w:rsid w:val="00DD7943"/>
    <w:rsid w:val="00DF69FB"/>
    <w:rsid w:val="00DF7E6D"/>
    <w:rsid w:val="00E036C4"/>
    <w:rsid w:val="00E647F9"/>
    <w:rsid w:val="00E96C0D"/>
    <w:rsid w:val="00EE25E7"/>
    <w:rsid w:val="00F510CF"/>
    <w:rsid w:val="00F81638"/>
    <w:rsid w:val="00FB3C20"/>
    <w:rsid w:val="00FE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BC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rsid w:val="003F7560"/>
    <w:pPr>
      <w:widowControl w:val="0"/>
      <w:suppressAutoHyphens/>
      <w:autoSpaceDN w:val="0"/>
      <w:spacing w:after="0" w:line="250" w:lineRule="exact"/>
      <w:ind w:firstLine="370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pl-PL" w:bidi="hi-IN"/>
    </w:rPr>
  </w:style>
  <w:style w:type="paragraph" w:customStyle="1" w:styleId="Style10">
    <w:name w:val="Style10"/>
    <w:basedOn w:val="Normalny"/>
    <w:rsid w:val="003F7560"/>
    <w:pPr>
      <w:widowControl w:val="0"/>
      <w:suppressAutoHyphens/>
      <w:autoSpaceDN w:val="0"/>
      <w:spacing w:after="0" w:line="253" w:lineRule="exact"/>
      <w:ind w:firstLine="365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pl-PL" w:bidi="hi-IN"/>
    </w:rPr>
  </w:style>
  <w:style w:type="character" w:customStyle="1" w:styleId="FontStyle19">
    <w:name w:val="Font Style19"/>
    <w:rsid w:val="003F7560"/>
    <w:rPr>
      <w:rFonts w:ascii="Times New Roman" w:hAnsi="Times New Roman" w:cs="Times New Roman"/>
      <w:color w:val="000000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636E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2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C8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B2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C8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81B"/>
    <w:rPr>
      <w:rFonts w:ascii="Segoe UI" w:hAnsi="Segoe UI" w:cs="Segoe UI"/>
      <w:sz w:val="18"/>
      <w:szCs w:val="18"/>
      <w:lang w:eastAsia="en-US"/>
    </w:rPr>
  </w:style>
  <w:style w:type="character" w:customStyle="1" w:styleId="AkapitzlistZnak">
    <w:name w:val="Akapit z listą Znak"/>
    <w:link w:val="Akapitzlist"/>
    <w:uiPriority w:val="34"/>
    <w:rsid w:val="00EE25E7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EE25E7"/>
    <w:rPr>
      <w:sz w:val="22"/>
      <w:szCs w:val="22"/>
      <w:lang w:val="pl-PL" w:eastAsia="en-US"/>
    </w:rPr>
  </w:style>
  <w:style w:type="character" w:customStyle="1" w:styleId="FontStyle35">
    <w:name w:val="Font Style35"/>
    <w:uiPriority w:val="99"/>
    <w:rsid w:val="00EE25E7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uiPriority w:val="99"/>
    <w:rsid w:val="00EE25E7"/>
    <w:rPr>
      <w:rFonts w:ascii="Arial Unicode MS" w:eastAsia="Arial Unicode MS" w:cs="Arial Unicode MS"/>
      <w:sz w:val="20"/>
      <w:szCs w:val="20"/>
    </w:rPr>
  </w:style>
  <w:style w:type="character" w:customStyle="1" w:styleId="FontStyle14">
    <w:name w:val="Font Style14"/>
    <w:uiPriority w:val="99"/>
    <w:rsid w:val="00EE25E7"/>
    <w:rPr>
      <w:rFonts w:ascii="Arial Unicode MS" w:eastAsia="Arial Unicode MS" w:cs="Arial Unicode MS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BC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rsid w:val="003F7560"/>
    <w:pPr>
      <w:widowControl w:val="0"/>
      <w:suppressAutoHyphens/>
      <w:autoSpaceDN w:val="0"/>
      <w:spacing w:after="0" w:line="250" w:lineRule="exact"/>
      <w:ind w:firstLine="370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pl-PL" w:bidi="hi-IN"/>
    </w:rPr>
  </w:style>
  <w:style w:type="paragraph" w:customStyle="1" w:styleId="Style10">
    <w:name w:val="Style10"/>
    <w:basedOn w:val="Normalny"/>
    <w:rsid w:val="003F7560"/>
    <w:pPr>
      <w:widowControl w:val="0"/>
      <w:suppressAutoHyphens/>
      <w:autoSpaceDN w:val="0"/>
      <w:spacing w:after="0" w:line="253" w:lineRule="exact"/>
      <w:ind w:firstLine="365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pl-PL" w:bidi="hi-IN"/>
    </w:rPr>
  </w:style>
  <w:style w:type="character" w:customStyle="1" w:styleId="FontStyle19">
    <w:name w:val="Font Style19"/>
    <w:rsid w:val="003F7560"/>
    <w:rPr>
      <w:rFonts w:ascii="Times New Roman" w:hAnsi="Times New Roman" w:cs="Times New Roman"/>
      <w:color w:val="000000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636E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2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C8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B2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C8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81B"/>
    <w:rPr>
      <w:rFonts w:ascii="Segoe UI" w:hAnsi="Segoe UI" w:cs="Segoe UI"/>
      <w:sz w:val="18"/>
      <w:szCs w:val="18"/>
      <w:lang w:eastAsia="en-US"/>
    </w:rPr>
  </w:style>
  <w:style w:type="character" w:customStyle="1" w:styleId="AkapitzlistZnak">
    <w:name w:val="Akapit z listą Znak"/>
    <w:link w:val="Akapitzlist"/>
    <w:uiPriority w:val="34"/>
    <w:rsid w:val="00EE25E7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EE25E7"/>
    <w:rPr>
      <w:sz w:val="22"/>
      <w:szCs w:val="22"/>
      <w:lang w:val="pl-PL" w:eastAsia="en-US"/>
    </w:rPr>
  </w:style>
  <w:style w:type="character" w:customStyle="1" w:styleId="FontStyle35">
    <w:name w:val="Font Style35"/>
    <w:uiPriority w:val="99"/>
    <w:rsid w:val="00EE25E7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uiPriority w:val="99"/>
    <w:rsid w:val="00EE25E7"/>
    <w:rPr>
      <w:rFonts w:ascii="Arial Unicode MS" w:eastAsia="Arial Unicode MS" w:cs="Arial Unicode MS"/>
      <w:sz w:val="20"/>
      <w:szCs w:val="20"/>
    </w:rPr>
  </w:style>
  <w:style w:type="character" w:customStyle="1" w:styleId="FontStyle14">
    <w:name w:val="Font Style14"/>
    <w:uiPriority w:val="99"/>
    <w:rsid w:val="00EE25E7"/>
    <w:rPr>
      <w:rFonts w:ascii="Arial Unicode MS" w:eastAsia="Arial Unicode MS" w:cs="Arial Unicode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1627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Natalia Śmiechowska</cp:lastModifiedBy>
  <cp:revision>2</cp:revision>
  <cp:lastPrinted>2017-11-09T09:18:00Z</cp:lastPrinted>
  <dcterms:created xsi:type="dcterms:W3CDTF">2017-11-09T09:18:00Z</dcterms:created>
  <dcterms:modified xsi:type="dcterms:W3CDTF">2017-11-09T09:18:00Z</dcterms:modified>
</cp:coreProperties>
</file>