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A5" w:rsidRPr="009F16A5" w:rsidRDefault="009F16A5" w:rsidP="009F16A5">
      <w:pPr>
        <w:keepNext/>
        <w:pageBreakBefore/>
        <w:spacing w:after="0" w:line="240" w:lineRule="auto"/>
        <w:jc w:val="both"/>
        <w:textAlignment w:val="top"/>
        <w:outlineLvl w:val="3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4E1FB3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 xml:space="preserve">Załącznik nr 2 </w:t>
      </w:r>
    </w:p>
    <w:p w:rsidR="009F16A5" w:rsidRPr="009F16A5" w:rsidRDefault="009F16A5" w:rsidP="009F16A5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9F16A5" w:rsidRPr="009F16A5" w:rsidRDefault="00206053" w:rsidP="009F16A5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>
        <w:rPr>
          <w:rFonts w:ascii="Garamond" w:eastAsia="Times New Roman" w:hAnsi="Garamond" w:cs="Times New Roman"/>
          <w:b/>
          <w:sz w:val="18"/>
          <w:szCs w:val="18"/>
          <w:lang w:eastAsia="pl-PL"/>
        </w:rPr>
        <w:t>IZ.271.1</w:t>
      </w:r>
      <w:r w:rsidR="001C3C1B">
        <w:rPr>
          <w:rFonts w:ascii="Garamond" w:eastAsia="Times New Roman" w:hAnsi="Garamond" w:cs="Times New Roman"/>
          <w:b/>
          <w:sz w:val="18"/>
          <w:szCs w:val="18"/>
          <w:lang w:eastAsia="pl-PL"/>
        </w:rPr>
        <w:t>8</w:t>
      </w:r>
      <w:r>
        <w:rPr>
          <w:rFonts w:ascii="Garamond" w:eastAsia="Times New Roman" w:hAnsi="Garamond" w:cs="Times New Roman"/>
          <w:b/>
          <w:sz w:val="18"/>
          <w:szCs w:val="18"/>
          <w:lang w:eastAsia="pl-PL"/>
        </w:rPr>
        <w:t>.2019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053" w:rsidRPr="00206053" w:rsidRDefault="00206053" w:rsidP="00206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053" w:rsidRPr="00206053" w:rsidRDefault="00206053" w:rsidP="00206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postępowaniu o udzielenie zamówienia publicznego prowadzonego zgodnie z art. 39 ustawy z dnia 29 stycznia 2004 r. Prawo zamówień publicznych pt. </w:t>
      </w: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06053" w:rsidRPr="00206053" w:rsidRDefault="00206053" w:rsidP="0020605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Lądek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ul. Rynek 26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62-406 Lądek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06053" w:rsidRPr="00206053" w:rsidRDefault="00206053" w:rsidP="0020605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206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Dane Wykonawcy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</w:t>
      </w: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</w:t>
      </w: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reprezentacji Wykonawcy/ów i podpisująca ofertę:</w:t>
      </w: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odpowiedzialna za kontakty z Zamawiającym:</w:t>
      </w: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na który należy przekazywać korespondencję związaną z postępowaniem:</w:t>
      </w: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……………………………...........................................................................................................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(jeżeli inny niż adres siedziby)</w:t>
      </w: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053" w:rsidRPr="00206053" w:rsidRDefault="00206053" w:rsidP="0020605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206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OFERTA  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053" w:rsidRDefault="00206053" w:rsidP="00206053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oferuję realizację przedmiotu zamówienia za:</w:t>
      </w:r>
    </w:p>
    <w:p w:rsidR="007279AF" w:rsidRPr="00206053" w:rsidRDefault="007279AF" w:rsidP="007279A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1"/>
        <w:gridCol w:w="2293"/>
        <w:gridCol w:w="1362"/>
        <w:gridCol w:w="1371"/>
        <w:gridCol w:w="1269"/>
        <w:gridCol w:w="1836"/>
      </w:tblGrid>
      <w:tr w:rsidR="007279AF" w:rsidRPr="007279AF" w:rsidTr="007279AF">
        <w:trPr>
          <w:trHeight w:val="450"/>
        </w:trPr>
        <w:tc>
          <w:tcPr>
            <w:tcW w:w="929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94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Element</w:t>
            </w:r>
          </w:p>
        </w:tc>
        <w:tc>
          <w:tcPr>
            <w:tcW w:w="1360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Jedn.</w:t>
            </w:r>
          </w:p>
        </w:tc>
        <w:tc>
          <w:tcPr>
            <w:tcW w:w="1372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jedn.</w:t>
            </w:r>
          </w:p>
        </w:tc>
        <w:tc>
          <w:tcPr>
            <w:tcW w:w="1270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jedn.</w:t>
            </w:r>
          </w:p>
        </w:tc>
        <w:tc>
          <w:tcPr>
            <w:tcW w:w="1837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</w:tc>
      </w:tr>
      <w:tr w:rsidR="007279AF" w:rsidRPr="007279AF" w:rsidTr="007279AF">
        <w:trPr>
          <w:trHeight w:val="315"/>
        </w:trPr>
        <w:tc>
          <w:tcPr>
            <w:tcW w:w="929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94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rozbiórkowe</w:t>
            </w:r>
          </w:p>
        </w:tc>
        <w:tc>
          <w:tcPr>
            <w:tcW w:w="1360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72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0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79AF" w:rsidRPr="007279AF" w:rsidTr="007279AF">
        <w:trPr>
          <w:trHeight w:val="630"/>
        </w:trPr>
        <w:tc>
          <w:tcPr>
            <w:tcW w:w="929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94" w:type="dxa"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wiaty </w:t>
            </w: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przystankowej</w:t>
            </w:r>
          </w:p>
        </w:tc>
        <w:tc>
          <w:tcPr>
            <w:tcW w:w="1360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72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0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79AF" w:rsidRPr="007279AF" w:rsidTr="007279AF">
        <w:trPr>
          <w:trHeight w:val="945"/>
        </w:trPr>
        <w:tc>
          <w:tcPr>
            <w:tcW w:w="929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294" w:type="dxa"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Utwardzenie placu</w:t>
            </w: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(podbudowa, kostka </w:t>
            </w:r>
            <w:proofErr w:type="spellStart"/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bezfazowa</w:t>
            </w:r>
            <w:proofErr w:type="spellEnd"/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krawężniki)</w:t>
            </w:r>
          </w:p>
        </w:tc>
        <w:tc>
          <w:tcPr>
            <w:tcW w:w="1360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372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</w:t>
            </w:r>
          </w:p>
        </w:tc>
        <w:tc>
          <w:tcPr>
            <w:tcW w:w="1270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79AF" w:rsidRPr="007279AF" w:rsidTr="007279AF">
        <w:trPr>
          <w:trHeight w:val="315"/>
        </w:trPr>
        <w:tc>
          <w:tcPr>
            <w:tcW w:w="929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94" w:type="dxa"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Ławki parkowe</w:t>
            </w:r>
          </w:p>
        </w:tc>
        <w:tc>
          <w:tcPr>
            <w:tcW w:w="1360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72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70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79AF" w:rsidRPr="007279AF" w:rsidTr="007279AF">
        <w:trPr>
          <w:trHeight w:val="1260"/>
        </w:trPr>
        <w:tc>
          <w:tcPr>
            <w:tcW w:w="929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94" w:type="dxa"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fontanny</w:t>
            </w: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(dysze, komora techniczna, okładziny,</w:t>
            </w: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oświetlenie </w:t>
            </w:r>
            <w:proofErr w:type="spellStart"/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</w:t>
            </w:r>
            <w:proofErr w:type="spellEnd"/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60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72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0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79AF" w:rsidRPr="007279AF" w:rsidTr="007279AF">
        <w:trPr>
          <w:trHeight w:val="630"/>
        </w:trPr>
        <w:tc>
          <w:tcPr>
            <w:tcW w:w="929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94" w:type="dxa"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tablic</w:t>
            </w: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ogłoszeniowych</w:t>
            </w:r>
          </w:p>
        </w:tc>
        <w:tc>
          <w:tcPr>
            <w:tcW w:w="1360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72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0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79AF" w:rsidRPr="007279AF" w:rsidTr="007279AF">
        <w:trPr>
          <w:trHeight w:val="630"/>
        </w:trPr>
        <w:tc>
          <w:tcPr>
            <w:tcW w:w="929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94" w:type="dxa"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tablic</w:t>
            </w: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historycznych</w:t>
            </w:r>
          </w:p>
        </w:tc>
        <w:tc>
          <w:tcPr>
            <w:tcW w:w="1360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72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0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79AF" w:rsidRPr="007279AF" w:rsidTr="007279AF">
        <w:trPr>
          <w:trHeight w:val="315"/>
        </w:trPr>
        <w:tc>
          <w:tcPr>
            <w:tcW w:w="929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94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Makieta informacyjna</w:t>
            </w:r>
          </w:p>
        </w:tc>
        <w:tc>
          <w:tcPr>
            <w:tcW w:w="1360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72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0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79AF" w:rsidRPr="007279AF" w:rsidTr="007279AF">
        <w:trPr>
          <w:trHeight w:val="315"/>
        </w:trPr>
        <w:tc>
          <w:tcPr>
            <w:tcW w:w="929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94" w:type="dxa"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elementy - słupki</w:t>
            </w:r>
          </w:p>
        </w:tc>
        <w:tc>
          <w:tcPr>
            <w:tcW w:w="1360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72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70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79AF" w:rsidRPr="007279AF" w:rsidTr="007279AF">
        <w:trPr>
          <w:trHeight w:val="630"/>
        </w:trPr>
        <w:tc>
          <w:tcPr>
            <w:tcW w:w="929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94" w:type="dxa"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Kosze na śmieci ze stali</w:t>
            </w: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nierdzewnej (zadaszone)</w:t>
            </w:r>
          </w:p>
        </w:tc>
        <w:tc>
          <w:tcPr>
            <w:tcW w:w="1360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72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0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79AF" w:rsidRPr="007279AF" w:rsidTr="007279AF">
        <w:trPr>
          <w:trHeight w:val="315"/>
        </w:trPr>
        <w:tc>
          <w:tcPr>
            <w:tcW w:w="929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94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Oświetlenie terenu</w:t>
            </w:r>
          </w:p>
        </w:tc>
        <w:tc>
          <w:tcPr>
            <w:tcW w:w="1360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pkt.</w:t>
            </w:r>
          </w:p>
        </w:tc>
        <w:tc>
          <w:tcPr>
            <w:tcW w:w="1372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70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79AF" w:rsidRPr="007279AF" w:rsidTr="007279AF">
        <w:trPr>
          <w:trHeight w:val="945"/>
        </w:trPr>
        <w:tc>
          <w:tcPr>
            <w:tcW w:w="929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94" w:type="dxa"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Tereny zieleni</w:t>
            </w: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(przygotowanie podłoża,</w:t>
            </w: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rośliny ozdobne)</w:t>
            </w:r>
          </w:p>
        </w:tc>
        <w:tc>
          <w:tcPr>
            <w:tcW w:w="1360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372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1270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79AF" w:rsidRPr="007279AF" w:rsidTr="007279AF">
        <w:trPr>
          <w:trHeight w:val="315"/>
        </w:trPr>
        <w:tc>
          <w:tcPr>
            <w:tcW w:w="929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94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Stojak na rowery</w:t>
            </w:r>
          </w:p>
        </w:tc>
        <w:tc>
          <w:tcPr>
            <w:tcW w:w="1360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72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0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79AF" w:rsidRPr="007279AF" w:rsidTr="007279AF">
        <w:trPr>
          <w:trHeight w:val="315"/>
        </w:trPr>
        <w:tc>
          <w:tcPr>
            <w:tcW w:w="929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94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Przyłącze </w:t>
            </w:r>
            <w:proofErr w:type="spellStart"/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wod-kan</w:t>
            </w:r>
            <w:proofErr w:type="spellEnd"/>
          </w:p>
        </w:tc>
        <w:tc>
          <w:tcPr>
            <w:tcW w:w="1360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72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0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79AF" w:rsidRPr="007279AF" w:rsidTr="007279AF">
        <w:trPr>
          <w:trHeight w:val="330"/>
        </w:trPr>
        <w:tc>
          <w:tcPr>
            <w:tcW w:w="929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294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 projektowa</w:t>
            </w:r>
          </w:p>
        </w:tc>
        <w:tc>
          <w:tcPr>
            <w:tcW w:w="1360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1372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0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79AF" w:rsidRPr="007279AF" w:rsidTr="007279AF">
        <w:trPr>
          <w:trHeight w:val="315"/>
        </w:trPr>
        <w:tc>
          <w:tcPr>
            <w:tcW w:w="929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4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wartość netto</w:t>
            </w:r>
          </w:p>
        </w:tc>
        <w:tc>
          <w:tcPr>
            <w:tcW w:w="1360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2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7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279AF" w:rsidRPr="007279AF" w:rsidTr="007279AF">
        <w:trPr>
          <w:trHeight w:val="315"/>
        </w:trPr>
        <w:tc>
          <w:tcPr>
            <w:tcW w:w="929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4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 23 %</w:t>
            </w:r>
          </w:p>
        </w:tc>
        <w:tc>
          <w:tcPr>
            <w:tcW w:w="1360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2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7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279AF" w:rsidRPr="007279AF" w:rsidTr="007279AF">
        <w:trPr>
          <w:trHeight w:val="330"/>
        </w:trPr>
        <w:tc>
          <w:tcPr>
            <w:tcW w:w="929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4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360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2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7" w:type="dxa"/>
            <w:noWrap/>
          </w:tcPr>
          <w:p w:rsidR="007279AF" w:rsidRPr="007279AF" w:rsidRDefault="007279AF" w:rsidP="007279A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06053" w:rsidRPr="00206053" w:rsidRDefault="00206053" w:rsidP="00206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6053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* Przy czym VAT będzie płacony w kwotach należnych zgodnie z przepisami prawa polskiego dotyczącymi stawek VAT.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Zobowiązujemy się do udzielenia pisemnej gwarancji jakości na okres: 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…………………………………………………………………………miesięcy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206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OŚWIADCZENIA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podana w punkcie………………, po ewentualnej korekcie arytmetycznej polegającej na poprawieniu błędów rachunkowych stanie się Zatwierdzoną Kwotą Kontraktową zapisaną w Formularzu Aktu Umowy.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2. zobowiązujemy się do udzielenia pisemnej gwarancji jakości na okres _______________ miesięcy.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niniejsza oferta jest ważna przez 30 dni, 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4. akceptuję(</w:t>
      </w:r>
      <w:proofErr w:type="spellStart"/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) bez zastrzeżeń wzór umowy przedstawiony w Załączniku nr 7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uznania mojej (naszej) oferty za najkorzystniejszą umowę zobowiązuję(</w:t>
      </w:r>
      <w:proofErr w:type="spellStart"/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zawrzeć w miejscu i terminie jakie zostaną wskazane przez Zamawiającego oraz zobowiązuję(</w:t>
      </w:r>
      <w:proofErr w:type="spellStart"/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zabezpieczyć umowę zgodnie z treścią pkt XXI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składam(y) niniejszą ofertę [we własnym imieniu] /[jako Wykonawcy wspólnie ubiegający się o udzielenie zamówienia], 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7. nie uczestniczę(</w:t>
      </w:r>
      <w:proofErr w:type="spellStart"/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) jako Wykonawca w jakiejkolwiek innej ofercie złożonej w celu udzielenia niniejszego zamówienia,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8. na podstawie art. 8 ust. 3 ustawy z dnia 29 stycznia 2004 r. Prawo zamówień publicznych,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206053" w:rsidRPr="00206053" w:rsidRDefault="00206053" w:rsidP="002060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84"/>
        <w:gridCol w:w="1765"/>
        <w:gridCol w:w="1756"/>
      </w:tblGrid>
      <w:tr w:rsidR="00206053" w:rsidRPr="00206053" w:rsidTr="006311D0">
        <w:trPr>
          <w:cantSplit/>
          <w:trHeight w:val="1087"/>
        </w:trPr>
        <w:tc>
          <w:tcPr>
            <w:tcW w:w="567" w:type="dxa"/>
            <w:vMerge w:val="restart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60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984" w:type="dxa"/>
            <w:vMerge w:val="restart"/>
          </w:tcPr>
          <w:p w:rsidR="00206053" w:rsidRPr="00206053" w:rsidRDefault="00206053" w:rsidP="0020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60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Oznaczenie rodzaju (nazwy) informacji</w:t>
            </w:r>
          </w:p>
        </w:tc>
        <w:tc>
          <w:tcPr>
            <w:tcW w:w="3521" w:type="dxa"/>
            <w:gridSpan w:val="2"/>
          </w:tcPr>
          <w:p w:rsidR="00206053" w:rsidRPr="00206053" w:rsidRDefault="00206053" w:rsidP="0020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60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Strony w ofercie </w:t>
            </w:r>
          </w:p>
          <w:p w:rsidR="00206053" w:rsidRPr="00206053" w:rsidRDefault="00206053" w:rsidP="0020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60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(wyrażone cyfrą) </w:t>
            </w:r>
          </w:p>
        </w:tc>
      </w:tr>
      <w:tr w:rsidR="00206053" w:rsidRPr="00206053" w:rsidTr="006311D0">
        <w:trPr>
          <w:cantSplit/>
          <w:trHeight w:val="547"/>
        </w:trPr>
        <w:tc>
          <w:tcPr>
            <w:tcW w:w="567" w:type="dxa"/>
            <w:vMerge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984" w:type="dxa"/>
            <w:vMerge/>
          </w:tcPr>
          <w:p w:rsidR="00206053" w:rsidRPr="00206053" w:rsidRDefault="00206053" w:rsidP="0020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206053" w:rsidRPr="00206053" w:rsidRDefault="00206053" w:rsidP="0020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60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756" w:type="dxa"/>
          </w:tcPr>
          <w:p w:rsidR="00206053" w:rsidRPr="00206053" w:rsidRDefault="00206053" w:rsidP="0020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60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</w:t>
            </w:r>
          </w:p>
        </w:tc>
      </w:tr>
      <w:tr w:rsidR="00206053" w:rsidRPr="00206053" w:rsidTr="006311D0">
        <w:trPr>
          <w:cantSplit/>
          <w:trHeight w:val="616"/>
        </w:trPr>
        <w:tc>
          <w:tcPr>
            <w:tcW w:w="567" w:type="dxa"/>
          </w:tcPr>
          <w:p w:rsidR="00206053" w:rsidRPr="00206053" w:rsidRDefault="00206053" w:rsidP="002060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984" w:type="dxa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6" w:type="dxa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06053" w:rsidRPr="00206053" w:rsidTr="006311D0">
        <w:trPr>
          <w:cantSplit/>
          <w:trHeight w:val="616"/>
        </w:trPr>
        <w:tc>
          <w:tcPr>
            <w:tcW w:w="567" w:type="dxa"/>
          </w:tcPr>
          <w:p w:rsidR="00206053" w:rsidRPr="00206053" w:rsidRDefault="00206053" w:rsidP="002060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984" w:type="dxa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6" w:type="dxa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9. Czy wykonawca jest mikroprzedsi</w:t>
      </w:r>
      <w:r w:rsidRPr="00206053">
        <w:rPr>
          <w:rFonts w:ascii="Times New Roman" w:eastAsia="Times New Roman" w:hAnsi="Times New Roman" w:cs="Times New Roman" w:hint="cs"/>
          <w:sz w:val="24"/>
          <w:szCs w:val="24"/>
          <w:lang w:eastAsia="pl-PL"/>
        </w:rPr>
        <w:t>ę</w:t>
      </w: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biorstwem* b</w:t>
      </w:r>
      <w:r w:rsidRPr="00206053">
        <w:rPr>
          <w:rFonts w:ascii="Times New Roman" w:eastAsia="Times New Roman" w:hAnsi="Times New Roman" w:cs="Times New Roman" w:hint="cs"/>
          <w:sz w:val="24"/>
          <w:szCs w:val="24"/>
          <w:lang w:eastAsia="pl-PL"/>
        </w:rPr>
        <w:t>ą</w:t>
      </w: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06053">
        <w:rPr>
          <w:rFonts w:ascii="Times New Roman" w:eastAsia="Times New Roman" w:hAnsi="Times New Roman" w:cs="Times New Roman" w:hint="cs"/>
          <w:sz w:val="24"/>
          <w:szCs w:val="24"/>
          <w:lang w:eastAsia="pl-PL"/>
        </w:rPr>
        <w:t>ź</w:t>
      </w: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Pr="00206053">
        <w:rPr>
          <w:rFonts w:ascii="Times New Roman" w:eastAsia="Times New Roman" w:hAnsi="Times New Roman" w:cs="Times New Roman" w:hint="cs"/>
          <w:sz w:val="24"/>
          <w:szCs w:val="24"/>
          <w:lang w:eastAsia="pl-PL"/>
        </w:rPr>
        <w:t>ł</w:t>
      </w: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2060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206053">
        <w:rPr>
          <w:rFonts w:ascii="Times New Roman" w:eastAsia="Times New Roman" w:hAnsi="Times New Roman" w:cs="Times New Roman" w:hint="cs"/>
          <w:sz w:val="24"/>
          <w:szCs w:val="24"/>
          <w:lang w:eastAsia="pl-PL"/>
        </w:rPr>
        <w:t>ś</w:t>
      </w: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rednim przedsi</w:t>
      </w:r>
      <w:r w:rsidRPr="00206053">
        <w:rPr>
          <w:rFonts w:ascii="Times New Roman" w:eastAsia="Times New Roman" w:hAnsi="Times New Roman" w:cs="Times New Roman" w:hint="cs"/>
          <w:sz w:val="24"/>
          <w:szCs w:val="24"/>
          <w:lang w:eastAsia="pl-PL"/>
        </w:rPr>
        <w:t>ę</w:t>
      </w: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biorstwem</w:t>
      </w:r>
      <w:r w:rsidRPr="002060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? </w:t>
      </w:r>
      <w:r w:rsidRPr="00206053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……………………………………………………………………………………………</w:t>
      </w: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 Wadium prosimy zwrócić na nasz rachunek bankowy nr……………………………………………….……………………………………………………….w……………………………………………………………………………………….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(wypełnić w przypadku wadium w formie pieniężnej lub wpisać NIE DOTYCZY )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206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PODWYKONAWCY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zamierzamy powierzać podwykonawcom wykonania żadnej części zamówienia* / zamierzamy powierzyć podwykonawcom wykonanie następujących części zamówienia* 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6053">
        <w:rPr>
          <w:rFonts w:ascii="Times New Roman" w:eastAsia="Times New Roman" w:hAnsi="Times New Roman" w:cs="Times New Roman"/>
          <w:sz w:val="16"/>
          <w:szCs w:val="16"/>
          <w:lang w:eastAsia="pl-PL"/>
        </w:rPr>
        <w:t>(* niepotrzebne skreślić, a w przypadku powierzenia wykonania części zamówienia podwykonawcy należy uzupełnić poniższą tabelę.)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842"/>
        <w:gridCol w:w="2835"/>
      </w:tblGrid>
      <w:tr w:rsidR="00206053" w:rsidRPr="00206053" w:rsidTr="006311D0">
        <w:trPr>
          <w:trHeight w:val="1141"/>
        </w:trPr>
        <w:tc>
          <w:tcPr>
            <w:tcW w:w="709" w:type="dxa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60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53" w:type="dxa"/>
          </w:tcPr>
          <w:p w:rsidR="00206053" w:rsidRPr="00206053" w:rsidRDefault="00206053" w:rsidP="0020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60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1842" w:type="dxa"/>
          </w:tcPr>
          <w:p w:rsidR="00206053" w:rsidRPr="00206053" w:rsidRDefault="00206053" w:rsidP="0020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60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Udział prac podwykonawcy</w:t>
            </w:r>
          </w:p>
        </w:tc>
        <w:tc>
          <w:tcPr>
            <w:tcW w:w="2835" w:type="dxa"/>
          </w:tcPr>
          <w:p w:rsidR="00206053" w:rsidRPr="00206053" w:rsidRDefault="00206053" w:rsidP="0020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60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podwykonawcy</w:t>
            </w:r>
          </w:p>
        </w:tc>
      </w:tr>
      <w:tr w:rsidR="00206053" w:rsidRPr="00206053" w:rsidTr="006311D0">
        <w:trPr>
          <w:trHeight w:val="1141"/>
        </w:trPr>
        <w:tc>
          <w:tcPr>
            <w:tcW w:w="709" w:type="dxa"/>
          </w:tcPr>
          <w:p w:rsidR="00206053" w:rsidRPr="00206053" w:rsidRDefault="00206053" w:rsidP="002060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06053" w:rsidRPr="00206053" w:rsidTr="006311D0">
        <w:trPr>
          <w:trHeight w:val="1181"/>
        </w:trPr>
        <w:tc>
          <w:tcPr>
            <w:tcW w:w="709" w:type="dxa"/>
          </w:tcPr>
          <w:p w:rsidR="00206053" w:rsidRPr="00206053" w:rsidRDefault="00206053" w:rsidP="002060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SPIS TREŚCI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oferty stanowią następujące dokumenty: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..............................................................................................................................................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...........................................................................................................................................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na ...............………….kolejno ponumerowanych stronach.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Pouczony o odpowiedzialności karnej (m. in. z art. 297 ustawy z dnia 6 czerwca 1997 r. - Kodeks karny) oświadczam, że oferta oraz załączone do niej dokumenty opisują stan prawny i faktyczny aktualny na dzień złożenia oferty.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053" w:rsidRPr="00206053" w:rsidRDefault="00206053" w:rsidP="0020605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2060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605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PODPIS (Y)</w:t>
      </w:r>
    </w:p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1435"/>
        <w:gridCol w:w="2690"/>
        <w:gridCol w:w="3049"/>
        <w:gridCol w:w="1295"/>
        <w:gridCol w:w="1056"/>
      </w:tblGrid>
      <w:tr w:rsidR="00206053" w:rsidRPr="00206053" w:rsidTr="006311D0">
        <w:trPr>
          <w:trHeight w:val="925"/>
        </w:trPr>
        <w:tc>
          <w:tcPr>
            <w:tcW w:w="358" w:type="dxa"/>
            <w:shd w:val="clear" w:color="auto" w:fill="F3F3F3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2060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435" w:type="dxa"/>
            <w:shd w:val="clear" w:color="auto" w:fill="F3F3F3"/>
          </w:tcPr>
          <w:p w:rsidR="00206053" w:rsidRPr="00206053" w:rsidRDefault="00206053" w:rsidP="0020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2060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Nazwa(y) Wykonawcy(ów)</w:t>
            </w:r>
          </w:p>
          <w:p w:rsidR="00206053" w:rsidRPr="00206053" w:rsidRDefault="00206053" w:rsidP="0020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206053" w:rsidRPr="00206053" w:rsidRDefault="00206053" w:rsidP="0020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690" w:type="dxa"/>
            <w:shd w:val="clear" w:color="auto" w:fill="F3F3F3"/>
          </w:tcPr>
          <w:p w:rsidR="00206053" w:rsidRPr="00206053" w:rsidRDefault="00206053" w:rsidP="0020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2060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2060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ych</w:t>
            </w:r>
            <w:proofErr w:type="spellEnd"/>
            <w:r w:rsidRPr="002060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3049" w:type="dxa"/>
            <w:shd w:val="clear" w:color="auto" w:fill="F3F3F3"/>
          </w:tcPr>
          <w:p w:rsidR="00206053" w:rsidRPr="00206053" w:rsidRDefault="00206053" w:rsidP="0020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2060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2060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ych</w:t>
            </w:r>
            <w:proofErr w:type="spellEnd"/>
            <w:r w:rsidRPr="002060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) do podpisania niniejszej oferty w imieniu Wykonawcy(ów)</w:t>
            </w:r>
          </w:p>
        </w:tc>
        <w:tc>
          <w:tcPr>
            <w:tcW w:w="1295" w:type="dxa"/>
            <w:shd w:val="clear" w:color="auto" w:fill="F3F3F3"/>
          </w:tcPr>
          <w:p w:rsidR="00206053" w:rsidRPr="00206053" w:rsidRDefault="00206053" w:rsidP="0020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2060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Pieczęć(</w:t>
            </w:r>
            <w:proofErr w:type="spellStart"/>
            <w:r w:rsidRPr="002060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cie</w:t>
            </w:r>
            <w:proofErr w:type="spellEnd"/>
            <w:r w:rsidRPr="002060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56" w:type="dxa"/>
            <w:shd w:val="clear" w:color="auto" w:fill="F3F3F3"/>
          </w:tcPr>
          <w:p w:rsidR="00206053" w:rsidRPr="00206053" w:rsidRDefault="00206053" w:rsidP="0020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2060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 xml:space="preserve">Miejscowość </w:t>
            </w:r>
          </w:p>
          <w:p w:rsidR="00206053" w:rsidRPr="00206053" w:rsidRDefault="00206053" w:rsidP="0020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2060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i  data</w:t>
            </w:r>
          </w:p>
        </w:tc>
      </w:tr>
      <w:tr w:rsidR="00206053" w:rsidRPr="00206053" w:rsidTr="006311D0">
        <w:trPr>
          <w:trHeight w:val="1018"/>
        </w:trPr>
        <w:tc>
          <w:tcPr>
            <w:tcW w:w="358" w:type="dxa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0" w:type="dxa"/>
          </w:tcPr>
          <w:p w:rsidR="00206053" w:rsidRPr="00206053" w:rsidRDefault="00206053" w:rsidP="0020605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49" w:type="dxa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06053" w:rsidRPr="00206053" w:rsidTr="006311D0">
        <w:trPr>
          <w:trHeight w:val="1038"/>
        </w:trPr>
        <w:tc>
          <w:tcPr>
            <w:tcW w:w="358" w:type="dxa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0" w:type="dxa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49" w:type="dxa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</w:tcPr>
          <w:p w:rsidR="00206053" w:rsidRPr="00206053" w:rsidRDefault="00206053" w:rsidP="0020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206053" w:rsidRPr="00206053" w:rsidRDefault="00206053" w:rsidP="002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053" w:rsidRPr="004E1FB3" w:rsidRDefault="00206053" w:rsidP="00206053">
      <w:pPr>
        <w:keepNext/>
        <w:spacing w:after="0" w:line="240" w:lineRule="auto"/>
        <w:jc w:val="center"/>
        <w:outlineLvl w:val="4"/>
        <w:rPr>
          <w:rFonts w:ascii="Garamond" w:hAnsi="Garamond"/>
        </w:rPr>
      </w:pPr>
    </w:p>
    <w:sectPr w:rsidR="00206053" w:rsidRPr="004E1F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92" w:rsidRDefault="00905592" w:rsidP="009F16A5">
      <w:pPr>
        <w:spacing w:after="0" w:line="240" w:lineRule="auto"/>
      </w:pPr>
      <w:r>
        <w:separator/>
      </w:r>
    </w:p>
  </w:endnote>
  <w:endnote w:type="continuationSeparator" w:id="0">
    <w:p w:rsidR="00905592" w:rsidRDefault="00905592" w:rsidP="009F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A5" w:rsidRPr="00D96A5D" w:rsidRDefault="009F16A5" w:rsidP="009F16A5">
    <w:pPr>
      <w:tabs>
        <w:tab w:val="center" w:pos="4536"/>
        <w:tab w:val="right" w:pos="9072"/>
      </w:tabs>
      <w:ind w:right="360"/>
      <w:jc w:val="center"/>
      <w:rPr>
        <w:sz w:val="16"/>
        <w:szCs w:val="16"/>
      </w:rPr>
    </w:pPr>
    <w:r w:rsidRPr="00B15D61">
      <w:rPr>
        <w:sz w:val="20"/>
        <w:szCs w:val="20"/>
      </w:rPr>
      <w:t>„</w:t>
    </w:r>
    <w:r w:rsidRPr="00D96A5D">
      <w:rPr>
        <w:sz w:val="16"/>
        <w:szCs w:val="16"/>
      </w:rPr>
      <w:t xml:space="preserve">Europejski Fundusz Rolny na rzecz Rozwoju Obszarów Wiejskich: </w:t>
    </w:r>
    <w:r w:rsidRPr="00D96A5D">
      <w:rPr>
        <w:sz w:val="16"/>
        <w:szCs w:val="16"/>
      </w:rPr>
      <w:br/>
      <w:t>Europa inwestująca w obszary wiejskie”</w:t>
    </w:r>
    <w:r>
      <w:rPr>
        <w:sz w:val="16"/>
        <w:szCs w:val="16"/>
      </w:rPr>
      <w:t xml:space="preserve">. </w:t>
    </w:r>
    <w:r w:rsidRPr="00D96A5D">
      <w:rPr>
        <w:sz w:val="16"/>
        <w:szCs w:val="16"/>
      </w:rPr>
      <w:t>Materiał opracowany przez Gminę Lądek z siedzibą w Lądku.</w:t>
    </w:r>
    <w:r>
      <w:rPr>
        <w:sz w:val="16"/>
        <w:szCs w:val="16"/>
      </w:rPr>
      <w:t xml:space="preserve"> </w:t>
    </w:r>
    <w:r w:rsidRPr="00D96A5D">
      <w:rPr>
        <w:sz w:val="16"/>
        <w:szCs w:val="16"/>
      </w:rPr>
      <w:t>Operacja typu „Inwestycje w obiekty pełniące funkcje kulturalne” pn. „Inwestycja w obiekty pełniące funkcje kulturalne – przebudowa Gminnego Ośrodka Kultury w Lądku wraz z zagospodarowaniem przestrzeni wokół GOK”,  mająca na celu  w ramach Działania „Podstawowe usługi i odnowa wsi na obszarach wiejskich” objętego Programem  Rozwoju Obszarów Wiejskich na lata 2014-2020.</w:t>
    </w:r>
  </w:p>
  <w:p w:rsidR="009F16A5" w:rsidRPr="009F16A5" w:rsidRDefault="009F16A5" w:rsidP="009F1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92" w:rsidRDefault="00905592" w:rsidP="009F16A5">
      <w:pPr>
        <w:spacing w:after="0" w:line="240" w:lineRule="auto"/>
      </w:pPr>
      <w:r>
        <w:separator/>
      </w:r>
    </w:p>
  </w:footnote>
  <w:footnote w:type="continuationSeparator" w:id="0">
    <w:p w:rsidR="00905592" w:rsidRDefault="00905592" w:rsidP="009F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A5" w:rsidRDefault="009F16A5" w:rsidP="009F16A5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CAC19A" wp14:editId="1371F283">
          <wp:simplePos x="0" y="0"/>
          <wp:positionH relativeFrom="column">
            <wp:posOffset>7380333</wp:posOffset>
          </wp:positionH>
          <wp:positionV relativeFrom="paragraph">
            <wp:posOffset>-314870</wp:posOffset>
          </wp:positionV>
          <wp:extent cx="1119505" cy="764540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5713C99" wp14:editId="342E651E">
          <wp:extent cx="1115695" cy="756285"/>
          <wp:effectExtent l="0" t="0" r="825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2E9F7D4" wp14:editId="14D5683E">
          <wp:extent cx="1115695" cy="768350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16A5" w:rsidRDefault="009F16A5" w:rsidP="009F16A5">
    <w:pPr>
      <w:pStyle w:val="Nagwek"/>
      <w:jc w:val="center"/>
    </w:pPr>
    <w:r w:rsidRPr="00D96A5D">
      <w:rPr>
        <w:rFonts w:ascii="Garamond" w:eastAsia="Calibri" w:hAnsi="Garamond"/>
        <w:b/>
        <w:i/>
        <w:sz w:val="16"/>
        <w:szCs w:val="16"/>
      </w:rPr>
      <w:t>„Europejski Fundusz Rolny na rzecz Rozwoju Obszarów Wiejskich w ramach Programu Rozwoju Obszarów Wiejskich na lata 2014-2020 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AD2"/>
    <w:multiLevelType w:val="hybridMultilevel"/>
    <w:tmpl w:val="C2921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40C5"/>
    <w:multiLevelType w:val="hybridMultilevel"/>
    <w:tmpl w:val="1BD877AE"/>
    <w:lvl w:ilvl="0" w:tplc="9F3670DC">
      <w:start w:val="6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3551F"/>
    <w:multiLevelType w:val="hybridMultilevel"/>
    <w:tmpl w:val="3272AD1E"/>
    <w:lvl w:ilvl="0" w:tplc="EC74A6E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864A5"/>
    <w:multiLevelType w:val="hybridMultilevel"/>
    <w:tmpl w:val="B888D7DC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B8A04072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/>
        <w:color w:val="auto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22"/>
    <w:rsid w:val="00153C6C"/>
    <w:rsid w:val="001C3C1B"/>
    <w:rsid w:val="00206053"/>
    <w:rsid w:val="00323722"/>
    <w:rsid w:val="00426FAA"/>
    <w:rsid w:val="004E1FB3"/>
    <w:rsid w:val="007279AF"/>
    <w:rsid w:val="00905592"/>
    <w:rsid w:val="009F16A5"/>
    <w:rsid w:val="00A9622E"/>
    <w:rsid w:val="00AE2B71"/>
    <w:rsid w:val="00B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18CE"/>
  <w15:chartTrackingRefBased/>
  <w15:docId w15:val="{EBA944F3-72DA-4FC4-97D2-6D8B32D5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F16A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F1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16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6A5"/>
  </w:style>
  <w:style w:type="paragraph" w:styleId="Stopka">
    <w:name w:val="footer"/>
    <w:basedOn w:val="Normalny"/>
    <w:link w:val="StopkaZnak"/>
    <w:uiPriority w:val="99"/>
    <w:unhideWhenUsed/>
    <w:rsid w:val="009F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6A5"/>
  </w:style>
  <w:style w:type="paragraph" w:styleId="Tekstpodstawowy">
    <w:name w:val="Body Text"/>
    <w:basedOn w:val="Normalny"/>
    <w:link w:val="TekstpodstawowyZnak"/>
    <w:rsid w:val="009F16A5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F16A5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153C6C"/>
    <w:pPr>
      <w:ind w:left="720"/>
      <w:contextualSpacing/>
    </w:pPr>
  </w:style>
  <w:style w:type="table" w:styleId="Tabela-Siatka">
    <w:name w:val="Table Grid"/>
    <w:basedOn w:val="Standardowy"/>
    <w:uiPriority w:val="39"/>
    <w:rsid w:val="0072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5</cp:revision>
  <dcterms:created xsi:type="dcterms:W3CDTF">2019-10-02T11:17:00Z</dcterms:created>
  <dcterms:modified xsi:type="dcterms:W3CDTF">2019-10-30T12:17:00Z</dcterms:modified>
</cp:coreProperties>
</file>