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98" w:rsidRPr="00F15162" w:rsidRDefault="003B1F98" w:rsidP="003B1F98">
      <w:pPr>
        <w:keepNext/>
        <w:shd w:val="clear" w:color="auto" w:fill="E6E6E6"/>
        <w:spacing w:after="200" w:line="276" w:lineRule="auto"/>
        <w:jc w:val="both"/>
        <w:outlineLvl w:val="0"/>
        <w:rPr>
          <w:rFonts w:ascii="Garamond" w:eastAsia="Times New Roman" w:hAnsi="Garamond" w:cs="Times New Roman"/>
          <w:b/>
          <w:bCs/>
          <w:iCs/>
          <w:sz w:val="24"/>
          <w:szCs w:val="24"/>
          <w:lang w:eastAsia="pl-PL"/>
        </w:rPr>
      </w:pPr>
      <w:r w:rsidRPr="00F15162">
        <w:rPr>
          <w:rFonts w:ascii="Garamond" w:eastAsia="Times New Roman" w:hAnsi="Garamond" w:cs="Times New Roman"/>
          <w:b/>
          <w:bCs/>
          <w:iCs/>
          <w:sz w:val="24"/>
          <w:szCs w:val="24"/>
          <w:lang w:eastAsia="pl-PL"/>
        </w:rPr>
        <w:t xml:space="preserve">Załącznik nr </w:t>
      </w:r>
      <w:r w:rsidR="000D4EDA">
        <w:rPr>
          <w:rFonts w:ascii="Garamond" w:eastAsia="Times New Roman" w:hAnsi="Garamond" w:cs="Times New Roman"/>
          <w:b/>
          <w:bCs/>
          <w:iCs/>
          <w:sz w:val="24"/>
          <w:szCs w:val="24"/>
          <w:lang w:eastAsia="pl-PL"/>
        </w:rPr>
        <w:t>3</w:t>
      </w:r>
      <w:r w:rsidRPr="00F15162">
        <w:rPr>
          <w:rFonts w:ascii="Garamond" w:eastAsia="Times New Roman" w:hAnsi="Garamond" w:cs="Times New Roman"/>
          <w:b/>
          <w:bCs/>
          <w:iCs/>
          <w:sz w:val="24"/>
          <w:szCs w:val="24"/>
          <w:lang w:eastAsia="pl-PL"/>
        </w:rPr>
        <w:tab/>
      </w:r>
      <w:r w:rsidRPr="00F15162">
        <w:rPr>
          <w:rFonts w:ascii="Garamond" w:eastAsia="Times New Roman" w:hAnsi="Garamond" w:cs="Times New Roman"/>
          <w:b/>
          <w:bCs/>
          <w:iCs/>
          <w:smallCaps/>
          <w:sz w:val="24"/>
          <w:szCs w:val="24"/>
          <w:lang w:eastAsia="pl-PL"/>
        </w:rPr>
        <w:t xml:space="preserve">Oświadczenie dotyczące grupy  kapitałowej </w:t>
      </w:r>
    </w:p>
    <w:p w:rsidR="003B1F98" w:rsidRPr="00F15162" w:rsidRDefault="003B1F98" w:rsidP="003B1F98">
      <w:pPr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F15162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A8C4C" wp14:editId="3465249D">
                <wp:simplePos x="0" y="0"/>
                <wp:positionH relativeFrom="column">
                  <wp:posOffset>114358</wp:posOffset>
                </wp:positionH>
                <wp:positionV relativeFrom="paragraph">
                  <wp:posOffset>186920</wp:posOffset>
                </wp:positionV>
                <wp:extent cx="1965960" cy="1130531"/>
                <wp:effectExtent l="0" t="0" r="1524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130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F98" w:rsidRDefault="003B1F98" w:rsidP="003B1F98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:rsidR="003B1F98" w:rsidRDefault="003B1F98" w:rsidP="003B1F98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:rsidR="003B1F98" w:rsidRDefault="003B1F98" w:rsidP="003B1F98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:rsidR="003B1F98" w:rsidRDefault="003B1F98" w:rsidP="003B1F9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A8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4.7pt;width:154.8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">
                <v:textbox>
                  <w:txbxContent>
                    <w:p w:rsidR="003B1F98" w:rsidRDefault="003B1F98" w:rsidP="003B1F98">
                      <w:pPr>
                        <w:rPr>
                          <w:rFonts w:ascii="Garamond" w:hAnsi="Garamond"/>
                        </w:rPr>
                      </w:pPr>
                    </w:p>
                    <w:p w:rsidR="003B1F98" w:rsidRDefault="003B1F98" w:rsidP="003B1F98">
                      <w:pPr>
                        <w:rPr>
                          <w:rFonts w:ascii="Garamond" w:hAnsi="Garamond"/>
                        </w:rPr>
                      </w:pPr>
                    </w:p>
                    <w:p w:rsidR="003B1F98" w:rsidRDefault="003B1F98" w:rsidP="003B1F98">
                      <w:pPr>
                        <w:rPr>
                          <w:rFonts w:ascii="Garamond" w:hAnsi="Garamond"/>
                        </w:rPr>
                      </w:pPr>
                    </w:p>
                    <w:p w:rsidR="003B1F98" w:rsidRDefault="003B1F98" w:rsidP="003B1F98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B1F98" w:rsidRPr="00F15162" w:rsidRDefault="003B1F98" w:rsidP="003B1F98">
      <w:pPr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</w:p>
    <w:p w:rsidR="003B1F98" w:rsidRPr="00F15162" w:rsidRDefault="003B1F98" w:rsidP="003B1F98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3B1F98" w:rsidRPr="00F15162" w:rsidRDefault="003B1F98" w:rsidP="003B1F98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3B1F98" w:rsidRPr="00F15162" w:rsidRDefault="003B1F98" w:rsidP="003B1F98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3B1F98" w:rsidRPr="00F15162" w:rsidRDefault="003B1F98" w:rsidP="003B1F98">
      <w:pPr>
        <w:spacing w:after="0" w:line="276" w:lineRule="auto"/>
        <w:ind w:left="-180" w:firstLine="888"/>
        <w:jc w:val="center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>Zamawiający:</w:t>
      </w:r>
    </w:p>
    <w:p w:rsidR="003B1F98" w:rsidRPr="00F15162" w:rsidRDefault="003B1F98" w:rsidP="003B1F98">
      <w:pPr>
        <w:spacing w:after="0" w:line="276" w:lineRule="auto"/>
        <w:ind w:left="4860"/>
        <w:jc w:val="center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b/>
          <w:sz w:val="18"/>
          <w:szCs w:val="18"/>
          <w:lang w:eastAsia="pl-PL"/>
        </w:rPr>
        <w:t>Gmina Lądek</w:t>
      </w:r>
    </w:p>
    <w:p w:rsidR="003B1F98" w:rsidRPr="00F15162" w:rsidRDefault="003B1F98" w:rsidP="003B1F98">
      <w:pPr>
        <w:spacing w:after="0" w:line="276" w:lineRule="auto"/>
        <w:ind w:left="4860"/>
        <w:jc w:val="center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b/>
          <w:sz w:val="18"/>
          <w:szCs w:val="18"/>
          <w:lang w:eastAsia="pl-PL"/>
        </w:rPr>
        <w:t>ul. Rynek 26</w:t>
      </w:r>
    </w:p>
    <w:p w:rsidR="003B1F98" w:rsidRPr="00F15162" w:rsidRDefault="003B1F98" w:rsidP="003B1F98">
      <w:pPr>
        <w:spacing w:after="0" w:line="276" w:lineRule="auto"/>
        <w:ind w:left="4860"/>
        <w:jc w:val="center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b/>
          <w:sz w:val="18"/>
          <w:szCs w:val="18"/>
          <w:lang w:eastAsia="pl-PL"/>
        </w:rPr>
        <w:t>62-406 Lądek</w:t>
      </w:r>
    </w:p>
    <w:p w:rsidR="003B1F98" w:rsidRPr="00F15162" w:rsidRDefault="003B1F98" w:rsidP="003B1F98">
      <w:pPr>
        <w:spacing w:after="0" w:line="276" w:lineRule="auto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3B1F98" w:rsidRPr="00F15162" w:rsidRDefault="003B1F98" w:rsidP="003B1F98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b/>
          <w:bCs/>
          <w:sz w:val="18"/>
          <w:szCs w:val="18"/>
          <w:lang w:eastAsia="pl-PL"/>
        </w:rPr>
        <w:t>OŚWIADCZENIE</w:t>
      </w:r>
    </w:p>
    <w:p w:rsidR="003B1F98" w:rsidRPr="00F15162" w:rsidRDefault="003B1F98" w:rsidP="003B1F98">
      <w:pPr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b/>
          <w:bCs/>
          <w:sz w:val="18"/>
          <w:szCs w:val="18"/>
          <w:lang w:eastAsia="pl-PL"/>
        </w:rPr>
        <w:t xml:space="preserve">o przynależności lub braku przynależności do tej samej grupy kapitałowej </w:t>
      </w:r>
    </w:p>
    <w:p w:rsidR="003B1F98" w:rsidRPr="00F15162" w:rsidRDefault="003B1F98" w:rsidP="003B1F98">
      <w:pPr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b/>
          <w:bCs/>
          <w:sz w:val="18"/>
          <w:szCs w:val="18"/>
          <w:lang w:eastAsia="pl-PL"/>
        </w:rPr>
        <w:t>w rozumieniu ustawy z dnia 16 lutego 2007 r. o ochronie konkurencji i konsumentów</w:t>
      </w:r>
    </w:p>
    <w:p w:rsidR="003B1F98" w:rsidRPr="00F15162" w:rsidRDefault="003B1F98" w:rsidP="003B1F98">
      <w:pPr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b/>
          <w:bCs/>
          <w:sz w:val="18"/>
          <w:szCs w:val="18"/>
          <w:lang w:eastAsia="pl-PL"/>
        </w:rPr>
        <w:t>(Dz. U. z 2015 r. poz. 184, 1618 i 1634)</w:t>
      </w:r>
    </w:p>
    <w:p w:rsidR="003B1F98" w:rsidRPr="00F15162" w:rsidRDefault="003B1F98" w:rsidP="003B1F98">
      <w:pPr>
        <w:spacing w:after="0" w:line="360" w:lineRule="auto"/>
        <w:jc w:val="center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>dotyczy postępowania pn.:</w:t>
      </w:r>
    </w:p>
    <w:p w:rsidR="00E135A7" w:rsidRDefault="00E135A7" w:rsidP="003B1F98">
      <w:pPr>
        <w:spacing w:after="100" w:afterAutospacing="1" w:line="360" w:lineRule="auto"/>
        <w:jc w:val="both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  <w:r w:rsidRPr="00E135A7">
        <w:rPr>
          <w:rFonts w:ascii="Garamond" w:eastAsia="Times New Roman" w:hAnsi="Garamond" w:cs="Times New Roman"/>
          <w:b/>
          <w:sz w:val="18"/>
          <w:szCs w:val="18"/>
          <w:lang w:eastAsia="pl-PL"/>
        </w:rPr>
        <w:t xml:space="preserve">„Budowa/ Przebudowa dróg dojazdowych do gruntów rolnych o szer. </w:t>
      </w:r>
      <w:r w:rsidR="00A945C0">
        <w:rPr>
          <w:rFonts w:ascii="Garamond" w:eastAsia="Times New Roman" w:hAnsi="Garamond" w:cs="Times New Roman"/>
          <w:b/>
          <w:sz w:val="18"/>
          <w:szCs w:val="18"/>
          <w:lang w:eastAsia="pl-PL"/>
        </w:rPr>
        <w:t xml:space="preserve">min. </w:t>
      </w:r>
      <w:bookmarkStart w:id="0" w:name="_GoBack"/>
      <w:bookmarkEnd w:id="0"/>
      <w:r w:rsidRPr="00E135A7">
        <w:rPr>
          <w:rFonts w:ascii="Garamond" w:eastAsia="Times New Roman" w:hAnsi="Garamond" w:cs="Times New Roman"/>
          <w:b/>
          <w:sz w:val="18"/>
          <w:szCs w:val="18"/>
          <w:lang w:eastAsia="pl-PL"/>
        </w:rPr>
        <w:t>4 m  w miejscowości Wola Koszucka”</w:t>
      </w:r>
    </w:p>
    <w:p w:rsidR="003B1F98" w:rsidRPr="00F15162" w:rsidRDefault="003B1F98" w:rsidP="003B1F98">
      <w:pPr>
        <w:spacing w:after="100" w:afterAutospacing="1" w:line="360" w:lineRule="auto"/>
        <w:jc w:val="both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niniejszym oświadczam, </w:t>
      </w:r>
      <w:r w:rsidRPr="00F15162">
        <w:rPr>
          <w:rFonts w:ascii="Garamond" w:eastAsia="Times New Roman" w:hAnsi="Garamond" w:cs="Times New Roman"/>
          <w:b/>
          <w:bCs/>
          <w:sz w:val="18"/>
          <w:szCs w:val="18"/>
          <w:lang w:eastAsia="pl-PL"/>
        </w:rPr>
        <w:t xml:space="preserve">że należę/ nie należę </w:t>
      </w:r>
      <w:r w:rsidRPr="00F15162">
        <w:rPr>
          <w:rFonts w:ascii="Garamond" w:eastAsia="Times New Roman" w:hAnsi="Garamond" w:cs="Times New Roman"/>
          <w:i/>
          <w:iCs/>
          <w:sz w:val="18"/>
          <w:szCs w:val="18"/>
          <w:lang w:eastAsia="pl-PL"/>
        </w:rPr>
        <w:t xml:space="preserve">(niepotrzebne skreślić) </w:t>
      </w: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>do tej samej grupy kapitałowej z innymi Wykonawcami, którzy złożyli odrębne oferty w niniejszym postępowaniu.</w:t>
      </w:r>
    </w:p>
    <w:p w:rsidR="003B1F98" w:rsidRPr="00F15162" w:rsidRDefault="003B1F98" w:rsidP="003B1F98">
      <w:pPr>
        <w:spacing w:after="100" w:afterAutospacing="1" w:line="360" w:lineRule="auto"/>
        <w:jc w:val="center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b/>
          <w:sz w:val="18"/>
          <w:szCs w:val="18"/>
          <w:lang w:eastAsia="pl-PL"/>
        </w:rPr>
        <w:t>Wykaz wykonawców należących do tej samej grupy kapitałowej, którzy złożyli oferty:</w:t>
      </w:r>
    </w:p>
    <w:p w:rsidR="003B1F98" w:rsidRPr="00F15162" w:rsidRDefault="003B1F98" w:rsidP="003B1F98">
      <w:pPr>
        <w:spacing w:after="100" w:afterAutospacing="1" w:line="360" w:lineRule="auto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>1. ………………..……………………………………………………………………………</w:t>
      </w:r>
    </w:p>
    <w:p w:rsidR="003B1F98" w:rsidRPr="00F15162" w:rsidRDefault="003B1F98" w:rsidP="003B1F98">
      <w:pPr>
        <w:spacing w:after="100" w:afterAutospacing="1" w:line="360" w:lineRule="auto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>2. . ……………………………………………………………………………………………</w:t>
      </w:r>
    </w:p>
    <w:p w:rsidR="003B1F98" w:rsidRPr="00F15162" w:rsidRDefault="003B1F98" w:rsidP="003B1F98">
      <w:pPr>
        <w:spacing w:after="100" w:afterAutospacing="1" w:line="360" w:lineRule="auto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>3. ……………………………………………………………………………………………</w:t>
      </w:r>
    </w:p>
    <w:p w:rsidR="003B1F98" w:rsidRPr="00F15162" w:rsidRDefault="003B1F98" w:rsidP="003B1F98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W załączeniu dowody wskazujące, że istniejące między wykonawcami należącymi do tej samej grupy kapitałowej, powiązania </w:t>
      </w: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br/>
        <w:t>nie prowadzą do zakłócenia uczciwej konkurencji w postępowaniu o udzielenie zamówienia.</w:t>
      </w:r>
    </w:p>
    <w:p w:rsidR="003B1F98" w:rsidRPr="00F15162" w:rsidRDefault="003B1F98" w:rsidP="003B1F98">
      <w:pPr>
        <w:spacing w:after="200" w:line="360" w:lineRule="auto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…………….……. </w:t>
      </w:r>
      <w:r w:rsidRPr="00F15162">
        <w:rPr>
          <w:rFonts w:ascii="Garamond" w:eastAsia="Times New Roman" w:hAnsi="Garamond" w:cs="Times New Roman"/>
          <w:i/>
          <w:sz w:val="18"/>
          <w:szCs w:val="18"/>
          <w:lang w:eastAsia="pl-PL"/>
        </w:rPr>
        <w:t xml:space="preserve">(miejscowość), </w:t>
      </w: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dnia ………….……. r. </w:t>
      </w:r>
    </w:p>
    <w:p w:rsidR="003B1F98" w:rsidRPr="00F15162" w:rsidRDefault="003B1F98" w:rsidP="003B1F98">
      <w:pPr>
        <w:spacing w:after="200" w:line="360" w:lineRule="auto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ab/>
      </w: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ab/>
      </w: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ab/>
      </w: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ab/>
      </w: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ab/>
      </w: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ab/>
      </w: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ab/>
      </w:r>
      <w:r w:rsidRPr="00F15162">
        <w:rPr>
          <w:rFonts w:ascii="Garamond" w:eastAsia="Times New Roman" w:hAnsi="Garamond" w:cs="Times New Roman"/>
          <w:sz w:val="18"/>
          <w:szCs w:val="18"/>
          <w:lang w:eastAsia="pl-PL"/>
        </w:rPr>
        <w:tab/>
        <w:t xml:space="preserve">     …………………………………………</w:t>
      </w:r>
    </w:p>
    <w:p w:rsidR="00396E74" w:rsidRDefault="00396E74"/>
    <w:sectPr w:rsidR="00396E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E8" w:rsidRDefault="00DC42E8" w:rsidP="000D4EDA">
      <w:pPr>
        <w:spacing w:after="0" w:line="240" w:lineRule="auto"/>
      </w:pPr>
      <w:r>
        <w:separator/>
      </w:r>
    </w:p>
  </w:endnote>
  <w:endnote w:type="continuationSeparator" w:id="0">
    <w:p w:rsidR="00DC42E8" w:rsidRDefault="00DC42E8" w:rsidP="000D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DA" w:rsidRPr="00994C6D" w:rsidRDefault="000D4EDA" w:rsidP="000D4EDA">
    <w:pPr>
      <w:widowControl w:val="0"/>
      <w:tabs>
        <w:tab w:val="center" w:pos="4534"/>
        <w:tab w:val="left" w:pos="6900"/>
      </w:tabs>
      <w:suppressAutoHyphens/>
      <w:autoSpaceDE w:val="0"/>
      <w:spacing w:after="0" w:line="240" w:lineRule="auto"/>
      <w:jc w:val="center"/>
      <w:rPr>
        <w:rFonts w:ascii="Garamond" w:eastAsia="Times New Roman" w:hAnsi="Garamond" w:cs="Times New Roman"/>
        <w:i/>
        <w:sz w:val="20"/>
        <w:szCs w:val="20"/>
        <w:lang w:eastAsia="ar-SA"/>
      </w:rPr>
    </w:pPr>
    <w:r w:rsidRPr="00994C6D">
      <w:rPr>
        <w:rFonts w:ascii="Garamond" w:eastAsia="Times New Roman" w:hAnsi="Garamond" w:cs="Times New Roman"/>
        <w:i/>
        <w:sz w:val="20"/>
        <w:szCs w:val="20"/>
        <w:lang w:eastAsia="ar-SA"/>
      </w:rPr>
      <w:t>Realizacja przy udziale środków  Województwa Wielkopolskiego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E8" w:rsidRDefault="00DC42E8" w:rsidP="000D4EDA">
      <w:pPr>
        <w:spacing w:after="0" w:line="240" w:lineRule="auto"/>
      </w:pPr>
      <w:r>
        <w:separator/>
      </w:r>
    </w:p>
  </w:footnote>
  <w:footnote w:type="continuationSeparator" w:id="0">
    <w:p w:rsidR="00DC42E8" w:rsidRDefault="00DC42E8" w:rsidP="000D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DA" w:rsidRDefault="000D4EDA" w:rsidP="000D4EDA">
    <w:pPr>
      <w:pStyle w:val="Nagwek"/>
      <w:jc w:val="center"/>
    </w:pPr>
    <w:r w:rsidRPr="00994C6D">
      <w:rPr>
        <w:noProof/>
        <w:lang w:eastAsia="pl-PL"/>
      </w:rPr>
      <w:drawing>
        <wp:inline distT="0" distB="0" distL="0" distR="0" wp14:anchorId="0457F2D6" wp14:editId="3D0BA182">
          <wp:extent cx="699770" cy="75120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C8"/>
    <w:rsid w:val="00096138"/>
    <w:rsid w:val="000D4EDA"/>
    <w:rsid w:val="00127EAE"/>
    <w:rsid w:val="00396E74"/>
    <w:rsid w:val="003A07C8"/>
    <w:rsid w:val="003B1F98"/>
    <w:rsid w:val="004E3C9D"/>
    <w:rsid w:val="00974AA0"/>
    <w:rsid w:val="00A945C0"/>
    <w:rsid w:val="00DC42E8"/>
    <w:rsid w:val="00E1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3EAA"/>
  <w15:chartTrackingRefBased/>
  <w15:docId w15:val="{EF692D6D-4B3E-4A51-B021-6BD5BDFF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EDA"/>
  </w:style>
  <w:style w:type="paragraph" w:styleId="Stopka">
    <w:name w:val="footer"/>
    <w:basedOn w:val="Normalny"/>
    <w:link w:val="StopkaZnak"/>
    <w:uiPriority w:val="99"/>
    <w:unhideWhenUsed/>
    <w:rsid w:val="000D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Sylwia Drop</cp:lastModifiedBy>
  <cp:revision>8</cp:revision>
  <dcterms:created xsi:type="dcterms:W3CDTF">2019-05-20T08:38:00Z</dcterms:created>
  <dcterms:modified xsi:type="dcterms:W3CDTF">2020-10-15T09:22:00Z</dcterms:modified>
</cp:coreProperties>
</file>