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D8D6C" w14:textId="77777777" w:rsidR="00D77509" w:rsidRDefault="00754356" w:rsidP="00D7750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6" w:right="2665" w:firstLine="708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D77509">
        <w:rPr>
          <w:rFonts w:cstheme="minorHAnsi"/>
          <w:b/>
          <w:bCs/>
        </w:rPr>
        <w:t xml:space="preserve">             </w:t>
      </w:r>
      <w:r w:rsidR="00D77509" w:rsidRPr="001B19B2">
        <w:rPr>
          <w:rFonts w:cstheme="minorHAnsi"/>
          <w:b/>
          <w:bCs/>
        </w:rPr>
        <w:t xml:space="preserve"> </w:t>
      </w:r>
    </w:p>
    <w:p w14:paraId="680754A7" w14:textId="77777777" w:rsidR="00D77509" w:rsidRPr="001B19B2" w:rsidRDefault="00D77509" w:rsidP="00D7750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6" w:right="2665" w:firstLine="708"/>
        <w:jc w:val="center"/>
        <w:rPr>
          <w:rFonts w:cstheme="minorHAnsi"/>
          <w:b/>
          <w:bCs/>
        </w:rPr>
      </w:pPr>
      <w:r w:rsidRPr="001B19B2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              </w:t>
      </w:r>
      <w:r w:rsidRPr="001B19B2">
        <w:rPr>
          <w:rFonts w:cstheme="minorHAnsi"/>
          <w:b/>
          <w:bCs/>
        </w:rPr>
        <w:t xml:space="preserve"> Uchwała nr </w:t>
      </w:r>
      <w:r w:rsidR="00754356">
        <w:rPr>
          <w:rFonts w:cstheme="minorHAnsi"/>
          <w:b/>
          <w:bCs/>
        </w:rPr>
        <w:t>LVII/371/2022</w:t>
      </w:r>
    </w:p>
    <w:p w14:paraId="7C47847F" w14:textId="77777777" w:rsidR="00D77509" w:rsidRPr="001B19B2" w:rsidRDefault="00D77509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2665" w:firstLine="708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1B19B2">
        <w:rPr>
          <w:rFonts w:cstheme="minorHAnsi"/>
          <w:b/>
          <w:bCs/>
        </w:rPr>
        <w:t>Rady Gminy Lądek</w:t>
      </w:r>
    </w:p>
    <w:p w14:paraId="5EB309AD" w14:textId="77777777" w:rsidR="00D77509" w:rsidRPr="00C615B4" w:rsidRDefault="00D77509" w:rsidP="00C61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2665" w:firstLine="708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   </w:t>
      </w:r>
      <w:r w:rsidRPr="001B19B2">
        <w:rPr>
          <w:rFonts w:cstheme="minorHAnsi"/>
          <w:b/>
          <w:bCs/>
        </w:rPr>
        <w:t xml:space="preserve">  z dnia </w:t>
      </w:r>
      <w:r w:rsidR="00754356">
        <w:rPr>
          <w:rFonts w:cstheme="minorHAnsi"/>
          <w:b/>
          <w:bCs/>
        </w:rPr>
        <w:t>31 sierpnia 2022 r.</w:t>
      </w:r>
    </w:p>
    <w:p w14:paraId="15871056" w14:textId="77777777" w:rsidR="00D77509" w:rsidRPr="001B19B2" w:rsidRDefault="00D77509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B19B2">
        <w:rPr>
          <w:rFonts w:cstheme="minorHAnsi"/>
          <w:b/>
          <w:bCs/>
        </w:rPr>
        <w:t>w sprawie zmiany uchwały budżetowej na 2022 rok.</w:t>
      </w:r>
    </w:p>
    <w:p w14:paraId="798A6897" w14:textId="77777777" w:rsidR="00D77509" w:rsidRPr="001B19B2" w:rsidRDefault="00D77509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DDB4F48" w14:textId="62060163" w:rsidR="00D77509" w:rsidRPr="001B19B2" w:rsidRDefault="00D77509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1B19B2">
        <w:rPr>
          <w:rFonts w:cstheme="minorHAnsi"/>
        </w:rPr>
        <w:t xml:space="preserve">Na podstawie art. 18 ust. 2 pkt 4, art. 51 ust.1. ustawy z dnia 8 marca 1990r. </w:t>
      </w:r>
      <w:r w:rsidRPr="001B19B2">
        <w:rPr>
          <w:rFonts w:cstheme="minorHAnsi"/>
        </w:rPr>
        <w:br/>
        <w:t xml:space="preserve">o samorządzie gminnym ( Dz. U. z 2022r. poz. 559 ), art. 212, 222, 236-237, 258 ustawy z dnia 27 sierpnia 2009r. o finansach publicznych ( Dz. U. z 2021r. poz. 305 ze zm. ) Rada Gminy Lądek  </w:t>
      </w:r>
      <w:r w:rsidR="00066425">
        <w:rPr>
          <w:rFonts w:cstheme="minorHAnsi"/>
        </w:rPr>
        <w:t xml:space="preserve">                         </w:t>
      </w:r>
      <w:r w:rsidRPr="001B19B2">
        <w:rPr>
          <w:rFonts w:cstheme="minorHAnsi"/>
        </w:rPr>
        <w:t>u c h w a l a, co następuje:</w:t>
      </w:r>
    </w:p>
    <w:p w14:paraId="717D62AE" w14:textId="77777777" w:rsidR="00D77509" w:rsidRPr="001B19B2" w:rsidRDefault="00D77509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</w:p>
    <w:p w14:paraId="723FB222" w14:textId="77777777" w:rsidR="00D77509" w:rsidRDefault="00D77509" w:rsidP="00D7750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19B2">
        <w:rPr>
          <w:rFonts w:cstheme="minorHAnsi"/>
          <w:b/>
          <w:bCs/>
        </w:rPr>
        <w:t>§1</w:t>
      </w:r>
      <w:r w:rsidRPr="001B19B2">
        <w:rPr>
          <w:rFonts w:cstheme="minorHAnsi"/>
        </w:rPr>
        <w:t>. W Uchwale Nr XLVII/326/2021 Rady Gminy Lądek z dnia 29 grudnia 2021r. w sprawie uchwały budżetowej  na 2022 rok,  wprowadza się następujące zmiany:</w:t>
      </w:r>
    </w:p>
    <w:p w14:paraId="244AC608" w14:textId="77777777" w:rsidR="00D77509" w:rsidRPr="00BB3E69" w:rsidRDefault="00D77509" w:rsidP="00D7750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BB3E69">
        <w:rPr>
          <w:rFonts w:cstheme="minorHAnsi"/>
          <w:b/>
          <w:bCs/>
        </w:rPr>
        <w:t>1.</w:t>
      </w:r>
      <w:r w:rsidR="007329E2">
        <w:rPr>
          <w:rFonts w:cstheme="minorHAnsi"/>
          <w:b/>
          <w:bCs/>
        </w:rPr>
        <w:t>1.</w:t>
      </w:r>
      <w:r w:rsidRPr="00BB3E69">
        <w:rPr>
          <w:rFonts w:cstheme="minorHAnsi"/>
          <w:b/>
          <w:bCs/>
        </w:rPr>
        <w:t xml:space="preserve"> Zwiększa się dochody budżetu gminy na 2022 </w:t>
      </w:r>
      <w:r w:rsidRPr="00BB3E69">
        <w:rPr>
          <w:rFonts w:cstheme="minorHAnsi"/>
          <w:b/>
          <w:bCs/>
          <w:color w:val="000000"/>
        </w:rPr>
        <w:t xml:space="preserve">rok </w:t>
      </w:r>
    </w:p>
    <w:p w14:paraId="639BDF18" w14:textId="77777777" w:rsidR="00D77509" w:rsidRPr="00BB3E69" w:rsidRDefault="00D77509" w:rsidP="00D7750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BB3E69">
        <w:rPr>
          <w:rFonts w:cstheme="minorHAnsi"/>
          <w:b/>
          <w:bCs/>
          <w:color w:val="000000"/>
        </w:rPr>
        <w:t xml:space="preserve">o kwotę </w:t>
      </w:r>
      <w:r w:rsidR="00817904">
        <w:rPr>
          <w:rFonts w:cstheme="minorHAnsi"/>
          <w:b/>
          <w:bCs/>
        </w:rPr>
        <w:t>98 038,00</w:t>
      </w:r>
      <w:r w:rsidRPr="00BB3E69">
        <w:rPr>
          <w:rFonts w:cstheme="minorHAnsi"/>
          <w:b/>
          <w:bCs/>
        </w:rPr>
        <w:t xml:space="preserve"> </w:t>
      </w:r>
      <w:r w:rsidRPr="00BB3E69">
        <w:rPr>
          <w:rFonts w:cstheme="minorHAnsi"/>
          <w:b/>
          <w:bCs/>
          <w:color w:val="000000"/>
        </w:rPr>
        <w:t xml:space="preserve">zł       do kwoty            </w:t>
      </w:r>
      <w:r w:rsidR="00817904">
        <w:rPr>
          <w:rFonts w:cstheme="minorHAnsi"/>
          <w:b/>
          <w:bCs/>
          <w:color w:val="000000"/>
        </w:rPr>
        <w:t xml:space="preserve">     </w:t>
      </w:r>
      <w:r w:rsidRPr="00BB3E69">
        <w:rPr>
          <w:rFonts w:cstheme="minorHAnsi"/>
          <w:b/>
          <w:bCs/>
          <w:color w:val="000000"/>
        </w:rPr>
        <w:t xml:space="preserve">  </w:t>
      </w:r>
      <w:r>
        <w:rPr>
          <w:rFonts w:cstheme="minorHAnsi"/>
          <w:b/>
          <w:bCs/>
          <w:color w:val="000000"/>
        </w:rPr>
        <w:t xml:space="preserve"> </w:t>
      </w:r>
      <w:r w:rsidRPr="00BB3E69">
        <w:rPr>
          <w:rFonts w:cstheme="minorHAnsi"/>
          <w:b/>
          <w:bCs/>
          <w:color w:val="000000"/>
        </w:rPr>
        <w:t xml:space="preserve">                                                                 </w:t>
      </w:r>
      <w:r>
        <w:rPr>
          <w:rFonts w:cstheme="minorHAnsi"/>
          <w:b/>
          <w:bCs/>
          <w:color w:val="000000"/>
        </w:rPr>
        <w:t xml:space="preserve"> </w:t>
      </w:r>
      <w:r w:rsidR="00162F3D">
        <w:rPr>
          <w:rFonts w:cstheme="minorHAnsi"/>
          <w:b/>
          <w:bCs/>
          <w:color w:val="000000"/>
        </w:rPr>
        <w:t>31</w:t>
      </w:r>
      <w:r w:rsidR="0002504A">
        <w:rPr>
          <w:rFonts w:cstheme="minorHAnsi"/>
          <w:b/>
          <w:bCs/>
          <w:color w:val="000000"/>
        </w:rPr>
        <w:t> 587 608,49</w:t>
      </w:r>
      <w:r w:rsidRPr="00BB3E69">
        <w:rPr>
          <w:rFonts w:cstheme="minorHAnsi"/>
          <w:b/>
          <w:bCs/>
          <w:color w:val="000000"/>
        </w:rPr>
        <w:t xml:space="preserve"> zł</w:t>
      </w:r>
    </w:p>
    <w:p w14:paraId="6DCA92C7" w14:textId="77777777" w:rsidR="00D77509" w:rsidRPr="00BB3E69" w:rsidRDefault="00D77509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B3E69">
        <w:rPr>
          <w:rFonts w:cstheme="minorHAnsi"/>
        </w:rPr>
        <w:t xml:space="preserve">z tego: </w:t>
      </w:r>
    </w:p>
    <w:p w14:paraId="0F6DCE30" w14:textId="77777777" w:rsidR="00D77509" w:rsidRDefault="00D77509" w:rsidP="00D77509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B3E69">
        <w:rPr>
          <w:rFonts w:cstheme="minorHAnsi"/>
        </w:rPr>
        <w:t xml:space="preserve">zwiększa  się dochody bieżące o kwotę  </w:t>
      </w:r>
      <w:r w:rsidR="00817904">
        <w:rPr>
          <w:rFonts w:cstheme="minorHAnsi"/>
        </w:rPr>
        <w:t>98 038,00</w:t>
      </w:r>
      <w:r>
        <w:rPr>
          <w:rFonts w:cstheme="minorHAnsi"/>
        </w:rPr>
        <w:t xml:space="preserve"> zł tj. do kwoty               </w:t>
      </w:r>
      <w:r w:rsidR="00162F3D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BB3E69">
        <w:rPr>
          <w:rFonts w:cstheme="minorHAnsi"/>
        </w:rPr>
        <w:t xml:space="preserve">  </w:t>
      </w:r>
      <w:r w:rsidR="00162F3D">
        <w:rPr>
          <w:rFonts w:cstheme="minorHAnsi"/>
        </w:rPr>
        <w:t>27 </w:t>
      </w:r>
      <w:r w:rsidR="0002504A">
        <w:rPr>
          <w:rFonts w:cstheme="minorHAnsi"/>
        </w:rPr>
        <w:t>092</w:t>
      </w:r>
      <w:r w:rsidR="00162F3D">
        <w:rPr>
          <w:rFonts w:cstheme="minorHAnsi"/>
        </w:rPr>
        <w:t> </w:t>
      </w:r>
      <w:r w:rsidR="0002504A">
        <w:rPr>
          <w:rFonts w:cstheme="minorHAnsi"/>
        </w:rPr>
        <w:t>186</w:t>
      </w:r>
      <w:r w:rsidR="00162F3D">
        <w:rPr>
          <w:rFonts w:cstheme="minorHAnsi"/>
        </w:rPr>
        <w:t>,43</w:t>
      </w:r>
      <w:r w:rsidRPr="00BB3E69">
        <w:rPr>
          <w:rFonts w:cstheme="minorHAnsi"/>
        </w:rPr>
        <w:t xml:space="preserve"> zł      </w:t>
      </w:r>
    </w:p>
    <w:p w14:paraId="028BBE84" w14:textId="77777777" w:rsidR="007329E2" w:rsidRPr="007329E2" w:rsidRDefault="007329E2" w:rsidP="007329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 w:line="240" w:lineRule="auto"/>
        <w:rPr>
          <w:rFonts w:cstheme="minorHAnsi"/>
        </w:rPr>
      </w:pPr>
      <w:r w:rsidRPr="007329E2">
        <w:rPr>
          <w:rFonts w:cstheme="minorHAnsi"/>
        </w:rPr>
        <w:t>1.2. Dochody o których mowa w ust. 1 obejmują w szczegółowości:</w:t>
      </w:r>
    </w:p>
    <w:p w14:paraId="46186E79" w14:textId="77777777" w:rsidR="007329E2" w:rsidRPr="007329E2" w:rsidRDefault="007329E2" w:rsidP="007329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 w:line="240" w:lineRule="auto"/>
        <w:rPr>
          <w:rFonts w:cstheme="minorHAnsi"/>
        </w:rPr>
      </w:pPr>
      <w:r>
        <w:rPr>
          <w:rFonts w:asciiTheme="majorHAnsi" w:hAnsiTheme="majorHAnsi" w:cstheme="minorHAnsi"/>
        </w:rPr>
        <w:t>1</w:t>
      </w:r>
      <w:r w:rsidRPr="007329E2">
        <w:rPr>
          <w:rFonts w:asciiTheme="majorHAnsi" w:hAnsiTheme="majorHAnsi" w:cstheme="minorHAnsi"/>
        </w:rPr>
        <w:t xml:space="preserve">) </w:t>
      </w:r>
      <w:r w:rsidRPr="007329E2">
        <w:rPr>
          <w:rFonts w:cstheme="minorHAnsi"/>
        </w:rPr>
        <w:t xml:space="preserve">Zwiększa się środki na dofinansowanie zadań finansowanych </w:t>
      </w:r>
    </w:p>
    <w:p w14:paraId="3252EB5B" w14:textId="1B700E74" w:rsidR="007329E2" w:rsidRPr="007329E2" w:rsidRDefault="007329E2" w:rsidP="007329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7329E2">
        <w:rPr>
          <w:rFonts w:cstheme="minorHAnsi"/>
        </w:rPr>
        <w:t xml:space="preserve">z Funduszu Pomocy o kwotę  4 715,00 zł tj. do kwoty </w:t>
      </w:r>
      <w:r w:rsidRPr="007329E2">
        <w:rPr>
          <w:rFonts w:cstheme="minorHAnsi"/>
        </w:rPr>
        <w:tab/>
        <w:t xml:space="preserve">                                      </w:t>
      </w:r>
      <w:r>
        <w:rPr>
          <w:rFonts w:cstheme="minorHAnsi"/>
        </w:rPr>
        <w:t xml:space="preserve">  </w:t>
      </w:r>
      <w:r w:rsidR="00C6670E">
        <w:rPr>
          <w:rFonts w:cstheme="minorHAnsi"/>
        </w:rPr>
        <w:t>163 884,56</w:t>
      </w:r>
      <w:r w:rsidRPr="007329E2">
        <w:rPr>
          <w:rFonts w:cstheme="minorHAnsi"/>
        </w:rPr>
        <w:t xml:space="preserve"> zł</w:t>
      </w:r>
    </w:p>
    <w:p w14:paraId="7076E7BE" w14:textId="77777777" w:rsidR="00D77509" w:rsidRPr="00BB3E69" w:rsidRDefault="00D77509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BB3E69">
        <w:rPr>
          <w:rFonts w:cstheme="minorHAnsi"/>
          <w:b/>
          <w:bCs/>
        </w:rPr>
        <w:t>2.</w:t>
      </w:r>
      <w:r w:rsidR="007329E2">
        <w:rPr>
          <w:rFonts w:cstheme="minorHAnsi"/>
          <w:b/>
          <w:bCs/>
        </w:rPr>
        <w:t>1.</w:t>
      </w:r>
      <w:r w:rsidRPr="00BB3E69">
        <w:rPr>
          <w:rFonts w:cstheme="minorHAnsi"/>
          <w:b/>
          <w:bCs/>
        </w:rPr>
        <w:t xml:space="preserve"> Zwiększa   się wydatki budżetu gminy na 2022 rok </w:t>
      </w:r>
    </w:p>
    <w:p w14:paraId="1CA55F95" w14:textId="77777777" w:rsidR="00D77509" w:rsidRPr="00BB3E69" w:rsidRDefault="00D77509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B3E69">
        <w:rPr>
          <w:rFonts w:cstheme="minorHAnsi"/>
          <w:b/>
          <w:bCs/>
        </w:rPr>
        <w:t xml:space="preserve">o kwotę </w:t>
      </w:r>
      <w:r w:rsidR="00817904">
        <w:rPr>
          <w:rFonts w:cstheme="minorHAnsi"/>
          <w:b/>
          <w:bCs/>
        </w:rPr>
        <w:t>98 038,00</w:t>
      </w:r>
      <w:r w:rsidRPr="00BB3E69">
        <w:rPr>
          <w:rFonts w:cstheme="minorHAnsi"/>
          <w:b/>
          <w:bCs/>
        </w:rPr>
        <w:t xml:space="preserve">  zł do kwoty    </w:t>
      </w:r>
      <w:r w:rsidR="00817904">
        <w:rPr>
          <w:rFonts w:cstheme="minorHAnsi"/>
          <w:b/>
          <w:bCs/>
        </w:rPr>
        <w:t xml:space="preserve">      </w:t>
      </w:r>
      <w:r w:rsidRPr="00BB3E69">
        <w:rPr>
          <w:rFonts w:cstheme="minorHAnsi"/>
          <w:b/>
          <w:bCs/>
        </w:rPr>
        <w:t xml:space="preserve">            </w:t>
      </w:r>
      <w:r>
        <w:rPr>
          <w:rFonts w:cstheme="minorHAnsi"/>
          <w:b/>
          <w:bCs/>
        </w:rPr>
        <w:t xml:space="preserve">      </w:t>
      </w:r>
      <w:r w:rsidRPr="00BB3E69">
        <w:rPr>
          <w:rFonts w:cstheme="minorHAnsi"/>
          <w:b/>
          <w:bCs/>
        </w:rPr>
        <w:t xml:space="preserve">                                                               </w:t>
      </w:r>
      <w:r w:rsidR="009D0252">
        <w:rPr>
          <w:rFonts w:cstheme="minorHAnsi"/>
          <w:b/>
          <w:bCs/>
        </w:rPr>
        <w:t xml:space="preserve"> </w:t>
      </w:r>
      <w:r w:rsidR="00162F3D">
        <w:rPr>
          <w:rFonts w:cstheme="minorHAnsi"/>
          <w:b/>
          <w:bCs/>
        </w:rPr>
        <w:t>42</w:t>
      </w:r>
      <w:r w:rsidR="008E191D">
        <w:rPr>
          <w:rFonts w:cstheme="minorHAnsi"/>
          <w:b/>
          <w:bCs/>
        </w:rPr>
        <w:t xml:space="preserve"> 094 511,58 </w:t>
      </w:r>
      <w:r w:rsidRPr="00BB3E69">
        <w:rPr>
          <w:rFonts w:cstheme="minorHAnsi"/>
          <w:b/>
          <w:bCs/>
        </w:rPr>
        <w:t>zł</w:t>
      </w:r>
    </w:p>
    <w:p w14:paraId="0F509ED7" w14:textId="77777777" w:rsidR="00D77509" w:rsidRPr="00BB3E69" w:rsidRDefault="00D77509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B3E69">
        <w:rPr>
          <w:rFonts w:cstheme="minorHAnsi"/>
        </w:rPr>
        <w:t xml:space="preserve">z tego:  </w:t>
      </w:r>
    </w:p>
    <w:p w14:paraId="22EA4B11" w14:textId="77777777" w:rsidR="00D77509" w:rsidRDefault="00D77509" w:rsidP="00D77509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B3E69">
        <w:rPr>
          <w:rFonts w:cstheme="minorHAnsi"/>
        </w:rPr>
        <w:t xml:space="preserve"> </w:t>
      </w:r>
      <w:r>
        <w:rPr>
          <w:rFonts w:cstheme="minorHAnsi"/>
        </w:rPr>
        <w:t xml:space="preserve">zwiększa </w:t>
      </w:r>
      <w:r w:rsidRPr="001B19B2">
        <w:rPr>
          <w:rFonts w:cstheme="minorHAnsi"/>
        </w:rPr>
        <w:t xml:space="preserve"> się wydatki bieżące o kwotę  </w:t>
      </w:r>
      <w:r w:rsidR="00817904">
        <w:rPr>
          <w:rFonts w:cstheme="minorHAnsi"/>
        </w:rPr>
        <w:t>98 038,00</w:t>
      </w:r>
      <w:r>
        <w:rPr>
          <w:rFonts w:cstheme="minorHAnsi"/>
        </w:rPr>
        <w:t xml:space="preserve"> zł, tj. do kwoty               </w:t>
      </w:r>
      <w:r w:rsidRPr="001B19B2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8E191D">
        <w:rPr>
          <w:rFonts w:cstheme="minorHAnsi"/>
        </w:rPr>
        <w:t xml:space="preserve"> </w:t>
      </w:r>
      <w:r w:rsidRPr="001B19B2">
        <w:rPr>
          <w:rFonts w:cstheme="minorHAnsi"/>
        </w:rPr>
        <w:t xml:space="preserve"> </w:t>
      </w:r>
      <w:r w:rsidR="008E191D">
        <w:rPr>
          <w:rFonts w:cstheme="minorHAnsi"/>
        </w:rPr>
        <w:t>26 871 660,70</w:t>
      </w:r>
      <w:r w:rsidRPr="001B19B2">
        <w:rPr>
          <w:rFonts w:cstheme="minorHAnsi"/>
        </w:rPr>
        <w:t xml:space="preserve"> zł</w:t>
      </w:r>
      <w:r w:rsidR="007329E2">
        <w:rPr>
          <w:rFonts w:cstheme="minorHAnsi"/>
        </w:rPr>
        <w:t xml:space="preserve">          </w:t>
      </w:r>
    </w:p>
    <w:p w14:paraId="114E7E0E" w14:textId="77777777" w:rsidR="007329E2" w:rsidRPr="007329E2" w:rsidRDefault="007329E2" w:rsidP="007329E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djustRightInd w:val="0"/>
        <w:spacing w:after="0" w:line="240" w:lineRule="auto"/>
        <w:rPr>
          <w:rFonts w:cstheme="minorHAnsi"/>
        </w:rPr>
      </w:pPr>
      <w:r w:rsidRPr="007329E2">
        <w:rPr>
          <w:rFonts w:cstheme="minorHAnsi"/>
        </w:rPr>
        <w:t>2.2. Wydatki o których mowa w ust. 1 obejmują w szczegółowości:</w:t>
      </w:r>
    </w:p>
    <w:p w14:paraId="0B469F61" w14:textId="77777777" w:rsidR="007329E2" w:rsidRPr="007329E2" w:rsidRDefault="007329E2" w:rsidP="007329E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329E2">
        <w:rPr>
          <w:rFonts w:cstheme="minorHAnsi"/>
        </w:rPr>
        <w:t xml:space="preserve">1) zwiększa się wydatki na sfinansowanie zadań realizowanych </w:t>
      </w:r>
    </w:p>
    <w:p w14:paraId="2F5CF9DF" w14:textId="77777777" w:rsidR="00D77509" w:rsidRPr="007329E2" w:rsidRDefault="007329E2" w:rsidP="007329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329E2">
        <w:rPr>
          <w:rFonts w:cstheme="minorHAnsi"/>
        </w:rPr>
        <w:t xml:space="preserve">z Funduszu Pomocy o kwotę  4 715,00 zł tj. do kwoty </w:t>
      </w:r>
      <w:r w:rsidRPr="007329E2">
        <w:rPr>
          <w:rFonts w:cstheme="minorHAnsi"/>
        </w:rPr>
        <w:tab/>
      </w:r>
      <w:r w:rsidRPr="007329E2">
        <w:rPr>
          <w:rFonts w:cstheme="minorHAnsi"/>
        </w:rPr>
        <w:tab/>
      </w:r>
      <w:r w:rsidRPr="007329E2">
        <w:rPr>
          <w:rFonts w:cstheme="minorHAnsi"/>
        </w:rPr>
        <w:tab/>
        <w:t xml:space="preserve">      </w:t>
      </w:r>
      <w:r>
        <w:rPr>
          <w:rFonts w:cstheme="minorHAnsi"/>
        </w:rPr>
        <w:t xml:space="preserve">                </w:t>
      </w:r>
      <w:r w:rsidRPr="007329E2">
        <w:rPr>
          <w:rFonts w:cstheme="minorHAnsi"/>
        </w:rPr>
        <w:t xml:space="preserve">  </w:t>
      </w:r>
      <w:r w:rsidR="00C6670E">
        <w:rPr>
          <w:rFonts w:cstheme="minorHAnsi"/>
        </w:rPr>
        <w:t>163 884,56</w:t>
      </w:r>
      <w:r w:rsidRPr="007329E2">
        <w:rPr>
          <w:rFonts w:cstheme="minorHAnsi"/>
        </w:rPr>
        <w:t xml:space="preserve"> zł</w:t>
      </w:r>
      <w:r w:rsidRPr="007329E2">
        <w:rPr>
          <w:rFonts w:cstheme="minorHAnsi"/>
        </w:rPr>
        <w:tab/>
      </w:r>
    </w:p>
    <w:p w14:paraId="1CEAAB3E" w14:textId="77777777" w:rsidR="00D77509" w:rsidRPr="001B19B2" w:rsidRDefault="00D77509" w:rsidP="00D77509">
      <w:pPr>
        <w:widowControl w:val="0"/>
        <w:tabs>
          <w:tab w:val="left" w:pos="780"/>
          <w:tab w:val="left" w:pos="92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§2</w:t>
      </w:r>
      <w:r w:rsidRPr="001B19B2">
        <w:rPr>
          <w:rFonts w:cstheme="minorHAnsi"/>
          <w:b/>
          <w:bCs/>
          <w:color w:val="000000"/>
        </w:rPr>
        <w:t xml:space="preserve">.  </w:t>
      </w:r>
    </w:p>
    <w:p w14:paraId="71B82B15" w14:textId="77777777" w:rsidR="00D77509" w:rsidRDefault="00D77509" w:rsidP="00D77509">
      <w:pPr>
        <w:numPr>
          <w:ilvl w:val="0"/>
          <w:numId w:val="3"/>
        </w:numPr>
        <w:tabs>
          <w:tab w:val="left" w:pos="64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19B2">
        <w:rPr>
          <w:rFonts w:cstheme="minorHAnsi"/>
        </w:rPr>
        <w:t xml:space="preserve">W </w:t>
      </w:r>
      <w:r>
        <w:rPr>
          <w:rFonts w:cstheme="minorHAnsi"/>
        </w:rPr>
        <w:t>załączniku Nr 1</w:t>
      </w:r>
      <w:r w:rsidRPr="001B19B2">
        <w:rPr>
          <w:rFonts w:cstheme="minorHAnsi"/>
        </w:rPr>
        <w:t xml:space="preserve"> do Uchwały budżetowej na 2022 rok wprowadza się zmiany określone załącznikiem Nr 1 do niniejszej uchwały.</w:t>
      </w:r>
    </w:p>
    <w:p w14:paraId="4159C25C" w14:textId="77777777" w:rsidR="00D77509" w:rsidRPr="00BB3E69" w:rsidRDefault="00D77509" w:rsidP="00D77509">
      <w:pPr>
        <w:numPr>
          <w:ilvl w:val="0"/>
          <w:numId w:val="3"/>
        </w:numPr>
        <w:tabs>
          <w:tab w:val="left" w:pos="64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19B2">
        <w:rPr>
          <w:rFonts w:cstheme="minorHAnsi"/>
        </w:rPr>
        <w:t xml:space="preserve">W </w:t>
      </w:r>
      <w:r>
        <w:rPr>
          <w:rFonts w:cstheme="minorHAnsi"/>
        </w:rPr>
        <w:t>załączniku Nr 2</w:t>
      </w:r>
      <w:r w:rsidRPr="001B19B2">
        <w:rPr>
          <w:rFonts w:cstheme="minorHAnsi"/>
        </w:rPr>
        <w:t xml:space="preserve"> do Uchwały budżetowej na 2022 rok wprowadza się zm</w:t>
      </w:r>
      <w:r>
        <w:rPr>
          <w:rFonts w:cstheme="minorHAnsi"/>
        </w:rPr>
        <w:t>iany określone załącznikiem Nr 2</w:t>
      </w:r>
      <w:r w:rsidRPr="001B19B2">
        <w:rPr>
          <w:rFonts w:cstheme="minorHAnsi"/>
        </w:rPr>
        <w:t xml:space="preserve"> do niniejszej uchwały.</w:t>
      </w:r>
    </w:p>
    <w:p w14:paraId="2B821578" w14:textId="77777777" w:rsidR="00D77509" w:rsidRPr="001B19B2" w:rsidRDefault="00D77509" w:rsidP="00D77509">
      <w:pPr>
        <w:numPr>
          <w:ilvl w:val="0"/>
          <w:numId w:val="3"/>
        </w:numPr>
        <w:autoSpaceDN w:val="0"/>
        <w:contextualSpacing/>
        <w:rPr>
          <w:rFonts w:cstheme="minorHAnsi"/>
        </w:rPr>
      </w:pPr>
      <w:r w:rsidRPr="001B19B2">
        <w:rPr>
          <w:rFonts w:cstheme="minorHAnsi"/>
        </w:rPr>
        <w:t>W załączni</w:t>
      </w:r>
      <w:r w:rsidR="00817904">
        <w:rPr>
          <w:rFonts w:cstheme="minorHAnsi"/>
        </w:rPr>
        <w:t>ku Nr 7</w:t>
      </w:r>
      <w:r w:rsidRPr="001B19B2">
        <w:rPr>
          <w:rFonts w:cstheme="minorHAnsi"/>
        </w:rPr>
        <w:t xml:space="preserve"> do Uchwały budżetowej na 2022 rok wprowadza się zm</w:t>
      </w:r>
      <w:r>
        <w:rPr>
          <w:rFonts w:cstheme="minorHAnsi"/>
        </w:rPr>
        <w:t>iany określone załącznikiem Nr 3</w:t>
      </w:r>
      <w:r w:rsidRPr="001B19B2">
        <w:rPr>
          <w:rFonts w:cstheme="minorHAnsi"/>
        </w:rPr>
        <w:t xml:space="preserve"> do niniejszej uchwały</w:t>
      </w:r>
      <w:r w:rsidR="00717434">
        <w:rPr>
          <w:rFonts w:cstheme="minorHAnsi"/>
        </w:rPr>
        <w:t>.</w:t>
      </w:r>
    </w:p>
    <w:p w14:paraId="387E7276" w14:textId="77777777" w:rsidR="00395DFB" w:rsidRPr="00395DFB" w:rsidRDefault="00817904" w:rsidP="00395DFB">
      <w:pPr>
        <w:numPr>
          <w:ilvl w:val="0"/>
          <w:numId w:val="3"/>
        </w:num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W załączniku Nr 8</w:t>
      </w:r>
      <w:r w:rsidR="00D77509" w:rsidRPr="001B19B2">
        <w:rPr>
          <w:rFonts w:cstheme="minorHAnsi"/>
        </w:rPr>
        <w:t xml:space="preserve"> do Uchwały budżetowej na 2022 rok wprowadza się zm</w:t>
      </w:r>
      <w:r w:rsidR="00D77509">
        <w:rPr>
          <w:rFonts w:cstheme="minorHAnsi"/>
        </w:rPr>
        <w:t>iany określone załącznikiem Nr 4</w:t>
      </w:r>
      <w:r w:rsidR="00D77509" w:rsidRPr="001B19B2">
        <w:rPr>
          <w:rFonts w:cstheme="minorHAnsi"/>
        </w:rPr>
        <w:t xml:space="preserve"> do niniejszej uchwały</w:t>
      </w:r>
      <w:r w:rsidR="00717434">
        <w:rPr>
          <w:rFonts w:cstheme="minorHAnsi"/>
        </w:rPr>
        <w:t>.</w:t>
      </w:r>
    </w:p>
    <w:p w14:paraId="65F9F8D9" w14:textId="77777777" w:rsidR="007329E2" w:rsidRDefault="007329E2" w:rsidP="00395DFB">
      <w:pPr>
        <w:numPr>
          <w:ilvl w:val="0"/>
          <w:numId w:val="3"/>
        </w:num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załączniku Nr </w:t>
      </w:r>
      <w:r w:rsidR="00817904">
        <w:rPr>
          <w:rFonts w:cstheme="minorHAnsi"/>
        </w:rPr>
        <w:t>9</w:t>
      </w:r>
      <w:r w:rsidRPr="001B19B2">
        <w:rPr>
          <w:rFonts w:cstheme="minorHAnsi"/>
        </w:rPr>
        <w:t xml:space="preserve"> do Uchwały budżetowej na 2022 rok wprowadza się zm</w:t>
      </w:r>
      <w:r>
        <w:rPr>
          <w:rFonts w:cstheme="minorHAnsi"/>
        </w:rPr>
        <w:t>iany określone załącznikiem Nr 5</w:t>
      </w:r>
      <w:r w:rsidRPr="001B19B2">
        <w:rPr>
          <w:rFonts w:cstheme="minorHAnsi"/>
        </w:rPr>
        <w:t xml:space="preserve"> do niniejszej uchwały</w:t>
      </w:r>
      <w:r w:rsidR="00717434">
        <w:rPr>
          <w:rFonts w:cstheme="minorHAnsi"/>
        </w:rPr>
        <w:t>.</w:t>
      </w:r>
    </w:p>
    <w:p w14:paraId="41CC90D2" w14:textId="77777777" w:rsidR="00395DFB" w:rsidRDefault="00395DFB" w:rsidP="00395DFB">
      <w:pPr>
        <w:pStyle w:val="Akapitzlist"/>
        <w:numPr>
          <w:ilvl w:val="0"/>
          <w:numId w:val="3"/>
        </w:numPr>
        <w:spacing w:line="240" w:lineRule="auto"/>
        <w:rPr>
          <w:rFonts w:cstheme="minorHAnsi"/>
        </w:rPr>
      </w:pPr>
      <w:r w:rsidRPr="00395DFB">
        <w:rPr>
          <w:rFonts w:cstheme="minorHAnsi"/>
        </w:rPr>
        <w:t xml:space="preserve">W załączniku </w:t>
      </w:r>
      <w:r>
        <w:rPr>
          <w:rFonts w:cstheme="minorHAnsi"/>
        </w:rPr>
        <w:t xml:space="preserve">Nr </w:t>
      </w:r>
      <w:r w:rsidR="00817904">
        <w:rPr>
          <w:rFonts w:cstheme="minorHAnsi"/>
        </w:rPr>
        <w:t>10a</w:t>
      </w:r>
      <w:r w:rsidR="00F013DD">
        <w:rPr>
          <w:rFonts w:cstheme="minorHAnsi"/>
        </w:rPr>
        <w:t xml:space="preserve"> </w:t>
      </w:r>
      <w:r w:rsidRPr="00395DFB">
        <w:rPr>
          <w:rFonts w:cstheme="minorHAnsi"/>
        </w:rPr>
        <w:t>do Uchwały budżetowej na 2022 rok wprowadza się zm</w:t>
      </w:r>
      <w:r>
        <w:rPr>
          <w:rFonts w:cstheme="minorHAnsi"/>
        </w:rPr>
        <w:t>iany określone załącznikiem Nr 6</w:t>
      </w:r>
      <w:r w:rsidRPr="00395DFB">
        <w:rPr>
          <w:rFonts w:cstheme="minorHAnsi"/>
        </w:rPr>
        <w:t xml:space="preserve"> do niniejszej uchwały.</w:t>
      </w:r>
    </w:p>
    <w:p w14:paraId="5FDCA905" w14:textId="77777777" w:rsidR="00817904" w:rsidRPr="00395DFB" w:rsidRDefault="00817904" w:rsidP="00395DFB">
      <w:pPr>
        <w:pStyle w:val="Akapitzlist"/>
        <w:numPr>
          <w:ilvl w:val="0"/>
          <w:numId w:val="3"/>
        </w:numPr>
        <w:spacing w:line="240" w:lineRule="auto"/>
        <w:rPr>
          <w:rFonts w:cstheme="minorHAnsi"/>
        </w:rPr>
      </w:pPr>
      <w:r w:rsidRPr="00817904">
        <w:rPr>
          <w:rFonts w:cstheme="minorHAnsi"/>
        </w:rPr>
        <w:t>W załączniku Nr 1</w:t>
      </w:r>
      <w:r>
        <w:rPr>
          <w:rFonts w:cstheme="minorHAnsi"/>
        </w:rPr>
        <w:t>1</w:t>
      </w:r>
      <w:r w:rsidRPr="00817904">
        <w:rPr>
          <w:rFonts w:cstheme="minorHAnsi"/>
        </w:rPr>
        <w:t xml:space="preserve"> do Uchwały budżetowej na 2022 rok wprowadza się zmi</w:t>
      </w:r>
      <w:r>
        <w:rPr>
          <w:rFonts w:cstheme="minorHAnsi"/>
        </w:rPr>
        <w:t xml:space="preserve">any określone załącznikiem Nr 7 </w:t>
      </w:r>
      <w:r w:rsidRPr="00817904">
        <w:rPr>
          <w:rFonts w:cstheme="minorHAnsi"/>
        </w:rPr>
        <w:t>do niniejszej uchwały</w:t>
      </w:r>
      <w:r>
        <w:rPr>
          <w:rFonts w:cstheme="minorHAnsi"/>
        </w:rPr>
        <w:t>.</w:t>
      </w:r>
    </w:p>
    <w:p w14:paraId="2F4D11C3" w14:textId="77777777" w:rsidR="001924A9" w:rsidRPr="00717434" w:rsidRDefault="001924A9" w:rsidP="001924A9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  <w:b/>
          <w:bCs/>
          <w:color w:val="000000"/>
        </w:rPr>
        <w:t>§3</w:t>
      </w:r>
      <w:r w:rsidRPr="001B19B2">
        <w:rPr>
          <w:rFonts w:cstheme="minorHAnsi"/>
          <w:b/>
          <w:bCs/>
          <w:color w:val="000000"/>
        </w:rPr>
        <w:t xml:space="preserve">.  </w:t>
      </w:r>
      <w:r>
        <w:rPr>
          <w:rFonts w:cstheme="minorHAnsi"/>
        </w:rPr>
        <w:t xml:space="preserve">W </w:t>
      </w:r>
      <w:r w:rsidRPr="001924A9">
        <w:rPr>
          <w:rFonts w:cstheme="minorHAnsi"/>
          <w:bCs/>
          <w:color w:val="000000"/>
        </w:rPr>
        <w:t>§</w:t>
      </w:r>
      <w:r>
        <w:rPr>
          <w:rFonts w:cstheme="minorHAnsi"/>
        </w:rPr>
        <w:t xml:space="preserve">12 dokonuje się zmiany w planie dochodów jednostek oświatowych, o których </w:t>
      </w:r>
      <w:r w:rsidR="00395DFB">
        <w:rPr>
          <w:rFonts w:cstheme="minorHAnsi"/>
        </w:rPr>
        <w:t>mowa w art. 223 ust.1 ustawy o finansach publicznych oraz wydatków nimi finansowanych.</w:t>
      </w:r>
      <w:r>
        <w:rPr>
          <w:rFonts w:cstheme="minorHAnsi"/>
        </w:rPr>
        <w:t xml:space="preserve">  </w:t>
      </w:r>
      <w:r w:rsidR="00395DFB">
        <w:rPr>
          <w:rFonts w:cstheme="minorHAnsi"/>
        </w:rPr>
        <w:t>Załącznik</w:t>
      </w:r>
      <w:r>
        <w:rPr>
          <w:rFonts w:cstheme="minorHAnsi"/>
        </w:rPr>
        <w:t xml:space="preserve"> Nr 11 do</w:t>
      </w:r>
      <w:r w:rsidR="00754356">
        <w:rPr>
          <w:rFonts w:cstheme="minorHAnsi"/>
        </w:rPr>
        <w:t xml:space="preserve"> uchwały budżetowej na rok 2022 otrzymuje brzmienie załącznika Nr 7 do niniejszej uchwały.</w:t>
      </w:r>
    </w:p>
    <w:p w14:paraId="3AAF43BA" w14:textId="77777777" w:rsidR="00D77509" w:rsidRDefault="001924A9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§4</w:t>
      </w:r>
      <w:r w:rsidR="00D77509" w:rsidRPr="001B19B2">
        <w:rPr>
          <w:rFonts w:cstheme="minorHAnsi"/>
          <w:b/>
          <w:bCs/>
          <w:color w:val="000000"/>
        </w:rPr>
        <w:t xml:space="preserve">.  </w:t>
      </w:r>
      <w:r w:rsidR="00D77509" w:rsidRPr="001B19B2">
        <w:rPr>
          <w:rFonts w:cstheme="minorHAnsi"/>
          <w:color w:val="000000"/>
        </w:rPr>
        <w:t>Wykonanie uchwały powierza się Wójtowi Gminy.</w:t>
      </w:r>
    </w:p>
    <w:p w14:paraId="771D5895" w14:textId="77777777" w:rsidR="00D77509" w:rsidRPr="002A4E1B" w:rsidRDefault="00E54AD3" w:rsidP="002A4E1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§5</w:t>
      </w:r>
      <w:r w:rsidR="00D77509" w:rsidRPr="001B19B2">
        <w:rPr>
          <w:rFonts w:cstheme="minorHAnsi"/>
          <w:b/>
          <w:bCs/>
          <w:color w:val="000000"/>
        </w:rPr>
        <w:t xml:space="preserve">. </w:t>
      </w:r>
      <w:r w:rsidR="00D77509" w:rsidRPr="001B19B2">
        <w:rPr>
          <w:rFonts w:cstheme="minorHAnsi"/>
          <w:color w:val="000000"/>
        </w:rPr>
        <w:t>Uchwała obowiązuje od dnia podjęcia i podlega publikacji w Dzienniku Urzędowym Województwa Wielkopolskiego.</w:t>
      </w:r>
    </w:p>
    <w:p w14:paraId="3BDC5506" w14:textId="3E56F907" w:rsidR="00D77509" w:rsidRDefault="00D77509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299C5970" w14:textId="6E1FD3A2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5606E5A9" w14:textId="61A56F51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22AC57FC" w14:textId="48B8250E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5B726100" w14:textId="4E0031D0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7883D938" w14:textId="75311F51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788B6EDE" w14:textId="18293203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7F705E33" w14:textId="14DAC4D0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27BD23D3" w14:textId="1E141B57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0469893D" w14:textId="5FC29837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47565284" w14:textId="55A8784E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3B1C26D2" w14:textId="420A2200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19C7406E" w14:textId="0BFF7B0E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63207950" w14:textId="6FDAD8DD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39BE7838" w14:textId="5B16BF67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12B9C210" w14:textId="7B56AC03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4711E4E1" w14:textId="148653E6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004D4EF6" w14:textId="30DAF3E2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5ACAE7A3" w14:textId="35254BD5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72DAE844" w14:textId="530D7A41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4717EBB3" w14:textId="7BBA14EE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2CC1E5AC" w14:textId="2594D107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5923AF57" w14:textId="490A867B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33D5E969" w14:textId="30683AFC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29ABA738" w14:textId="393AE8BC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23FF4286" w14:textId="12A7DA6F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4C73A04D" w14:textId="0AD98ADC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56B0C814" w14:textId="56F87CE8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15DCC1BA" w14:textId="5100B032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22744DC6" w14:textId="62D87613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2536AC3E" w14:textId="3D7A8B3C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213C45EE" w14:textId="205379BB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3D71AC3D" w14:textId="4CE96791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3137037D" w14:textId="268D95C6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20B78BB9" w14:textId="3C77F3ED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60D59C05" w14:textId="7DCF4C3F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14AD0453" w14:textId="4C8BAC4F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255E2978" w14:textId="2869A11C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775671B5" w14:textId="4A5511FB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3C9FB34F" w14:textId="55AEB178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29DB2548" w14:textId="57320915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359340DF" w14:textId="6D2C8779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60560C57" w14:textId="60244849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6AF5FAD3" w14:textId="79A4567A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309680D4" w14:textId="18D91E42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5C6A8A43" w14:textId="7E4726B2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0AA46C42" w14:textId="60D9E18A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21AE4280" w14:textId="3539FA66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0C47E2FD" w14:textId="3CDBC5C6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563F09CE" w14:textId="4B680B9C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71924F76" w14:textId="14FF625F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246D9DC5" w14:textId="1C4A5E71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6C15E0A7" w14:textId="1E584B13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3C44DAAA" w14:textId="38857F87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747A3ABA" w14:textId="102BE5DD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7F1DFF29" w14:textId="3CD2CAB8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7DB7D460" w14:textId="105B576C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1B35771E" w14:textId="6D278C2B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21393865" w14:textId="2B354E63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370D01AF" w14:textId="090668A0" w:rsidR="00066425" w:rsidRDefault="00066425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7006E2AB" w14:textId="77777777" w:rsidR="00D77509" w:rsidRPr="00812F01" w:rsidRDefault="00D77509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12F01">
        <w:rPr>
          <w:rFonts w:ascii="Calibri" w:hAnsi="Calibri" w:cs="Calibri"/>
          <w:b/>
          <w:bCs/>
        </w:rPr>
        <w:t>Uzasadnienie</w:t>
      </w:r>
    </w:p>
    <w:p w14:paraId="5332BA19" w14:textId="77777777" w:rsidR="00D77509" w:rsidRPr="00812F01" w:rsidRDefault="00D77509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334B2A">
        <w:rPr>
          <w:rFonts w:ascii="Calibri" w:hAnsi="Calibri" w:cs="Calibri"/>
          <w:b/>
          <w:bCs/>
        </w:rPr>
        <w:t xml:space="preserve">do Uchwały nr </w:t>
      </w:r>
      <w:r w:rsidR="00754356">
        <w:rPr>
          <w:rFonts w:ascii="Calibri" w:hAnsi="Calibri" w:cs="Calibri"/>
          <w:b/>
          <w:bCs/>
        </w:rPr>
        <w:t>LVII/371/2022</w:t>
      </w:r>
    </w:p>
    <w:p w14:paraId="5C1A3436" w14:textId="77777777" w:rsidR="00D77509" w:rsidRPr="00812F01" w:rsidRDefault="00D77509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12F01">
        <w:rPr>
          <w:rFonts w:ascii="Calibri" w:hAnsi="Calibri" w:cs="Calibri"/>
          <w:b/>
          <w:bCs/>
        </w:rPr>
        <w:t>Rady Gminy Lądek</w:t>
      </w:r>
    </w:p>
    <w:p w14:paraId="7451E15E" w14:textId="77777777" w:rsidR="00D77509" w:rsidRPr="00812F01" w:rsidRDefault="00D77509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334B2A">
        <w:rPr>
          <w:rFonts w:ascii="Calibri" w:hAnsi="Calibri" w:cs="Calibri"/>
          <w:b/>
          <w:bCs/>
        </w:rPr>
        <w:t>z dnia</w:t>
      </w:r>
      <w:r>
        <w:rPr>
          <w:rFonts w:ascii="Calibri" w:hAnsi="Calibri" w:cs="Calibri"/>
          <w:b/>
          <w:bCs/>
        </w:rPr>
        <w:t xml:space="preserve"> </w:t>
      </w:r>
      <w:r w:rsidR="00885FEE">
        <w:rPr>
          <w:rFonts w:ascii="Calibri" w:hAnsi="Calibri" w:cs="Calibri"/>
          <w:b/>
          <w:bCs/>
        </w:rPr>
        <w:t>31 sierpnia 2022r.</w:t>
      </w:r>
    </w:p>
    <w:p w14:paraId="043FC69E" w14:textId="77777777" w:rsidR="00D77509" w:rsidRDefault="00D77509" w:rsidP="00C61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12F01">
        <w:rPr>
          <w:rFonts w:ascii="Calibri" w:hAnsi="Calibri" w:cs="Calibri"/>
          <w:b/>
          <w:bCs/>
        </w:rPr>
        <w:t>w sprawie z</w:t>
      </w:r>
      <w:r w:rsidRPr="00334B2A">
        <w:rPr>
          <w:rFonts w:ascii="Calibri" w:hAnsi="Calibri" w:cs="Calibri"/>
          <w:b/>
          <w:bCs/>
        </w:rPr>
        <w:t>miany uchwały budżetowej na 2022</w:t>
      </w:r>
      <w:r w:rsidRPr="00812F01">
        <w:rPr>
          <w:rFonts w:ascii="Calibri" w:hAnsi="Calibri" w:cs="Calibri"/>
          <w:b/>
          <w:bCs/>
        </w:rPr>
        <w:t xml:space="preserve"> rok</w:t>
      </w:r>
    </w:p>
    <w:p w14:paraId="1DB34B6E" w14:textId="77777777" w:rsidR="00D77509" w:rsidRPr="002F4DC3" w:rsidRDefault="00D77509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02617F00" w14:textId="77777777" w:rsidR="00D77509" w:rsidRPr="00C615B4" w:rsidRDefault="00D77509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 w:rsidRPr="002F4DC3">
        <w:rPr>
          <w:rFonts w:ascii="Cambria" w:hAnsi="Cambria" w:cs="Cambria"/>
          <w:b/>
          <w:bCs/>
        </w:rPr>
        <w:t xml:space="preserve">Dochody budżetu </w:t>
      </w:r>
      <w:r w:rsidRPr="002F4DC3">
        <w:rPr>
          <w:rFonts w:ascii="Cambria" w:hAnsi="Cambria" w:cs="Cambria"/>
        </w:rPr>
        <w:t xml:space="preserve">zwiększają się ogółem o kwotę </w:t>
      </w:r>
      <w:r w:rsidR="00C6670E">
        <w:rPr>
          <w:rFonts w:cstheme="minorHAnsi"/>
          <w:bCs/>
        </w:rPr>
        <w:t>98 038,00</w:t>
      </w:r>
      <w:r w:rsidRPr="002F4DC3">
        <w:rPr>
          <w:rFonts w:cstheme="minorHAnsi"/>
          <w:bCs/>
        </w:rPr>
        <w:t xml:space="preserve"> </w:t>
      </w:r>
      <w:r w:rsidRPr="002F4DC3">
        <w:rPr>
          <w:rFonts w:ascii="Cambria" w:hAnsi="Cambria" w:cs="Cambria"/>
          <w:color w:val="000000"/>
        </w:rPr>
        <w:t>zł</w:t>
      </w:r>
      <w:r w:rsidRPr="002F4DC3">
        <w:rPr>
          <w:rFonts w:ascii="Cambria" w:hAnsi="Cambria" w:cs="Cambria"/>
          <w:b/>
          <w:bCs/>
          <w:color w:val="000000"/>
        </w:rPr>
        <w:t xml:space="preserve"> </w:t>
      </w:r>
      <w:r w:rsidRPr="002F4DC3">
        <w:rPr>
          <w:rFonts w:ascii="Cambria" w:hAnsi="Cambria" w:cs="Cambria"/>
          <w:color w:val="000000"/>
        </w:rPr>
        <w:t>, z tego:</w:t>
      </w:r>
    </w:p>
    <w:p w14:paraId="7151D3C7" w14:textId="77777777" w:rsidR="00D77509" w:rsidRPr="002F4DC3" w:rsidRDefault="00D77509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2F4DC3">
        <w:rPr>
          <w:rFonts w:ascii="Calibri" w:hAnsi="Calibri" w:cs="Calibri"/>
          <w:bCs/>
        </w:rPr>
        <w:t>Zwiększenia:</w:t>
      </w:r>
    </w:p>
    <w:p w14:paraId="6B365CA6" w14:textId="77777777" w:rsidR="00F013DD" w:rsidRDefault="00D77509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2F4DC3">
        <w:rPr>
          <w:rFonts w:ascii="Calibri" w:hAnsi="Calibri" w:cs="Calibri"/>
          <w:bCs/>
        </w:rPr>
        <w:t xml:space="preserve">- rozdział </w:t>
      </w:r>
      <w:r w:rsidR="00162F3D">
        <w:rPr>
          <w:rFonts w:ascii="Calibri" w:hAnsi="Calibri" w:cs="Calibri"/>
          <w:bCs/>
        </w:rPr>
        <w:t>75801</w:t>
      </w:r>
      <w:r>
        <w:rPr>
          <w:rFonts w:ascii="Calibri" w:hAnsi="Calibri" w:cs="Calibri"/>
          <w:bCs/>
        </w:rPr>
        <w:t xml:space="preserve"> par. </w:t>
      </w:r>
      <w:r w:rsidR="00162F3D">
        <w:rPr>
          <w:rFonts w:ascii="Calibri" w:hAnsi="Calibri" w:cs="Calibri"/>
          <w:bCs/>
        </w:rPr>
        <w:t>2920</w:t>
      </w:r>
      <w:r>
        <w:rPr>
          <w:rFonts w:ascii="Calibri" w:hAnsi="Calibri" w:cs="Calibri"/>
          <w:bCs/>
        </w:rPr>
        <w:t xml:space="preserve"> w kwocie </w:t>
      </w:r>
      <w:r w:rsidR="00C6670E">
        <w:rPr>
          <w:rFonts w:ascii="Calibri" w:hAnsi="Calibri" w:cs="Calibri"/>
          <w:bCs/>
        </w:rPr>
        <w:t>93 323,00</w:t>
      </w:r>
      <w:r>
        <w:rPr>
          <w:rFonts w:ascii="Calibri" w:hAnsi="Calibri" w:cs="Calibri"/>
          <w:bCs/>
        </w:rPr>
        <w:t xml:space="preserve"> zł. </w:t>
      </w:r>
      <w:r w:rsidR="00F013DD">
        <w:rPr>
          <w:rFonts w:ascii="Calibri" w:hAnsi="Calibri" w:cs="Calibri"/>
          <w:bCs/>
        </w:rPr>
        <w:t>w tym:</w:t>
      </w:r>
    </w:p>
    <w:p w14:paraId="1F8D37AE" w14:textId="77777777" w:rsidR="00F013DD" w:rsidRPr="00F013DD" w:rsidRDefault="00162F3D" w:rsidP="00F013DD">
      <w:pPr>
        <w:pStyle w:val="Akapitzlist"/>
        <w:numPr>
          <w:ilvl w:val="0"/>
          <w:numId w:val="5"/>
        </w:num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F013DD">
        <w:rPr>
          <w:rFonts w:ascii="Calibri" w:hAnsi="Calibri" w:cs="Calibri"/>
          <w:bCs/>
        </w:rPr>
        <w:t>zwiększenie części oświatowej subwencji ogólnej na rok 2022 w związku z realizacją zadania związanego z zatrudnianiem nauczycieli pedagogów, pedagogów specjalnych, psychologów, logopedów lub terapeutów pedagogicznych od 1 września 2022 r.</w:t>
      </w:r>
      <w:r w:rsidR="00C5261D" w:rsidRPr="00F013DD">
        <w:rPr>
          <w:rFonts w:ascii="Calibri" w:hAnsi="Calibri" w:cs="Calibri"/>
          <w:bCs/>
        </w:rPr>
        <w:t xml:space="preserve"> kwota 67 117,00 zł, </w:t>
      </w:r>
    </w:p>
    <w:p w14:paraId="079DCCEE" w14:textId="77777777" w:rsidR="00D77509" w:rsidRPr="00F013DD" w:rsidRDefault="00C5261D" w:rsidP="00F013DD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F013DD">
        <w:rPr>
          <w:rFonts w:ascii="Calibri" w:hAnsi="Calibri" w:cs="Calibri"/>
          <w:bCs/>
        </w:rPr>
        <w:t>zwiększenie części oświatowej subwencji ogólnej na</w:t>
      </w:r>
      <w:r w:rsidR="00F013DD">
        <w:rPr>
          <w:rFonts w:ascii="Calibri" w:hAnsi="Calibri" w:cs="Calibri"/>
          <w:bCs/>
        </w:rPr>
        <w:t xml:space="preserve"> rok 2022 w związku ze zmianami             </w:t>
      </w:r>
      <w:r w:rsidRPr="00F013DD">
        <w:rPr>
          <w:rFonts w:ascii="Calibri" w:hAnsi="Calibri" w:cs="Calibri"/>
          <w:bCs/>
        </w:rPr>
        <w:t>w zakresie średniego wynagrodzenia dotychczasowych nauczycieli stażystów i nauczycieli kontraktowych (tj. wynagrodzenia nauczycieli początk</w:t>
      </w:r>
      <w:r w:rsidR="00110EB9" w:rsidRPr="00F013DD">
        <w:rPr>
          <w:rFonts w:ascii="Calibri" w:hAnsi="Calibri" w:cs="Calibri"/>
          <w:bCs/>
        </w:rPr>
        <w:t xml:space="preserve">ujących) od 1września 2022 roku </w:t>
      </w:r>
      <w:r w:rsidR="00F013DD">
        <w:rPr>
          <w:rFonts w:ascii="Calibri" w:hAnsi="Calibri" w:cs="Calibri"/>
          <w:bCs/>
        </w:rPr>
        <w:t xml:space="preserve">          </w:t>
      </w:r>
      <w:r w:rsidR="00110EB9" w:rsidRPr="00F013DD">
        <w:rPr>
          <w:rFonts w:ascii="Calibri" w:hAnsi="Calibri" w:cs="Calibri"/>
          <w:bCs/>
        </w:rPr>
        <w:t>w kwocie 26</w:t>
      </w:r>
      <w:r w:rsidR="00F013DD" w:rsidRPr="00F013DD">
        <w:rPr>
          <w:rFonts w:ascii="Calibri" w:hAnsi="Calibri" w:cs="Calibri"/>
          <w:bCs/>
        </w:rPr>
        <w:t> 206,00zł.</w:t>
      </w:r>
    </w:p>
    <w:p w14:paraId="4BCB7B36" w14:textId="77777777" w:rsidR="009D0252" w:rsidRPr="009D0252" w:rsidRDefault="009D0252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ascii="Calibri" w:hAnsi="Calibri" w:cs="Calibri"/>
          <w:bCs/>
        </w:rPr>
        <w:t xml:space="preserve">- </w:t>
      </w:r>
      <w:r w:rsidRPr="009D0252">
        <w:rPr>
          <w:rFonts w:cstheme="minorHAnsi"/>
          <w:color w:val="000000"/>
        </w:rPr>
        <w:t>rozdział 75814 par. 2100 o kwotę  4 715,00 zł z przeznaczeniem na realizacje zadań w zakresie dodatkowych zadań oświatowych związanych z kształceniem, wychowaniem i opieką nad dziećmi</w:t>
      </w:r>
      <w:r w:rsidR="00F013DD">
        <w:rPr>
          <w:rFonts w:cstheme="minorHAnsi"/>
          <w:color w:val="000000"/>
        </w:rPr>
        <w:t xml:space="preserve">       </w:t>
      </w:r>
      <w:r w:rsidRPr="009D0252">
        <w:rPr>
          <w:rFonts w:cstheme="minorHAnsi"/>
          <w:color w:val="000000"/>
        </w:rPr>
        <w:t xml:space="preserve"> i uczniami będącymi obywatelami Ukrainy,</w:t>
      </w:r>
    </w:p>
    <w:p w14:paraId="58429BA9" w14:textId="77777777" w:rsidR="00D77509" w:rsidRPr="002F4DC3" w:rsidRDefault="00D77509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E5A8275" w14:textId="77777777" w:rsidR="00D77509" w:rsidRPr="002F4DC3" w:rsidRDefault="00D77509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 w:rsidRPr="002F4DC3">
        <w:rPr>
          <w:rFonts w:ascii="Cambria" w:hAnsi="Cambria" w:cs="Cambria"/>
          <w:b/>
          <w:bCs/>
        </w:rPr>
        <w:t xml:space="preserve">Wydatki budżetu </w:t>
      </w:r>
      <w:r w:rsidRPr="002F4DC3">
        <w:rPr>
          <w:rFonts w:ascii="Cambria" w:hAnsi="Cambria" w:cs="Cambria"/>
        </w:rPr>
        <w:t xml:space="preserve">zwiększają się ogółem o kwotę </w:t>
      </w:r>
      <w:r w:rsidR="00C6670E">
        <w:rPr>
          <w:rFonts w:cstheme="minorHAnsi"/>
          <w:bCs/>
        </w:rPr>
        <w:t>98 038,00</w:t>
      </w:r>
      <w:r w:rsidRPr="002F4DC3">
        <w:rPr>
          <w:rFonts w:cstheme="minorHAnsi"/>
          <w:bCs/>
        </w:rPr>
        <w:t xml:space="preserve">  </w:t>
      </w:r>
      <w:r w:rsidRPr="002F4DC3">
        <w:rPr>
          <w:rFonts w:ascii="Cambria" w:hAnsi="Cambria" w:cs="Cambria"/>
        </w:rPr>
        <w:t xml:space="preserve"> </w:t>
      </w:r>
      <w:r w:rsidRPr="002F4DC3">
        <w:rPr>
          <w:rFonts w:ascii="Cambria" w:hAnsi="Cambria" w:cs="Cambria"/>
          <w:color w:val="000000"/>
        </w:rPr>
        <w:t>zł</w:t>
      </w:r>
      <w:r w:rsidRPr="002F4DC3">
        <w:rPr>
          <w:rFonts w:ascii="Cambria" w:hAnsi="Cambria" w:cs="Cambria"/>
          <w:b/>
          <w:bCs/>
          <w:color w:val="000000"/>
        </w:rPr>
        <w:t xml:space="preserve"> </w:t>
      </w:r>
      <w:r w:rsidRPr="002F4DC3">
        <w:rPr>
          <w:rFonts w:ascii="Cambria" w:hAnsi="Cambria" w:cs="Cambria"/>
          <w:color w:val="000000"/>
        </w:rPr>
        <w:t>, z tego:</w:t>
      </w:r>
    </w:p>
    <w:p w14:paraId="414B70BC" w14:textId="77777777" w:rsidR="00D77509" w:rsidRDefault="00D9543B" w:rsidP="00D77509">
      <w:pPr>
        <w:tabs>
          <w:tab w:val="left" w:pos="3976"/>
        </w:tabs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Zwiększenie wydatków:</w:t>
      </w:r>
    </w:p>
    <w:p w14:paraId="0630B8E9" w14:textId="77777777" w:rsidR="00D77509" w:rsidRDefault="00D77509" w:rsidP="00D77509">
      <w:pPr>
        <w:tabs>
          <w:tab w:val="left" w:pos="3976"/>
        </w:tabs>
        <w:jc w:val="both"/>
        <w:rPr>
          <w:rFonts w:ascii="Calibri" w:hAnsi="Calibri" w:cs="Calibri"/>
          <w:bCs/>
        </w:rPr>
      </w:pPr>
      <w:r w:rsidRPr="002F4DC3">
        <w:rPr>
          <w:rFonts w:ascii="Calibri" w:hAnsi="Calibri" w:cs="Calibri"/>
          <w:bCs/>
        </w:rPr>
        <w:t xml:space="preserve">- rozdział </w:t>
      </w:r>
      <w:r w:rsidR="00162F3D">
        <w:rPr>
          <w:rFonts w:ascii="Calibri" w:hAnsi="Calibri" w:cs="Calibri"/>
          <w:bCs/>
        </w:rPr>
        <w:t>80101</w:t>
      </w:r>
      <w:r>
        <w:rPr>
          <w:rFonts w:ascii="Calibri" w:hAnsi="Calibri" w:cs="Calibri"/>
          <w:bCs/>
        </w:rPr>
        <w:t xml:space="preserve"> par. </w:t>
      </w:r>
      <w:r w:rsidR="00162F3D">
        <w:rPr>
          <w:rFonts w:ascii="Calibri" w:hAnsi="Calibri" w:cs="Calibri"/>
          <w:bCs/>
        </w:rPr>
        <w:t>4790</w:t>
      </w:r>
      <w:r>
        <w:rPr>
          <w:rFonts w:ascii="Calibri" w:hAnsi="Calibri" w:cs="Calibri"/>
          <w:bCs/>
        </w:rPr>
        <w:t xml:space="preserve"> w kwocie </w:t>
      </w:r>
      <w:r w:rsidR="00C72CDC">
        <w:rPr>
          <w:rFonts w:ascii="Calibri" w:hAnsi="Calibri" w:cs="Calibri"/>
          <w:bCs/>
        </w:rPr>
        <w:t>93 323</w:t>
      </w:r>
      <w:r w:rsidR="00C6670E">
        <w:rPr>
          <w:rFonts w:ascii="Calibri" w:hAnsi="Calibri" w:cs="Calibri"/>
          <w:bCs/>
        </w:rPr>
        <w:t>,00</w:t>
      </w:r>
      <w:r>
        <w:rPr>
          <w:rFonts w:ascii="Calibri" w:hAnsi="Calibri" w:cs="Calibri"/>
          <w:bCs/>
        </w:rPr>
        <w:t xml:space="preserve"> zł. </w:t>
      </w:r>
      <w:r w:rsidR="00C72CDC">
        <w:rPr>
          <w:rFonts w:ascii="Calibri" w:hAnsi="Calibri" w:cs="Calibri"/>
          <w:bCs/>
        </w:rPr>
        <w:t>w tym kwota 67 117,00 zł z</w:t>
      </w:r>
      <w:r w:rsidR="00162F3D">
        <w:rPr>
          <w:rFonts w:ascii="Calibri" w:hAnsi="Calibri" w:cs="Calibri"/>
          <w:bCs/>
        </w:rPr>
        <w:t xml:space="preserve"> przeznaczeniem na </w:t>
      </w:r>
      <w:r w:rsidR="006E0317">
        <w:rPr>
          <w:rFonts w:ascii="Calibri" w:hAnsi="Calibri" w:cs="Calibri"/>
          <w:bCs/>
        </w:rPr>
        <w:t>realizacje zadania związanego z zatrudnianiem nauczycieli pedagogów, pedagogów specjalnych, psychologów, logopedów lub terapeutów pedagogicznych od 1 września 2022 r.</w:t>
      </w:r>
      <w:r w:rsidR="00C064AE">
        <w:rPr>
          <w:rFonts w:ascii="Calibri" w:hAnsi="Calibri" w:cs="Calibri"/>
          <w:bCs/>
        </w:rPr>
        <w:t xml:space="preserve">, kwota 26 206,00zł </w:t>
      </w:r>
      <w:r w:rsidR="00C064AE" w:rsidRPr="00C064AE">
        <w:rPr>
          <w:rFonts w:ascii="Calibri" w:hAnsi="Calibri" w:cs="Calibri"/>
          <w:bCs/>
        </w:rPr>
        <w:t xml:space="preserve">. z przeznaczeniem na </w:t>
      </w:r>
      <w:r w:rsidR="00273290">
        <w:rPr>
          <w:rFonts w:ascii="Calibri" w:hAnsi="Calibri" w:cs="Calibri"/>
          <w:bCs/>
        </w:rPr>
        <w:t>wynagrodzenia dotychczasowych nauczycieli stażystów i nauczycieli kontraktowych od 1 września 2022 r.</w:t>
      </w:r>
    </w:p>
    <w:p w14:paraId="1632899B" w14:textId="77777777" w:rsidR="009D0252" w:rsidRDefault="009D0252" w:rsidP="009D0252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D0252">
        <w:rPr>
          <w:rFonts w:asciiTheme="minorHAnsi" w:hAnsiTheme="minorHAnsi" w:cstheme="minorHAnsi"/>
          <w:color w:val="000000"/>
          <w:sz w:val="22"/>
          <w:szCs w:val="22"/>
        </w:rPr>
        <w:t>- rozdział 80101 par. 4210</w:t>
      </w:r>
      <w:r>
        <w:rPr>
          <w:rFonts w:asciiTheme="minorHAnsi" w:hAnsiTheme="minorHAnsi" w:cstheme="minorHAnsi"/>
          <w:color w:val="000000"/>
          <w:sz w:val="22"/>
          <w:szCs w:val="22"/>
        </w:rPr>
        <w:t>,4240</w:t>
      </w:r>
      <w:r w:rsidRPr="009D0252">
        <w:rPr>
          <w:rFonts w:asciiTheme="minorHAnsi" w:hAnsiTheme="minorHAnsi" w:cstheme="minorHAnsi"/>
          <w:color w:val="000000"/>
          <w:sz w:val="22"/>
          <w:szCs w:val="22"/>
        </w:rPr>
        <w:t xml:space="preserve"> o kwotę </w:t>
      </w:r>
      <w:r>
        <w:rPr>
          <w:rFonts w:asciiTheme="minorHAnsi" w:hAnsiTheme="minorHAnsi" w:cstheme="minorHAnsi"/>
          <w:color w:val="000000"/>
          <w:sz w:val="22"/>
          <w:szCs w:val="22"/>
        </w:rPr>
        <w:t>3 763,75</w:t>
      </w:r>
      <w:r w:rsidRPr="009D0252">
        <w:rPr>
          <w:rFonts w:asciiTheme="minorHAnsi" w:hAnsiTheme="minorHAnsi" w:cstheme="minorHAnsi"/>
          <w:color w:val="000000"/>
          <w:sz w:val="22"/>
          <w:szCs w:val="22"/>
        </w:rPr>
        <w:t xml:space="preserve"> zł, rozdział 80103 par. 4210 o kwotę  </w:t>
      </w:r>
      <w:r>
        <w:rPr>
          <w:rFonts w:asciiTheme="minorHAnsi" w:hAnsiTheme="minorHAnsi" w:cstheme="minorHAnsi"/>
          <w:color w:val="000000"/>
          <w:sz w:val="22"/>
          <w:szCs w:val="22"/>
        </w:rPr>
        <w:t>951,25</w:t>
      </w:r>
      <w:r w:rsidRPr="009D0252">
        <w:rPr>
          <w:rFonts w:asciiTheme="minorHAnsi" w:hAnsiTheme="minorHAnsi" w:cstheme="minorHAnsi"/>
          <w:color w:val="000000"/>
          <w:sz w:val="22"/>
          <w:szCs w:val="22"/>
        </w:rPr>
        <w:t xml:space="preserve"> zł, </w:t>
      </w:r>
    </w:p>
    <w:p w14:paraId="2BD5B34F" w14:textId="77777777" w:rsidR="009D0252" w:rsidRPr="009D0252" w:rsidRDefault="009D0252" w:rsidP="009D0252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D0252">
        <w:rPr>
          <w:rFonts w:asciiTheme="minorHAnsi" w:hAnsiTheme="minorHAnsi" w:cstheme="minorHAnsi"/>
          <w:color w:val="000000"/>
          <w:sz w:val="22"/>
          <w:szCs w:val="22"/>
        </w:rPr>
        <w:t xml:space="preserve">z przeznaczeniem na realizacje zadań w zakresie dodatkowych zadań oświatowych związanych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</w:t>
      </w:r>
      <w:r w:rsidRPr="009D0252">
        <w:rPr>
          <w:rFonts w:asciiTheme="minorHAnsi" w:hAnsiTheme="minorHAnsi" w:cstheme="minorHAnsi"/>
          <w:color w:val="000000"/>
          <w:sz w:val="22"/>
          <w:szCs w:val="22"/>
        </w:rPr>
        <w:t>z kształceniem, wychowaniem i opieką nad dziećmi i uczniami będącymi obywatelami Ukrainy,</w:t>
      </w:r>
    </w:p>
    <w:p w14:paraId="404CB9C9" w14:textId="77777777" w:rsidR="009D0252" w:rsidRPr="002F4DC3" w:rsidRDefault="009D0252" w:rsidP="00D77509">
      <w:pPr>
        <w:tabs>
          <w:tab w:val="left" w:pos="3976"/>
        </w:tabs>
        <w:jc w:val="both"/>
        <w:rPr>
          <w:rFonts w:ascii="Calibri" w:hAnsi="Calibri" w:cs="Calibri"/>
          <w:bCs/>
        </w:rPr>
      </w:pPr>
    </w:p>
    <w:p w14:paraId="5A8036EC" w14:textId="77777777" w:rsidR="00D77509" w:rsidRPr="000A6C13" w:rsidRDefault="006E0317" w:rsidP="00D77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inorHAnsi"/>
          <w:color w:val="000000"/>
        </w:rPr>
      </w:pPr>
      <w:r>
        <w:rPr>
          <w:rFonts w:asciiTheme="majorHAnsi" w:hAnsiTheme="majorHAnsi" w:cstheme="minorHAnsi"/>
        </w:rPr>
        <w:t xml:space="preserve">Dokonuje się zmiany </w:t>
      </w:r>
      <w:r w:rsidR="00D77509" w:rsidRPr="00BA03E2">
        <w:rPr>
          <w:rFonts w:asciiTheme="majorHAnsi" w:hAnsiTheme="majorHAnsi" w:cstheme="minorHAnsi"/>
          <w:color w:val="000000"/>
        </w:rPr>
        <w:t xml:space="preserve">w wydatkach budżetu gminy polegających na przesunięciach wydatków </w:t>
      </w:r>
      <w:r w:rsidR="00D77509" w:rsidRPr="000A6C13">
        <w:rPr>
          <w:rFonts w:asciiTheme="majorHAnsi" w:hAnsiTheme="majorHAnsi" w:cstheme="minorHAnsi"/>
          <w:color w:val="000000"/>
        </w:rPr>
        <w:t xml:space="preserve">                </w:t>
      </w:r>
      <w:r w:rsidR="00D77509" w:rsidRPr="00BA03E2">
        <w:rPr>
          <w:rFonts w:asciiTheme="majorHAnsi" w:hAnsiTheme="majorHAnsi" w:cstheme="minorHAnsi"/>
          <w:color w:val="000000"/>
        </w:rPr>
        <w:t>w klasyfikacji budżetowej w zadaniach realizowanych w ramach Fu</w:t>
      </w:r>
      <w:r w:rsidR="00D77509" w:rsidRPr="000A6C13">
        <w:rPr>
          <w:rFonts w:asciiTheme="majorHAnsi" w:hAnsiTheme="majorHAnsi" w:cstheme="minorHAnsi"/>
          <w:color w:val="000000"/>
        </w:rPr>
        <w:t xml:space="preserve">nduszu sołeckiego sołectwa </w:t>
      </w:r>
      <w:r>
        <w:rPr>
          <w:rFonts w:asciiTheme="majorHAnsi" w:hAnsiTheme="majorHAnsi" w:cstheme="minorHAnsi"/>
        </w:rPr>
        <w:t>Jaroszyn.</w:t>
      </w:r>
    </w:p>
    <w:p w14:paraId="03C7F2F3" w14:textId="77777777" w:rsidR="00D77509" w:rsidRPr="00026EC2" w:rsidRDefault="00D77509" w:rsidP="00026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Theme="majorHAnsi" w:hAnsiTheme="majorHAnsi" w:cstheme="minorHAnsi"/>
        </w:rPr>
      </w:pPr>
      <w:r w:rsidRPr="00BA03E2">
        <w:rPr>
          <w:rFonts w:asciiTheme="majorHAnsi" w:hAnsiTheme="majorHAnsi" w:cstheme="minorHAnsi"/>
        </w:rPr>
        <w:t>Dokonuje się</w:t>
      </w:r>
      <w:r w:rsidRPr="000A6C13">
        <w:rPr>
          <w:rFonts w:asciiTheme="majorHAnsi" w:hAnsiTheme="majorHAnsi" w:cstheme="minorHAnsi"/>
        </w:rPr>
        <w:t xml:space="preserve"> także</w:t>
      </w:r>
      <w:r w:rsidRPr="00BA03E2">
        <w:rPr>
          <w:rFonts w:asciiTheme="majorHAnsi" w:hAnsiTheme="majorHAnsi" w:cstheme="minorHAnsi"/>
        </w:rPr>
        <w:t xml:space="preserve"> </w:t>
      </w:r>
      <w:r w:rsidRPr="000A6C13">
        <w:rPr>
          <w:rFonts w:asciiTheme="majorHAnsi" w:hAnsiTheme="majorHAnsi" w:cstheme="minorHAnsi"/>
        </w:rPr>
        <w:t>zmian</w:t>
      </w:r>
      <w:r w:rsidRPr="00BA03E2">
        <w:rPr>
          <w:rFonts w:asciiTheme="majorHAnsi" w:hAnsiTheme="majorHAnsi" w:cstheme="minorHAnsi"/>
        </w:rPr>
        <w:t xml:space="preserve"> w planach finansowych jednostki organi</w:t>
      </w:r>
      <w:r w:rsidRPr="000A6C13">
        <w:rPr>
          <w:rFonts w:asciiTheme="majorHAnsi" w:hAnsiTheme="majorHAnsi" w:cstheme="minorHAnsi"/>
        </w:rPr>
        <w:t xml:space="preserve">zacyjnej Urzędu Gminy                    w Lądku  </w:t>
      </w:r>
      <w:r>
        <w:rPr>
          <w:rFonts w:asciiTheme="majorHAnsi" w:hAnsiTheme="majorHAnsi" w:cstheme="minorHAnsi"/>
        </w:rPr>
        <w:t xml:space="preserve">w zakresie wydatków budżetowych, poprzez przesunięcia </w:t>
      </w:r>
      <w:r w:rsidRPr="00BA03E2">
        <w:rPr>
          <w:rFonts w:asciiTheme="majorHAnsi" w:hAnsiTheme="majorHAnsi" w:cstheme="minorHAnsi"/>
        </w:rPr>
        <w:t>wynikające z bieżącej analizy budżetu niezbędne dla prawidłowej realizacji zadań jednostki.</w:t>
      </w:r>
    </w:p>
    <w:p w14:paraId="0791995C" w14:textId="77777777" w:rsidR="00C615B4" w:rsidRDefault="00C615B4" w:rsidP="00273290">
      <w:p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7B5156B" w14:textId="77777777" w:rsidR="00C615B4" w:rsidRDefault="00C615B4" w:rsidP="00273290">
      <w:p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9039BA6" w14:textId="77777777" w:rsidR="00C615B4" w:rsidRDefault="00C615B4" w:rsidP="00273290">
      <w:p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A771596" w14:textId="77777777" w:rsidR="00C615B4" w:rsidRDefault="00C615B4" w:rsidP="00273290">
      <w:p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583CCB8" w14:textId="77777777" w:rsidR="00C615B4" w:rsidRDefault="00C615B4" w:rsidP="00273290">
      <w:p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C5195A6" w14:textId="77777777" w:rsidR="00C615B4" w:rsidRDefault="00C615B4" w:rsidP="00273290">
      <w:p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0E6BCE0" w14:textId="77777777" w:rsidR="00C615B4" w:rsidRDefault="00C615B4" w:rsidP="00273290">
      <w:p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C615B4" w:rsidSect="00C615B4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04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364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24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084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444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164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24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5831D85"/>
    <w:multiLevelType w:val="hybridMultilevel"/>
    <w:tmpl w:val="8EE6B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23CA0"/>
    <w:multiLevelType w:val="hybridMultilevel"/>
    <w:tmpl w:val="2A64C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025430">
    <w:abstractNumId w:val="0"/>
  </w:num>
  <w:num w:numId="2" w16cid:durableId="6450224">
    <w:abstractNumId w:val="0"/>
    <w:lvlOverride w:ilvl="0">
      <w:lvl w:ilvl="0">
        <w:start w:val="1"/>
        <w:numFmt w:val="bullet"/>
        <w:lvlText w:val="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000000"/>
          <w:sz w:val="24"/>
          <w:szCs w:val="24"/>
          <w:u w:val="none"/>
          <w:effect w:val="none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  <w:lvlOverride w:ilvl="6">
      <w:lvl w:ilvl="6">
        <w:start w:val="1"/>
        <w:numFmt w:val="bullet"/>
        <w:lvlText w:val="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  <w:lvlOverride w:ilvl="7">
      <w:lvl w:ilvl="7">
        <w:start w:val="1"/>
        <w:numFmt w:val="bullet"/>
        <w:lvlText w:val="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  <w:lvlOverride w:ilvl="8">
      <w:lvl w:ilvl="8">
        <w:start w:val="1"/>
        <w:numFmt w:val="bullet"/>
        <w:lvlText w:val="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</w:num>
  <w:num w:numId="3" w16cid:durableId="611324295">
    <w:abstractNumId w:val="1"/>
  </w:num>
  <w:num w:numId="4" w16cid:durableId="702750334">
    <w:abstractNumId w:val="3"/>
  </w:num>
  <w:num w:numId="5" w16cid:durableId="444884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09"/>
    <w:rsid w:val="0002504A"/>
    <w:rsid w:val="00026EC2"/>
    <w:rsid w:val="00066425"/>
    <w:rsid w:val="00110EB9"/>
    <w:rsid w:val="00162F3D"/>
    <w:rsid w:val="001924A9"/>
    <w:rsid w:val="00273290"/>
    <w:rsid w:val="002A0857"/>
    <w:rsid w:val="002A4E1B"/>
    <w:rsid w:val="00395DFB"/>
    <w:rsid w:val="004F02F2"/>
    <w:rsid w:val="00614962"/>
    <w:rsid w:val="006E0317"/>
    <w:rsid w:val="00717434"/>
    <w:rsid w:val="007329E2"/>
    <w:rsid w:val="00754356"/>
    <w:rsid w:val="00782880"/>
    <w:rsid w:val="00817904"/>
    <w:rsid w:val="00885FEE"/>
    <w:rsid w:val="008E191D"/>
    <w:rsid w:val="009D0252"/>
    <w:rsid w:val="00C064AE"/>
    <w:rsid w:val="00C5261D"/>
    <w:rsid w:val="00C615B4"/>
    <w:rsid w:val="00C6670E"/>
    <w:rsid w:val="00C72CDC"/>
    <w:rsid w:val="00D77509"/>
    <w:rsid w:val="00D9543B"/>
    <w:rsid w:val="00DC249A"/>
    <w:rsid w:val="00DD15A8"/>
    <w:rsid w:val="00E54AD3"/>
    <w:rsid w:val="00E555AF"/>
    <w:rsid w:val="00F013DD"/>
    <w:rsid w:val="00F365A8"/>
    <w:rsid w:val="00FA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D218"/>
  <w15:docId w15:val="{CDD5B098-815E-454A-A837-DF40091D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5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0252"/>
    <w:pPr>
      <w:autoSpaceDE w:val="0"/>
      <w:autoSpaceDN w:val="0"/>
      <w:adjustRightInd w:val="0"/>
      <w:spacing w:before="100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9E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5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6D36A-30BD-4FF1-86B9-A5498785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774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Urzad Gmina</cp:lastModifiedBy>
  <cp:revision>4</cp:revision>
  <cp:lastPrinted>2022-09-02T10:25:00Z</cp:lastPrinted>
  <dcterms:created xsi:type="dcterms:W3CDTF">2022-09-02T07:55:00Z</dcterms:created>
  <dcterms:modified xsi:type="dcterms:W3CDTF">2022-09-02T10:27:00Z</dcterms:modified>
</cp:coreProperties>
</file>