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3AE3" w14:textId="072D0281" w:rsidR="00B318CB" w:rsidRPr="003261F0" w:rsidRDefault="00BE5824" w:rsidP="00FE1CF7">
      <w:pPr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 w:rsidRPr="003261F0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3261F0" w:rsidRPr="003261F0">
        <w:rPr>
          <w:rFonts w:ascii="Times New Roman" w:hAnsi="Times New Roman" w:cs="Times New Roman"/>
          <w:b/>
          <w:bCs/>
          <w:sz w:val="24"/>
          <w:szCs w:val="24"/>
        </w:rPr>
        <w:t xml:space="preserve"> LVIII/375/2022</w:t>
      </w:r>
    </w:p>
    <w:p w14:paraId="377E30FD" w14:textId="366B9750" w:rsidR="00BE5824" w:rsidRPr="003261F0" w:rsidRDefault="00BE5824" w:rsidP="00FE1CF7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261F0">
        <w:rPr>
          <w:rFonts w:ascii="Times New Roman" w:hAnsi="Times New Roman" w:cs="Times New Roman"/>
          <w:b/>
          <w:bCs/>
          <w:sz w:val="24"/>
          <w:szCs w:val="24"/>
        </w:rPr>
        <w:t>Rady Gminy Lądek</w:t>
      </w:r>
    </w:p>
    <w:p w14:paraId="115A8910" w14:textId="6A077E00" w:rsidR="00BE5824" w:rsidRDefault="00FE1CF7" w:rsidP="00FE1CF7">
      <w:pPr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E5824" w:rsidRPr="003261F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261F0" w:rsidRPr="003261F0"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 w:rsidR="00BE5824" w:rsidRPr="003261F0">
        <w:rPr>
          <w:rFonts w:ascii="Times New Roman" w:hAnsi="Times New Roman" w:cs="Times New Roman"/>
          <w:b/>
          <w:bCs/>
          <w:sz w:val="24"/>
          <w:szCs w:val="24"/>
        </w:rPr>
        <w:t>września 2022 r.</w:t>
      </w:r>
    </w:p>
    <w:p w14:paraId="659C139B" w14:textId="77777777" w:rsidR="005A71F5" w:rsidRPr="005A71F5" w:rsidRDefault="005A71F5" w:rsidP="005A71F5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1A5A8" w14:textId="77777777" w:rsidR="00B84218" w:rsidRPr="00B84218" w:rsidRDefault="00B84218" w:rsidP="00B84218">
      <w:pPr>
        <w:ind w:left="3540" w:firstLine="708"/>
        <w:jc w:val="center"/>
        <w:rPr>
          <w:rFonts w:ascii="Times New Roman" w:hAnsi="Times New Roman" w:cs="Times New Roman"/>
          <w:b/>
          <w:bCs/>
        </w:rPr>
      </w:pPr>
    </w:p>
    <w:p w14:paraId="5AF2CC63" w14:textId="2FA90770" w:rsidR="00B84218" w:rsidRDefault="008F5F2A" w:rsidP="005A71F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 sprawie uzupełnienia składu osobowego Komisji</w:t>
      </w:r>
      <w:r w:rsidR="00BE5824" w:rsidRPr="00B84218">
        <w:rPr>
          <w:rFonts w:ascii="Times New Roman" w:hAnsi="Times New Roman" w:cs="Times New Roman"/>
          <w:b/>
          <w:bCs/>
        </w:rPr>
        <w:t xml:space="preserve"> Rady Gminy Lądek ds. oświaty, kultury, zdrowia i bezpiec</w:t>
      </w:r>
      <w:r w:rsidR="00FF6A64" w:rsidRPr="00B84218">
        <w:rPr>
          <w:rFonts w:ascii="Times New Roman" w:hAnsi="Times New Roman" w:cs="Times New Roman"/>
          <w:b/>
          <w:bCs/>
        </w:rPr>
        <w:t>zeństwa</w:t>
      </w:r>
    </w:p>
    <w:p w14:paraId="7188C06E" w14:textId="264B37D2" w:rsidR="00B84218" w:rsidRDefault="00B84218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2EA93082" w14:textId="195AD284" w:rsidR="00B84218" w:rsidRDefault="00B84218" w:rsidP="00BC7912">
      <w:pPr>
        <w:ind w:firstLine="708"/>
        <w:rPr>
          <w:rFonts w:ascii="Times New Roman" w:hAnsi="Times New Roman" w:cs="Times New Roman"/>
          <w:b/>
          <w:bCs/>
        </w:rPr>
      </w:pPr>
      <w:r w:rsidRPr="00B84218">
        <w:rPr>
          <w:rFonts w:ascii="Times New Roman" w:hAnsi="Times New Roman" w:cs="Times New Roman"/>
        </w:rPr>
        <w:t xml:space="preserve">Na podstawie art. 21 ust. 1 ustawy z dnia 8 marca 1990 r. o samorządzie gminnym (Dz. U. z 2022 r. poz. </w:t>
      </w:r>
      <w:r w:rsidR="001C747B">
        <w:rPr>
          <w:rFonts w:ascii="Times New Roman" w:hAnsi="Times New Roman" w:cs="Times New Roman"/>
        </w:rPr>
        <w:t>559 ze zm.</w:t>
      </w:r>
      <w:r w:rsidRPr="00B84218">
        <w:rPr>
          <w:rFonts w:ascii="Times New Roman" w:hAnsi="Times New Roman" w:cs="Times New Roman"/>
        </w:rPr>
        <w:t xml:space="preserve">) oraz </w:t>
      </w:r>
      <w:r w:rsidR="00887ECE">
        <w:rPr>
          <w:rFonts w:ascii="TimesNewRomanPSMT" w:hAnsi="TimesNewRomanPSMT" w:cs="TimesNewRomanPSMT"/>
        </w:rPr>
        <w:t>§ 1</w:t>
      </w:r>
      <w:r w:rsidR="0069351F">
        <w:rPr>
          <w:rFonts w:ascii="TimesNewRomanPSMT" w:hAnsi="TimesNewRomanPSMT" w:cs="TimesNewRomanPSMT"/>
        </w:rPr>
        <w:t>6</w:t>
      </w:r>
      <w:r w:rsidR="00887ECE">
        <w:rPr>
          <w:rFonts w:ascii="TimesNewRomanPSMT" w:hAnsi="TimesNewRomanPSMT" w:cs="TimesNewRomanPSMT"/>
        </w:rPr>
        <w:t xml:space="preserve"> ust. </w:t>
      </w:r>
      <w:r w:rsidR="00AF72B4">
        <w:rPr>
          <w:rFonts w:ascii="TimesNewRomanPSMT" w:hAnsi="TimesNewRomanPSMT" w:cs="TimesNewRomanPSMT"/>
        </w:rPr>
        <w:t xml:space="preserve">1 pkt 4 </w:t>
      </w:r>
      <w:r w:rsidR="0025066F">
        <w:rPr>
          <w:rFonts w:ascii="Times New Roman" w:hAnsi="Times New Roman" w:cs="Times New Roman"/>
        </w:rPr>
        <w:t xml:space="preserve">uchwały Nr LXVIII/389/18 Rady Gminy Lądek z dnia 18.10.2018 r. </w:t>
      </w:r>
      <w:r w:rsidR="00AF72B4">
        <w:rPr>
          <w:rFonts w:ascii="Times New Roman" w:hAnsi="Times New Roman" w:cs="Times New Roman"/>
        </w:rPr>
        <w:t xml:space="preserve">w sprawie </w:t>
      </w:r>
      <w:r w:rsidR="00AF72B4" w:rsidRPr="00B84218">
        <w:rPr>
          <w:rFonts w:ascii="Times New Roman" w:hAnsi="Times New Roman" w:cs="Times New Roman"/>
        </w:rPr>
        <w:t xml:space="preserve">Statutu </w:t>
      </w:r>
      <w:r w:rsidR="00AF72B4">
        <w:rPr>
          <w:rFonts w:ascii="Times New Roman" w:hAnsi="Times New Roman" w:cs="Times New Roman"/>
        </w:rPr>
        <w:t>Gminy Lądek (</w:t>
      </w:r>
      <w:r w:rsidR="0025066F">
        <w:rPr>
          <w:rFonts w:ascii="Times New Roman" w:hAnsi="Times New Roman" w:cs="Times New Roman"/>
        </w:rPr>
        <w:t xml:space="preserve">Dz. Urz. Woj. Wlkp. poz. 8197) </w:t>
      </w:r>
      <w:r w:rsidR="0025066F" w:rsidRPr="00915D90">
        <w:rPr>
          <w:rFonts w:ascii="Times New Roman" w:hAnsi="Times New Roman" w:cs="Times New Roman"/>
          <w:b/>
          <w:bCs/>
        </w:rPr>
        <w:t xml:space="preserve">Rada Gminy Lądek </w:t>
      </w:r>
      <w:r w:rsidR="00915D90" w:rsidRPr="00915D90">
        <w:rPr>
          <w:rFonts w:ascii="Times New Roman" w:hAnsi="Times New Roman" w:cs="Times New Roman"/>
          <w:b/>
          <w:bCs/>
        </w:rPr>
        <w:t>uchwala, co</w:t>
      </w:r>
      <w:r w:rsidR="00265975">
        <w:rPr>
          <w:rFonts w:ascii="Times New Roman" w:hAnsi="Times New Roman" w:cs="Times New Roman"/>
          <w:b/>
          <w:bCs/>
        </w:rPr>
        <w:t xml:space="preserve"> </w:t>
      </w:r>
      <w:r w:rsidR="00915D90" w:rsidRPr="00915D90">
        <w:rPr>
          <w:rFonts w:ascii="Times New Roman" w:hAnsi="Times New Roman" w:cs="Times New Roman"/>
          <w:b/>
          <w:bCs/>
        </w:rPr>
        <w:t xml:space="preserve">następuje: </w:t>
      </w:r>
    </w:p>
    <w:p w14:paraId="5361D6FD" w14:textId="278CC446" w:rsidR="009F4EE1" w:rsidRDefault="009F4EE1" w:rsidP="00AF72B4">
      <w:pPr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</w:t>
      </w:r>
      <w:r w:rsidR="00D71A64">
        <w:rPr>
          <w:rFonts w:ascii="TimesNewRomanPS-BoldMT" w:hAnsi="TimesNewRomanPS-BoldMT" w:cs="TimesNewRomanPS-BoldMT"/>
          <w:b/>
          <w:bCs/>
        </w:rPr>
        <w:t>1</w:t>
      </w:r>
      <w:r>
        <w:rPr>
          <w:rFonts w:ascii="TimesNewRomanPS-BoldMT" w:hAnsi="TimesNewRomanPS-BoldMT" w:cs="TimesNewRomanPS-BoldMT"/>
          <w:b/>
          <w:bCs/>
        </w:rPr>
        <w:t xml:space="preserve">. </w:t>
      </w:r>
      <w:r>
        <w:rPr>
          <w:rFonts w:ascii="TimesNewRomanPSMT" w:hAnsi="TimesNewRomanPSMT" w:cs="TimesNewRomanPSMT"/>
        </w:rPr>
        <w:t xml:space="preserve">Do składu Komisji </w:t>
      </w:r>
      <w:r w:rsidRPr="009F4EE1">
        <w:rPr>
          <w:rFonts w:ascii="Times New Roman" w:hAnsi="Times New Roman" w:cs="Times New Roman"/>
        </w:rPr>
        <w:t>ds. oświaty, kultury, zdrowia i bezpieczeństwa</w:t>
      </w:r>
      <w:r>
        <w:rPr>
          <w:rFonts w:ascii="TimesNewRomanPSMT" w:hAnsi="TimesNewRomanPSMT" w:cs="TimesNewRomanPSMT"/>
        </w:rPr>
        <w:t xml:space="preserve">, powołanej uchwałą Nr I/6/18 Rady Gminy Lądek z dnia 22 listopada 2018 r. w sprawie powołania Komisji </w:t>
      </w:r>
      <w:r w:rsidR="008C4385" w:rsidRPr="009F4EE1">
        <w:rPr>
          <w:rFonts w:ascii="Times New Roman" w:hAnsi="Times New Roman" w:cs="Times New Roman"/>
        </w:rPr>
        <w:t>ds. oświaty, kultury, zdrowia i bezpieczeństwa</w:t>
      </w:r>
      <w:r>
        <w:rPr>
          <w:rFonts w:ascii="TimesNewRomanPSMT" w:hAnsi="TimesNewRomanPSMT" w:cs="TimesNewRomanPSMT"/>
        </w:rPr>
        <w:t xml:space="preserve"> powołuje się radnego</w:t>
      </w:r>
      <w:r w:rsidR="005A71F5">
        <w:rPr>
          <w:rFonts w:ascii="TimesNewRomanPSMT" w:hAnsi="TimesNewRomanPSMT" w:cs="TimesNewRomanPSMT"/>
        </w:rPr>
        <w:t xml:space="preserve"> Adam</w:t>
      </w:r>
      <w:r w:rsidR="007A6BAC">
        <w:rPr>
          <w:rFonts w:ascii="TimesNewRomanPSMT" w:hAnsi="TimesNewRomanPSMT" w:cs="TimesNewRomanPSMT"/>
        </w:rPr>
        <w:t>a</w:t>
      </w:r>
      <w:r w:rsidR="005A71F5">
        <w:rPr>
          <w:rFonts w:ascii="TimesNewRomanPSMT" w:hAnsi="TimesNewRomanPSMT" w:cs="TimesNewRomanPSMT"/>
        </w:rPr>
        <w:t xml:space="preserve"> Brodziak. </w:t>
      </w:r>
    </w:p>
    <w:p w14:paraId="548A1E54" w14:textId="012B50D8" w:rsidR="009F4EE1" w:rsidRPr="008C4385" w:rsidRDefault="008C4385" w:rsidP="008C4385">
      <w:pPr>
        <w:rPr>
          <w:rFonts w:ascii="Times New Roman" w:hAnsi="Times New Roman" w:cs="Times New Roman"/>
        </w:rPr>
      </w:pPr>
      <w:r>
        <w:rPr>
          <w:rFonts w:ascii="TimesNewRomanPS-BoldMT" w:hAnsi="TimesNewRomanPS-BoldMT" w:cs="TimesNewRomanPS-BoldMT"/>
          <w:b/>
          <w:bCs/>
        </w:rPr>
        <w:t xml:space="preserve">§ </w:t>
      </w:r>
      <w:r w:rsidR="00D71A64">
        <w:rPr>
          <w:rFonts w:ascii="TimesNewRomanPS-BoldMT" w:hAnsi="TimesNewRomanPS-BoldMT" w:cs="TimesNewRomanPS-BoldMT"/>
          <w:b/>
          <w:bCs/>
        </w:rPr>
        <w:t>2</w:t>
      </w:r>
      <w:r>
        <w:rPr>
          <w:rFonts w:ascii="TimesNewRomanPS-BoldMT" w:hAnsi="TimesNewRomanPS-BoldMT" w:cs="TimesNewRomanPS-BoldMT"/>
          <w:b/>
          <w:bCs/>
        </w:rPr>
        <w:t xml:space="preserve">. </w:t>
      </w:r>
      <w:r w:rsidR="009F4EE1">
        <w:rPr>
          <w:rFonts w:ascii="TimesNewRomanPSMT" w:hAnsi="TimesNewRomanPSMT" w:cs="TimesNewRomanPSMT"/>
        </w:rPr>
        <w:t>Ustala się następujący skład osobowy Komisj</w:t>
      </w:r>
      <w:r w:rsidR="009F4EE1" w:rsidRPr="009F4EE1">
        <w:rPr>
          <w:rFonts w:ascii="TimesNewRomanPSMT" w:hAnsi="TimesNewRomanPSMT" w:cs="TimesNewRomanPSMT"/>
        </w:rPr>
        <w:t xml:space="preserve">i </w:t>
      </w:r>
      <w:r w:rsidR="009F4EE1" w:rsidRPr="009F4EE1">
        <w:rPr>
          <w:rFonts w:ascii="Times New Roman" w:hAnsi="Times New Roman" w:cs="Times New Roman"/>
        </w:rPr>
        <w:t>ds. oświaty, kultury, zdrowia i bezpieczeństwa</w:t>
      </w:r>
    </w:p>
    <w:p w14:paraId="21832449" w14:textId="2ADC9363" w:rsidR="009F4EE1" w:rsidRPr="009F4EE1" w:rsidRDefault="009F4EE1" w:rsidP="009F4EE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F4EE1">
        <w:rPr>
          <w:rFonts w:ascii="Times New Roman" w:hAnsi="Times New Roman" w:cs="Times New Roman"/>
        </w:rPr>
        <w:t xml:space="preserve">Ewa Paszek </w:t>
      </w:r>
    </w:p>
    <w:p w14:paraId="6B0F11DB" w14:textId="697CA00C" w:rsidR="009F4EE1" w:rsidRDefault="009F4EE1" w:rsidP="009F4EE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F4EE1">
        <w:rPr>
          <w:rFonts w:ascii="Times New Roman" w:hAnsi="Times New Roman" w:cs="Times New Roman"/>
        </w:rPr>
        <w:t>Tomasz Kaszuba</w:t>
      </w:r>
    </w:p>
    <w:p w14:paraId="6D14E2AB" w14:textId="0F608070" w:rsidR="00A7269A" w:rsidRPr="009F4EE1" w:rsidRDefault="005A71F5" w:rsidP="009F4EE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Brodziak</w:t>
      </w:r>
    </w:p>
    <w:p w14:paraId="7C102ED9" w14:textId="24372F5A" w:rsidR="009F4EE1" w:rsidRPr="009F4EE1" w:rsidRDefault="009F4EE1" w:rsidP="009F4EE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F4EE1">
        <w:rPr>
          <w:rFonts w:ascii="Times New Roman" w:hAnsi="Times New Roman" w:cs="Times New Roman"/>
        </w:rPr>
        <w:t xml:space="preserve">Jacek Kujawa </w:t>
      </w:r>
    </w:p>
    <w:p w14:paraId="21FAB9D8" w14:textId="7A2563D9" w:rsidR="009F4EE1" w:rsidRPr="009F4EE1" w:rsidRDefault="009F4EE1" w:rsidP="009F4EE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F4EE1">
        <w:rPr>
          <w:rFonts w:ascii="Times New Roman" w:hAnsi="Times New Roman" w:cs="Times New Roman"/>
        </w:rPr>
        <w:t xml:space="preserve">Rafał Piotrowski </w:t>
      </w:r>
    </w:p>
    <w:p w14:paraId="21C1D958" w14:textId="577A85DB" w:rsidR="009F4EE1" w:rsidRPr="009F4EE1" w:rsidRDefault="009F4EE1" w:rsidP="009F4EE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F4EE1">
        <w:rPr>
          <w:rFonts w:ascii="Times New Roman" w:hAnsi="Times New Roman" w:cs="Times New Roman"/>
        </w:rPr>
        <w:t xml:space="preserve">Przemysław Różański </w:t>
      </w:r>
    </w:p>
    <w:p w14:paraId="7185A2ED" w14:textId="0864C1D9" w:rsidR="009F4EE1" w:rsidRPr="009F4EE1" w:rsidRDefault="009F4EE1" w:rsidP="009F4EE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F4EE1">
        <w:rPr>
          <w:rFonts w:ascii="Times New Roman" w:hAnsi="Times New Roman" w:cs="Times New Roman"/>
        </w:rPr>
        <w:t>Adam Szyg</w:t>
      </w:r>
      <w:r w:rsidR="0082045A">
        <w:rPr>
          <w:rFonts w:ascii="Times New Roman" w:hAnsi="Times New Roman" w:cs="Times New Roman"/>
        </w:rPr>
        <w:t>en</w:t>
      </w:r>
      <w:r w:rsidRPr="009F4EE1">
        <w:rPr>
          <w:rFonts w:ascii="Times New Roman" w:hAnsi="Times New Roman" w:cs="Times New Roman"/>
        </w:rPr>
        <w:t>da</w:t>
      </w:r>
    </w:p>
    <w:p w14:paraId="60FC5ADA" w14:textId="79B260A2" w:rsidR="009F4EE1" w:rsidRPr="009F4EE1" w:rsidRDefault="009F4EE1" w:rsidP="009F4EE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F4EE1">
        <w:rPr>
          <w:rFonts w:ascii="Times New Roman" w:hAnsi="Times New Roman" w:cs="Times New Roman"/>
        </w:rPr>
        <w:t>Katarzyna Wojewoda</w:t>
      </w:r>
    </w:p>
    <w:p w14:paraId="5BC13DAE" w14:textId="3D0BD669" w:rsidR="00F4440E" w:rsidRDefault="00F4440E" w:rsidP="00F4440E">
      <w:pPr>
        <w:pStyle w:val="Default"/>
        <w:rPr>
          <w:sz w:val="22"/>
          <w:szCs w:val="22"/>
        </w:rPr>
      </w:pPr>
      <w:r w:rsidRPr="00F4440E">
        <w:rPr>
          <w:b/>
          <w:bCs/>
          <w:sz w:val="22"/>
          <w:szCs w:val="22"/>
        </w:rPr>
        <w:t xml:space="preserve">§ </w:t>
      </w:r>
      <w:r w:rsidR="00D71A64">
        <w:rPr>
          <w:b/>
          <w:bCs/>
          <w:sz w:val="22"/>
          <w:szCs w:val="22"/>
        </w:rPr>
        <w:t>3</w:t>
      </w:r>
      <w:r w:rsidRPr="00F4440E">
        <w:rPr>
          <w:b/>
          <w:bCs/>
          <w:sz w:val="22"/>
          <w:szCs w:val="22"/>
        </w:rPr>
        <w:t xml:space="preserve">. </w:t>
      </w:r>
      <w:r w:rsidRPr="00F4440E">
        <w:rPr>
          <w:sz w:val="22"/>
          <w:szCs w:val="22"/>
        </w:rPr>
        <w:t xml:space="preserve">Wykonanie uchwały powierza się Przewodniczącemu Rady Gminy Lądek. </w:t>
      </w:r>
    </w:p>
    <w:p w14:paraId="573BC520" w14:textId="77777777" w:rsidR="00F4440E" w:rsidRPr="00F4440E" w:rsidRDefault="00F4440E" w:rsidP="00F4440E">
      <w:pPr>
        <w:pStyle w:val="Default"/>
        <w:rPr>
          <w:sz w:val="22"/>
          <w:szCs w:val="22"/>
        </w:rPr>
      </w:pPr>
    </w:p>
    <w:p w14:paraId="27574307" w14:textId="0840B91E" w:rsidR="00F4440E" w:rsidRPr="00F4440E" w:rsidRDefault="00F4440E" w:rsidP="00F4440E">
      <w:pPr>
        <w:rPr>
          <w:rFonts w:ascii="Times New Roman" w:hAnsi="Times New Roman" w:cs="Times New Roman"/>
          <w:b/>
          <w:bCs/>
        </w:rPr>
      </w:pPr>
      <w:r w:rsidRPr="00F4440E">
        <w:rPr>
          <w:rFonts w:ascii="Times New Roman" w:hAnsi="Times New Roman" w:cs="Times New Roman"/>
          <w:b/>
          <w:bCs/>
        </w:rPr>
        <w:t xml:space="preserve">§ </w:t>
      </w:r>
      <w:r w:rsidR="00D71A64">
        <w:rPr>
          <w:rFonts w:ascii="Times New Roman" w:hAnsi="Times New Roman" w:cs="Times New Roman"/>
          <w:b/>
          <w:bCs/>
        </w:rPr>
        <w:t>4</w:t>
      </w:r>
      <w:r w:rsidRPr="00F4440E">
        <w:rPr>
          <w:rFonts w:ascii="Times New Roman" w:hAnsi="Times New Roman" w:cs="Times New Roman"/>
          <w:b/>
          <w:bCs/>
        </w:rPr>
        <w:t xml:space="preserve">. </w:t>
      </w:r>
      <w:r w:rsidRPr="00F4440E">
        <w:rPr>
          <w:rFonts w:ascii="Times New Roman" w:hAnsi="Times New Roman" w:cs="Times New Roman"/>
        </w:rPr>
        <w:t>Uchwała wchodzi w życie z dniem podjęcia.</w:t>
      </w:r>
    </w:p>
    <w:p w14:paraId="0B599220" w14:textId="06479757" w:rsidR="00B84218" w:rsidRPr="00B84218" w:rsidRDefault="00B84218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0385A38D" w14:textId="1038F56A" w:rsidR="00B84218" w:rsidRDefault="00B84218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742B952F" w14:textId="47071653" w:rsidR="004666B2" w:rsidRDefault="004666B2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75F03781" w14:textId="1B8E4966" w:rsidR="004666B2" w:rsidRDefault="004666B2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3CA29982" w14:textId="44E7E6B2" w:rsidR="004666B2" w:rsidRDefault="004666B2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26885FF5" w14:textId="58D5F86B" w:rsidR="004666B2" w:rsidRDefault="004666B2" w:rsidP="008C4385">
      <w:pPr>
        <w:rPr>
          <w:rFonts w:ascii="Times New Roman" w:hAnsi="Times New Roman" w:cs="Times New Roman"/>
          <w:b/>
          <w:bCs/>
        </w:rPr>
      </w:pPr>
    </w:p>
    <w:p w14:paraId="68D946BE" w14:textId="727BDDA2" w:rsidR="004666B2" w:rsidRDefault="004666B2" w:rsidP="000B5E75">
      <w:pPr>
        <w:rPr>
          <w:rFonts w:ascii="Times New Roman" w:hAnsi="Times New Roman" w:cs="Times New Roman"/>
          <w:b/>
          <w:bCs/>
        </w:rPr>
      </w:pPr>
    </w:p>
    <w:p w14:paraId="021CA7C7" w14:textId="77777777" w:rsidR="003261F0" w:rsidRDefault="003261F0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306A1B28" w14:textId="1B3051CD" w:rsidR="003261F0" w:rsidRDefault="003261F0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27BEDC79" w14:textId="77777777" w:rsidR="00440B64" w:rsidRDefault="00440B64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3C025085" w14:textId="77777777" w:rsidR="003261F0" w:rsidRDefault="003261F0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14F27E4D" w14:textId="71A0AC63" w:rsidR="004666B2" w:rsidRPr="00280342" w:rsidRDefault="004666B2" w:rsidP="00B84218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79248985" w14:textId="7105F2FA" w:rsidR="004666B2" w:rsidRPr="00280342" w:rsidRDefault="004666B2" w:rsidP="00B84218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t xml:space="preserve">Do Uchwały </w:t>
      </w:r>
      <w:r w:rsidR="003261F0">
        <w:rPr>
          <w:rFonts w:ascii="Times New Roman" w:hAnsi="Times New Roman" w:cs="Times New Roman"/>
          <w:b/>
          <w:bCs/>
        </w:rPr>
        <w:t>N</w:t>
      </w:r>
      <w:r w:rsidRPr="00280342">
        <w:rPr>
          <w:rFonts w:ascii="Times New Roman" w:hAnsi="Times New Roman" w:cs="Times New Roman"/>
          <w:b/>
          <w:bCs/>
        </w:rPr>
        <w:t xml:space="preserve">r </w:t>
      </w:r>
      <w:r w:rsidR="003261F0">
        <w:rPr>
          <w:rFonts w:ascii="Times New Roman" w:hAnsi="Times New Roman" w:cs="Times New Roman"/>
          <w:b/>
          <w:bCs/>
        </w:rPr>
        <w:t>LVIII/375/2022</w:t>
      </w:r>
    </w:p>
    <w:p w14:paraId="2C532EAE" w14:textId="6EF373C2" w:rsidR="004666B2" w:rsidRPr="00280342" w:rsidRDefault="004666B2" w:rsidP="00B84218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t xml:space="preserve">Rady Gminy Lądek </w:t>
      </w:r>
    </w:p>
    <w:p w14:paraId="0CACD9D5" w14:textId="76730A2B" w:rsidR="004666B2" w:rsidRPr="00280342" w:rsidRDefault="004666B2" w:rsidP="00B84218">
      <w:pPr>
        <w:jc w:val="center"/>
        <w:rPr>
          <w:rFonts w:ascii="Times New Roman" w:hAnsi="Times New Roman" w:cs="Times New Roman"/>
          <w:b/>
          <w:bCs/>
        </w:rPr>
      </w:pPr>
      <w:r w:rsidRPr="00280342">
        <w:rPr>
          <w:rFonts w:ascii="Times New Roman" w:hAnsi="Times New Roman" w:cs="Times New Roman"/>
          <w:b/>
          <w:bCs/>
        </w:rPr>
        <w:t xml:space="preserve"> z dnia </w:t>
      </w:r>
      <w:r w:rsidR="003261F0">
        <w:rPr>
          <w:rFonts w:ascii="Times New Roman" w:hAnsi="Times New Roman" w:cs="Times New Roman"/>
          <w:b/>
          <w:bCs/>
        </w:rPr>
        <w:t>28 września 2022 r.</w:t>
      </w:r>
    </w:p>
    <w:p w14:paraId="24A7C4DD" w14:textId="5338248E" w:rsidR="004666B2" w:rsidRPr="00280342" w:rsidRDefault="004666B2" w:rsidP="00B84218">
      <w:pPr>
        <w:jc w:val="center"/>
        <w:rPr>
          <w:rFonts w:ascii="Times New Roman" w:hAnsi="Times New Roman" w:cs="Times New Roman"/>
          <w:b/>
          <w:bCs/>
        </w:rPr>
      </w:pPr>
    </w:p>
    <w:p w14:paraId="2BDF465C" w14:textId="2F9B0B0B" w:rsidR="004666B2" w:rsidRPr="00280342" w:rsidRDefault="004666B2" w:rsidP="001C747B">
      <w:pPr>
        <w:jc w:val="both"/>
        <w:rPr>
          <w:rFonts w:ascii="Times New Roman" w:hAnsi="Times New Roman" w:cs="Times New Roman"/>
        </w:rPr>
      </w:pPr>
    </w:p>
    <w:p w14:paraId="27E650B1" w14:textId="4835B22E" w:rsidR="008C4385" w:rsidRPr="001C747B" w:rsidRDefault="008C4385" w:rsidP="001C747B">
      <w:pPr>
        <w:ind w:firstLine="708"/>
        <w:jc w:val="both"/>
        <w:rPr>
          <w:rFonts w:ascii="Times New Roman" w:hAnsi="Times New Roman" w:cs="Times New Roman"/>
          <w:b/>
          <w:bCs/>
        </w:rPr>
      </w:pPr>
      <w:bookmarkStart w:id="0" w:name="_Hlk113526471"/>
      <w:r>
        <w:rPr>
          <w:rFonts w:ascii="TimesNewRomanPSMT" w:hAnsi="TimesNewRomanPSMT" w:cs="TimesNewRomanPSMT"/>
        </w:rPr>
        <w:t xml:space="preserve">Biorąc pod uwagę wygaśnięcie mandatu radnego Jerzego Czechowskiego z dniem </w:t>
      </w:r>
      <w:r w:rsidR="00F169C9" w:rsidRPr="00F169C9">
        <w:rPr>
          <w:rFonts w:ascii="TimesNewRomanPSMT" w:hAnsi="TimesNewRomanPSMT" w:cs="TimesNewRomanPSMT"/>
        </w:rPr>
        <w:t xml:space="preserve">8 maja </w:t>
      </w:r>
      <w:r w:rsidRPr="00F169C9">
        <w:rPr>
          <w:rFonts w:ascii="TimesNewRomanPSMT" w:hAnsi="TimesNewRomanPSMT" w:cs="TimesNewRomanPSMT"/>
        </w:rPr>
        <w:t>202</w:t>
      </w:r>
      <w:r w:rsidR="004B2B7E">
        <w:rPr>
          <w:rFonts w:ascii="TimesNewRomanPSMT" w:hAnsi="TimesNewRomanPSMT" w:cs="TimesNewRomanPSMT"/>
        </w:rPr>
        <w:t>2</w:t>
      </w:r>
      <w:r w:rsidRPr="00F169C9">
        <w:rPr>
          <w:rFonts w:ascii="TimesNewRomanPSMT" w:hAnsi="TimesNewRomanPSMT" w:cs="TimesNewRomanPSMT"/>
        </w:rPr>
        <w:t>r.</w:t>
      </w:r>
      <w:r w:rsidR="001C74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w związku z </w:t>
      </w:r>
      <w:r w:rsidR="004E79DB">
        <w:rPr>
          <w:rFonts w:ascii="TimesNewRomanPSMT" w:hAnsi="TimesNewRomanPSMT" w:cs="TimesNewRomanPSMT"/>
        </w:rPr>
        <w:t>j</w:t>
      </w:r>
      <w:r>
        <w:rPr>
          <w:rFonts w:ascii="TimesNewRomanPSMT" w:hAnsi="TimesNewRomanPSMT" w:cs="TimesNewRomanPSMT"/>
        </w:rPr>
        <w:t>ego śmiercią,</w:t>
      </w:r>
      <w:bookmarkEnd w:id="0"/>
      <w:r>
        <w:rPr>
          <w:rFonts w:ascii="TimesNewRomanPSMT" w:hAnsi="TimesNewRomanPSMT" w:cs="TimesNewRomanPSMT"/>
        </w:rPr>
        <w:t xml:space="preserve"> przeprowadzono w </w:t>
      </w:r>
      <w:r w:rsidRPr="00F169C9">
        <w:rPr>
          <w:rFonts w:ascii="TimesNewRomanPSMT" w:hAnsi="TimesNewRomanPSMT" w:cs="TimesNewRomanPSMT"/>
        </w:rPr>
        <w:t xml:space="preserve">dniu </w:t>
      </w:r>
      <w:r w:rsidR="00F169C9" w:rsidRPr="00F169C9">
        <w:rPr>
          <w:rFonts w:ascii="TimesNewRomanPSMT" w:hAnsi="TimesNewRomanPSMT" w:cs="TimesNewRomanPSMT"/>
        </w:rPr>
        <w:t>21</w:t>
      </w:r>
      <w:r w:rsidRPr="00F169C9">
        <w:rPr>
          <w:rFonts w:ascii="TimesNewRomanPSMT" w:hAnsi="TimesNewRomanPSMT" w:cs="TimesNewRomanPSMT"/>
        </w:rPr>
        <w:t>.08.2022 r</w:t>
      </w:r>
      <w:r>
        <w:rPr>
          <w:rFonts w:ascii="TimesNewRomanPSMT" w:hAnsi="TimesNewRomanPSMT" w:cs="TimesNewRomanPSMT"/>
        </w:rPr>
        <w:t xml:space="preserve">. wybory uzupełniające do </w:t>
      </w:r>
      <w:r w:rsidR="00364DAB">
        <w:rPr>
          <w:rFonts w:ascii="TimesNewRomanPSMT" w:hAnsi="TimesNewRomanPSMT" w:cs="TimesNewRomanPSMT"/>
        </w:rPr>
        <w:t>R</w:t>
      </w:r>
      <w:r>
        <w:rPr>
          <w:rFonts w:ascii="TimesNewRomanPSMT" w:hAnsi="TimesNewRomanPSMT" w:cs="TimesNewRomanPSMT"/>
        </w:rPr>
        <w:t>ady Gminy Lądek. W wyniku obsadzenia mandatu radnego, radnym w tym okręgu wyborczym został</w:t>
      </w:r>
      <w:r w:rsidR="001C747B">
        <w:rPr>
          <w:rFonts w:ascii="TimesNewRomanPSMT" w:hAnsi="TimesNewRomanPSMT" w:cs="TimesNewRomanPSMT"/>
        </w:rPr>
        <w:t xml:space="preserve"> </w:t>
      </w:r>
      <w:r w:rsidR="00784E6B">
        <w:rPr>
          <w:rFonts w:ascii="TimesNewRomanPSMT" w:hAnsi="TimesNewRomanPSMT" w:cs="TimesNewRomanPSMT"/>
        </w:rPr>
        <w:t>Adam</w:t>
      </w:r>
      <w:r w:rsidR="00C76336">
        <w:rPr>
          <w:rFonts w:ascii="TimesNewRomanPSMT" w:hAnsi="TimesNewRomanPSMT" w:cs="TimesNewRomanPSMT"/>
        </w:rPr>
        <w:t xml:space="preserve"> </w:t>
      </w:r>
      <w:r w:rsidR="00784E6B">
        <w:rPr>
          <w:rFonts w:ascii="TimesNewRomanPSMT" w:hAnsi="TimesNewRomanPSMT" w:cs="TimesNewRomanPSMT"/>
        </w:rPr>
        <w:t xml:space="preserve">Brodziak, </w:t>
      </w:r>
      <w:r w:rsidR="001C747B">
        <w:rPr>
          <w:rFonts w:ascii="TimesNewRomanPSMT" w:hAnsi="TimesNewRomanPSMT" w:cs="TimesNewRomanPSMT"/>
        </w:rPr>
        <w:t>który wyraził</w:t>
      </w:r>
      <w:r w:rsidR="004E79DB">
        <w:rPr>
          <w:rFonts w:ascii="TimesNewRomanPSMT" w:hAnsi="TimesNewRomanPSMT" w:cs="TimesNewRomanPSMT"/>
        </w:rPr>
        <w:t xml:space="preserve"> </w:t>
      </w:r>
      <w:r w:rsidR="001C747B">
        <w:rPr>
          <w:rFonts w:ascii="TimesNewRomanPSMT" w:hAnsi="TimesNewRomanPSMT" w:cs="TimesNewRomanPSMT"/>
        </w:rPr>
        <w:t xml:space="preserve">wolę </w:t>
      </w:r>
      <w:r w:rsidR="001C747B" w:rsidRPr="001C747B">
        <w:rPr>
          <w:rFonts w:ascii="TimesNewRomanPSMT" w:hAnsi="TimesNewRomanPSMT" w:cs="TimesNewRomanPSMT"/>
        </w:rPr>
        <w:t xml:space="preserve">uczestnictwa w Komisji ds. </w:t>
      </w:r>
      <w:r w:rsidR="001C747B" w:rsidRPr="001C747B">
        <w:rPr>
          <w:rFonts w:ascii="Times New Roman" w:hAnsi="Times New Roman" w:cs="Times New Roman"/>
        </w:rPr>
        <w:t>oświaty, kultury, zdrowia i</w:t>
      </w:r>
      <w:r w:rsidR="001C747B">
        <w:rPr>
          <w:rFonts w:ascii="Times New Roman" w:hAnsi="Times New Roman" w:cs="Times New Roman"/>
        </w:rPr>
        <w:t> </w:t>
      </w:r>
      <w:r w:rsidR="001C747B" w:rsidRPr="001C747B">
        <w:rPr>
          <w:rFonts w:ascii="Times New Roman" w:hAnsi="Times New Roman" w:cs="Times New Roman"/>
        </w:rPr>
        <w:t>bezpieczeństwa</w:t>
      </w:r>
      <w:r w:rsidR="003841DC">
        <w:rPr>
          <w:rFonts w:ascii="Times New Roman" w:hAnsi="Times New Roman" w:cs="Times New Roman"/>
        </w:rPr>
        <w:t>.</w:t>
      </w:r>
    </w:p>
    <w:p w14:paraId="19A68B30" w14:textId="45A94AA2" w:rsidR="004666B2" w:rsidRPr="00280342" w:rsidRDefault="008C4385" w:rsidP="00CE27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bookmarkStart w:id="1" w:name="_Hlk113526547"/>
      <w:r>
        <w:rPr>
          <w:rFonts w:ascii="TimesNewRomanPSMT" w:hAnsi="TimesNewRomanPSMT" w:cs="TimesNewRomanPSMT"/>
        </w:rPr>
        <w:t>W związku z powyższym zmienia się skład osobowy Komisji - jak postanowiono w sentencji uchwały.</w:t>
      </w:r>
      <w:bookmarkEnd w:id="1"/>
    </w:p>
    <w:sectPr w:rsidR="004666B2" w:rsidRPr="00280342" w:rsidSect="00BE58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F98"/>
    <w:multiLevelType w:val="hybridMultilevel"/>
    <w:tmpl w:val="E408B1C8"/>
    <w:lvl w:ilvl="0" w:tplc="1C5A16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4AFB"/>
    <w:multiLevelType w:val="hybridMultilevel"/>
    <w:tmpl w:val="342284CA"/>
    <w:lvl w:ilvl="0" w:tplc="05FAA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37462"/>
    <w:multiLevelType w:val="hybridMultilevel"/>
    <w:tmpl w:val="E23E0EE4"/>
    <w:lvl w:ilvl="0" w:tplc="59520A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6045"/>
    <w:multiLevelType w:val="hybridMultilevel"/>
    <w:tmpl w:val="C062E454"/>
    <w:lvl w:ilvl="0" w:tplc="2536F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1F2B"/>
    <w:multiLevelType w:val="hybridMultilevel"/>
    <w:tmpl w:val="B0122AEA"/>
    <w:lvl w:ilvl="0" w:tplc="8E98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17330">
    <w:abstractNumId w:val="3"/>
  </w:num>
  <w:num w:numId="2" w16cid:durableId="65108913">
    <w:abstractNumId w:val="0"/>
  </w:num>
  <w:num w:numId="3" w16cid:durableId="689989789">
    <w:abstractNumId w:val="2"/>
  </w:num>
  <w:num w:numId="4" w16cid:durableId="220213327">
    <w:abstractNumId w:val="1"/>
  </w:num>
  <w:num w:numId="5" w16cid:durableId="1396272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24"/>
    <w:rsid w:val="000B5E75"/>
    <w:rsid w:val="001B71B5"/>
    <w:rsid w:val="001C747B"/>
    <w:rsid w:val="0025066F"/>
    <w:rsid w:val="00265975"/>
    <w:rsid w:val="00280342"/>
    <w:rsid w:val="003261F0"/>
    <w:rsid w:val="00364DAB"/>
    <w:rsid w:val="003841DC"/>
    <w:rsid w:val="00440B64"/>
    <w:rsid w:val="004666B2"/>
    <w:rsid w:val="004A24B5"/>
    <w:rsid w:val="004B2B7E"/>
    <w:rsid w:val="004E79DB"/>
    <w:rsid w:val="0056337D"/>
    <w:rsid w:val="005A71F5"/>
    <w:rsid w:val="0069351F"/>
    <w:rsid w:val="00784E6B"/>
    <w:rsid w:val="007A6BAC"/>
    <w:rsid w:val="0082045A"/>
    <w:rsid w:val="00887ECE"/>
    <w:rsid w:val="008C4385"/>
    <w:rsid w:val="008E5FD0"/>
    <w:rsid w:val="008F5F2A"/>
    <w:rsid w:val="00915D90"/>
    <w:rsid w:val="009F4EE1"/>
    <w:rsid w:val="00A15823"/>
    <w:rsid w:val="00A7269A"/>
    <w:rsid w:val="00A950DA"/>
    <w:rsid w:val="00AD0A24"/>
    <w:rsid w:val="00AF72B4"/>
    <w:rsid w:val="00B318CB"/>
    <w:rsid w:val="00B84218"/>
    <w:rsid w:val="00BC7912"/>
    <w:rsid w:val="00BE5824"/>
    <w:rsid w:val="00C76336"/>
    <w:rsid w:val="00CE272E"/>
    <w:rsid w:val="00D71A64"/>
    <w:rsid w:val="00E532BB"/>
    <w:rsid w:val="00F169C9"/>
    <w:rsid w:val="00F4440E"/>
    <w:rsid w:val="00F97D3D"/>
    <w:rsid w:val="00FE1CF7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3BC9"/>
  <w15:chartTrackingRefBased/>
  <w15:docId w15:val="{C96A526B-90AE-45D5-877F-A8A74E13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58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4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Ladek</dc:creator>
  <cp:keywords/>
  <dc:description/>
  <cp:lastModifiedBy>Urzad Gmina</cp:lastModifiedBy>
  <cp:revision>27</cp:revision>
  <cp:lastPrinted>2022-09-08T08:18:00Z</cp:lastPrinted>
  <dcterms:created xsi:type="dcterms:W3CDTF">2022-09-08T06:23:00Z</dcterms:created>
  <dcterms:modified xsi:type="dcterms:W3CDTF">2022-09-29T07:56:00Z</dcterms:modified>
</cp:coreProperties>
</file>