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37A8" w14:textId="2BEEBE82" w:rsidR="00F36F53" w:rsidRDefault="00F32586" w:rsidP="003414D5">
      <w:pPr>
        <w:pStyle w:val="Standard"/>
        <w:tabs>
          <w:tab w:val="left" w:pos="3915"/>
        </w:tabs>
        <w:contextualSpacing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</w:p>
    <w:p w14:paraId="58ACE399" w14:textId="45F4B92C" w:rsidR="00F36F53" w:rsidRDefault="008F6ADE" w:rsidP="003414D5">
      <w:pPr>
        <w:pStyle w:val="Standard"/>
        <w:contextualSpacing/>
        <w:jc w:val="center"/>
        <w:rPr>
          <w:b/>
          <w:bCs/>
        </w:rPr>
      </w:pPr>
      <w:r>
        <w:rPr>
          <w:b/>
          <w:bCs/>
        </w:rPr>
        <w:t>U</w:t>
      </w:r>
      <w:r w:rsidR="003414D5">
        <w:rPr>
          <w:b/>
          <w:bCs/>
        </w:rPr>
        <w:t>CHWAŁA NR</w:t>
      </w:r>
      <w:r>
        <w:rPr>
          <w:b/>
          <w:bCs/>
        </w:rPr>
        <w:t xml:space="preserve"> LXI/389/2022</w:t>
      </w:r>
    </w:p>
    <w:p w14:paraId="7BA44DEE" w14:textId="7704EB0D" w:rsidR="00F36F53" w:rsidRDefault="00F32586" w:rsidP="003414D5">
      <w:pPr>
        <w:pStyle w:val="Standard"/>
        <w:contextualSpacing/>
        <w:jc w:val="center"/>
        <w:rPr>
          <w:b/>
          <w:bCs/>
        </w:rPr>
      </w:pPr>
      <w:r>
        <w:rPr>
          <w:b/>
          <w:bCs/>
        </w:rPr>
        <w:t>R</w:t>
      </w:r>
      <w:r w:rsidR="003414D5">
        <w:rPr>
          <w:b/>
          <w:bCs/>
        </w:rPr>
        <w:t>ADY</w:t>
      </w:r>
      <w:r>
        <w:rPr>
          <w:b/>
          <w:bCs/>
        </w:rPr>
        <w:t xml:space="preserve"> G</w:t>
      </w:r>
      <w:r w:rsidR="003414D5">
        <w:rPr>
          <w:b/>
          <w:bCs/>
        </w:rPr>
        <w:t>MINY</w:t>
      </w:r>
      <w:r>
        <w:rPr>
          <w:b/>
          <w:bCs/>
        </w:rPr>
        <w:t xml:space="preserve"> L</w:t>
      </w:r>
      <w:r w:rsidR="003414D5">
        <w:rPr>
          <w:b/>
          <w:bCs/>
        </w:rPr>
        <w:t>ĄDEK</w:t>
      </w:r>
    </w:p>
    <w:p w14:paraId="29924E14" w14:textId="77777777" w:rsidR="003414D5" w:rsidRDefault="003414D5">
      <w:pPr>
        <w:pStyle w:val="Standard"/>
        <w:spacing w:line="360" w:lineRule="auto"/>
        <w:jc w:val="center"/>
      </w:pPr>
    </w:p>
    <w:p w14:paraId="694E8C22" w14:textId="345B31CD" w:rsidR="00F36F53" w:rsidRPr="003414D5" w:rsidRDefault="00F32586">
      <w:pPr>
        <w:pStyle w:val="Standard"/>
        <w:spacing w:line="360" w:lineRule="auto"/>
        <w:jc w:val="center"/>
      </w:pPr>
      <w:r w:rsidRPr="003414D5">
        <w:t xml:space="preserve"> z dnia </w:t>
      </w:r>
      <w:r w:rsidR="008F6ADE" w:rsidRPr="003414D5">
        <w:t>30 listopada 2022 r.</w:t>
      </w:r>
    </w:p>
    <w:p w14:paraId="0562EB1E" w14:textId="77777777" w:rsidR="00F36F53" w:rsidRDefault="00F36F53">
      <w:pPr>
        <w:pStyle w:val="Standard"/>
        <w:spacing w:line="360" w:lineRule="auto"/>
        <w:rPr>
          <w:b/>
          <w:bCs/>
        </w:rPr>
      </w:pPr>
    </w:p>
    <w:p w14:paraId="3EE28D8E" w14:textId="148E5F8A" w:rsidR="00F36F53" w:rsidRPr="00BE2C80" w:rsidRDefault="00F32586">
      <w:pPr>
        <w:pStyle w:val="Standard"/>
        <w:jc w:val="center"/>
        <w:rPr>
          <w:b/>
          <w:bCs/>
        </w:rPr>
      </w:pPr>
      <w:r w:rsidRPr="00BE2C80">
        <w:rPr>
          <w:b/>
          <w:bCs/>
        </w:rPr>
        <w:t>w sprawie uchwalenia Gminnego Programu Profilaktyki i Rozwiązywania Problemów Alkoholowych oraz Przeciwdziałania Narkomanii na rok 202</w:t>
      </w:r>
      <w:r w:rsidR="00D97D1A">
        <w:rPr>
          <w:b/>
          <w:bCs/>
        </w:rPr>
        <w:t>3</w:t>
      </w:r>
    </w:p>
    <w:p w14:paraId="145D4825" w14:textId="77777777" w:rsidR="00F36F53" w:rsidRDefault="00F36F53">
      <w:pPr>
        <w:pStyle w:val="Standard"/>
      </w:pPr>
    </w:p>
    <w:p w14:paraId="59A578D3" w14:textId="77777777" w:rsidR="00F36F53" w:rsidRDefault="00F36F53">
      <w:pPr>
        <w:pStyle w:val="Standard"/>
      </w:pPr>
    </w:p>
    <w:p w14:paraId="3C191822" w14:textId="0696F7FA" w:rsidR="00F36F53" w:rsidRDefault="00F32586">
      <w:pPr>
        <w:pStyle w:val="Standard"/>
        <w:spacing w:line="360" w:lineRule="auto"/>
        <w:jc w:val="both"/>
      </w:pPr>
      <w:r>
        <w:t xml:space="preserve">         Na podstawie art. 18 ust. 2 pkt 15 ustawy z dnia 8 marca 1990 roku o samorządzie gminnym (Dz. U. z 202</w:t>
      </w:r>
      <w:r w:rsidR="00D97D1A">
        <w:t>2</w:t>
      </w:r>
      <w:r>
        <w:t xml:space="preserve"> r. poz. </w:t>
      </w:r>
      <w:r w:rsidR="00D97D1A">
        <w:t>559</w:t>
      </w:r>
      <w:r>
        <w:t xml:space="preserve"> z</w:t>
      </w:r>
      <w:r w:rsidR="00365BB6">
        <w:t xml:space="preserve">e </w:t>
      </w:r>
      <w:r>
        <w:t>zm.) w związku z art. 4¹ ust. 2 ustawy z dnia 26 października  1982 r., o wychowaniu w trzeźwości i przeciwdziałaniu alkoholizmowi                (Dz. U. z 20</w:t>
      </w:r>
      <w:r w:rsidR="000362C2">
        <w:t>21</w:t>
      </w:r>
      <w:r>
        <w:t xml:space="preserve"> r., poz. </w:t>
      </w:r>
      <w:r w:rsidR="000362C2">
        <w:t>1119</w:t>
      </w:r>
      <w:r w:rsidR="00365BB6">
        <w:t xml:space="preserve"> ze zm.) </w:t>
      </w:r>
      <w:r>
        <w:t>Rada Gminy Lądek uchwala</w:t>
      </w:r>
      <w:r w:rsidR="005B12EF">
        <w:t>,</w:t>
      </w:r>
      <w:r>
        <w:t xml:space="preserve"> co następuje:</w:t>
      </w:r>
    </w:p>
    <w:p w14:paraId="29BFB641" w14:textId="77777777" w:rsidR="00F36F53" w:rsidRDefault="00F36F53">
      <w:pPr>
        <w:pStyle w:val="Standard"/>
        <w:spacing w:line="360" w:lineRule="auto"/>
        <w:jc w:val="center"/>
        <w:rPr>
          <w:b/>
          <w:bCs/>
        </w:rPr>
      </w:pPr>
    </w:p>
    <w:p w14:paraId="3ABFB6A7" w14:textId="5B366656" w:rsidR="00F36F53" w:rsidRDefault="00F32586">
      <w:pPr>
        <w:pStyle w:val="Standard"/>
        <w:spacing w:line="360" w:lineRule="auto"/>
        <w:jc w:val="both"/>
      </w:pPr>
      <w:r>
        <w:rPr>
          <w:b/>
          <w:bCs/>
        </w:rPr>
        <w:t xml:space="preserve">§1. </w:t>
      </w:r>
      <w:r>
        <w:t xml:space="preserve"> Uchwala się Gminny Program Profilaktyki i Rozwiązywania Problemów Alkoholowych oraz Przeciwdziałania Narkomanii w Gminie Lądek na rok 202</w:t>
      </w:r>
      <w:r w:rsidR="00D97D1A">
        <w:t>3</w:t>
      </w:r>
      <w:r>
        <w:t xml:space="preserve"> stanowiący załącznik do uchwały.</w:t>
      </w:r>
    </w:p>
    <w:p w14:paraId="67CEF2BE" w14:textId="77777777" w:rsidR="00F36F53" w:rsidRDefault="00F32586">
      <w:pPr>
        <w:pStyle w:val="Standard"/>
        <w:spacing w:line="360" w:lineRule="auto"/>
      </w:pPr>
      <w:r>
        <w:t xml:space="preserve">      </w:t>
      </w:r>
    </w:p>
    <w:p w14:paraId="09434735" w14:textId="29B3DC08" w:rsidR="00F36F53" w:rsidRDefault="00F32586">
      <w:pPr>
        <w:pStyle w:val="Standard"/>
        <w:spacing w:line="360" w:lineRule="auto"/>
        <w:jc w:val="both"/>
      </w:pPr>
      <w:r>
        <w:rPr>
          <w:b/>
          <w:bCs/>
        </w:rPr>
        <w:t>§2.</w:t>
      </w:r>
      <w:r w:rsidR="005B12EF" w:rsidRPr="005B12EF">
        <w:t xml:space="preserve"> </w:t>
      </w:r>
      <w:r w:rsidR="005B12EF">
        <w:t>Wykonanie uchwały powierza się Wójtowi Gminy Lądek.</w:t>
      </w:r>
    </w:p>
    <w:p w14:paraId="07B33997" w14:textId="205EEF5F" w:rsidR="0065596A" w:rsidRDefault="0065596A">
      <w:pPr>
        <w:pStyle w:val="Standard"/>
        <w:spacing w:line="360" w:lineRule="auto"/>
        <w:jc w:val="both"/>
      </w:pPr>
    </w:p>
    <w:p w14:paraId="5202ED2F" w14:textId="7B9E1DB5" w:rsidR="00365BB6" w:rsidRDefault="0065596A" w:rsidP="00365BB6">
      <w:pPr>
        <w:pStyle w:val="Standard"/>
        <w:spacing w:line="360" w:lineRule="auto"/>
      </w:pPr>
      <w:r>
        <w:rPr>
          <w:b/>
          <w:bCs/>
        </w:rPr>
        <w:t>§3.</w:t>
      </w:r>
      <w:r w:rsidR="00365BB6" w:rsidRPr="00365BB6">
        <w:t xml:space="preserve"> </w:t>
      </w:r>
      <w:r w:rsidR="005B12EF">
        <w:t xml:space="preserve">Uchwała wchodzi w życie z dniem 1 </w:t>
      </w:r>
      <w:r w:rsidR="00D97D1A">
        <w:t>stycznia</w:t>
      </w:r>
      <w:r w:rsidR="005B12EF">
        <w:t xml:space="preserve"> 202</w:t>
      </w:r>
      <w:r w:rsidR="00D97D1A">
        <w:t>3</w:t>
      </w:r>
      <w:r w:rsidR="005B12EF">
        <w:t xml:space="preserve"> r. i podlega ogłoszeniu w sposób zwyczajowo przyjęty.</w:t>
      </w:r>
    </w:p>
    <w:p w14:paraId="6B66944D" w14:textId="38CFB759" w:rsidR="00F36F53" w:rsidRDefault="00F36F53">
      <w:pPr>
        <w:pStyle w:val="Standard"/>
        <w:spacing w:line="360" w:lineRule="auto"/>
        <w:jc w:val="both"/>
      </w:pPr>
    </w:p>
    <w:p w14:paraId="41ECF474" w14:textId="77777777" w:rsidR="00F36F53" w:rsidRDefault="00F36F53">
      <w:pPr>
        <w:pStyle w:val="Standard"/>
      </w:pPr>
    </w:p>
    <w:p w14:paraId="0E4A17C7" w14:textId="55DAF529" w:rsidR="00F36F53" w:rsidRDefault="00F36F53">
      <w:pPr>
        <w:pStyle w:val="Standard"/>
      </w:pPr>
    </w:p>
    <w:p w14:paraId="0022D077" w14:textId="77777777" w:rsidR="00C05930" w:rsidRDefault="00C05930" w:rsidP="00C05930">
      <w:pPr>
        <w:autoSpaceDE w:val="0"/>
        <w:adjustRightInd w:val="0"/>
        <w:spacing w:before="240" w:after="240"/>
        <w:ind w:left="4956" w:right="-4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Przewodniczący Rady Gminy Lądek</w:t>
      </w:r>
    </w:p>
    <w:p w14:paraId="52A41BDA" w14:textId="77777777" w:rsidR="00C05930" w:rsidRDefault="00C05930" w:rsidP="00C05930">
      <w:pPr>
        <w:autoSpaceDE w:val="0"/>
        <w:adjustRightInd w:val="0"/>
        <w:spacing w:before="240" w:after="240"/>
        <w:ind w:right="-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/-/ Waldemar Błaszczak</w:t>
      </w:r>
    </w:p>
    <w:p w14:paraId="4BFC1C22" w14:textId="21D00FF5" w:rsidR="0065596A" w:rsidRDefault="0065596A">
      <w:pPr>
        <w:pStyle w:val="Standard"/>
      </w:pPr>
    </w:p>
    <w:p w14:paraId="4600E80B" w14:textId="77777777" w:rsidR="0065596A" w:rsidRDefault="0065596A">
      <w:pPr>
        <w:pStyle w:val="Standard"/>
      </w:pPr>
    </w:p>
    <w:p w14:paraId="4B7ED3E1" w14:textId="77777777" w:rsidR="00F36F53" w:rsidRDefault="00F36F53">
      <w:pPr>
        <w:pStyle w:val="Standard"/>
      </w:pPr>
    </w:p>
    <w:p w14:paraId="5B934D7B" w14:textId="77777777" w:rsidR="00F36F53" w:rsidRDefault="00F36F53">
      <w:pPr>
        <w:pStyle w:val="Standard"/>
      </w:pPr>
    </w:p>
    <w:p w14:paraId="3D10535B" w14:textId="77777777" w:rsidR="00F36F53" w:rsidRDefault="00F36F53">
      <w:pPr>
        <w:pStyle w:val="Standard"/>
      </w:pPr>
    </w:p>
    <w:p w14:paraId="365AA493" w14:textId="77777777" w:rsidR="00F36F53" w:rsidRDefault="00F36F53">
      <w:pPr>
        <w:pStyle w:val="Standard"/>
      </w:pPr>
    </w:p>
    <w:p w14:paraId="5B2CCD57" w14:textId="77777777" w:rsidR="00AC28B8" w:rsidRDefault="00F32586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0E915FC" w14:textId="77777777" w:rsidR="005B12EF" w:rsidRDefault="005B12EF">
      <w:pPr>
        <w:pStyle w:val="Standard"/>
        <w:spacing w:line="360" w:lineRule="auto"/>
        <w:jc w:val="center"/>
        <w:rPr>
          <w:b/>
          <w:bCs/>
        </w:rPr>
      </w:pPr>
    </w:p>
    <w:p w14:paraId="24CB1F19" w14:textId="77777777" w:rsidR="005B12EF" w:rsidRDefault="005B12EF">
      <w:pPr>
        <w:pStyle w:val="Standard"/>
        <w:spacing w:line="360" w:lineRule="auto"/>
        <w:jc w:val="center"/>
        <w:rPr>
          <w:b/>
          <w:bCs/>
        </w:rPr>
      </w:pPr>
    </w:p>
    <w:p w14:paraId="4E685F10" w14:textId="54C143C4" w:rsidR="00F36F53" w:rsidRDefault="00F32586" w:rsidP="002207DD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CD54520" w14:textId="77777777" w:rsidR="003414D5" w:rsidRPr="00CC7DC7" w:rsidRDefault="00F32586" w:rsidP="00CC7DC7">
      <w:pPr>
        <w:pStyle w:val="Standard"/>
        <w:spacing w:line="360" w:lineRule="auto"/>
        <w:jc w:val="center"/>
        <w:rPr>
          <w:b/>
          <w:bCs/>
        </w:rPr>
      </w:pPr>
      <w:r w:rsidRPr="00CC7DC7">
        <w:rPr>
          <w:b/>
          <w:bCs/>
        </w:rPr>
        <w:lastRenderedPageBreak/>
        <w:t>U</w:t>
      </w:r>
      <w:r w:rsidR="003414D5" w:rsidRPr="00CC7DC7">
        <w:rPr>
          <w:b/>
          <w:bCs/>
        </w:rPr>
        <w:t>ZASADNIENIE</w:t>
      </w:r>
    </w:p>
    <w:p w14:paraId="1513C37B" w14:textId="3A8C9FA5" w:rsidR="00F36F53" w:rsidRPr="00CC7DC7" w:rsidRDefault="00F32586" w:rsidP="00CC7DC7">
      <w:pPr>
        <w:pStyle w:val="Standard"/>
        <w:spacing w:line="360" w:lineRule="auto"/>
        <w:contextualSpacing/>
        <w:jc w:val="center"/>
        <w:rPr>
          <w:b/>
          <w:bCs/>
        </w:rPr>
      </w:pPr>
      <w:r w:rsidRPr="00CC7DC7">
        <w:rPr>
          <w:b/>
          <w:bCs/>
        </w:rPr>
        <w:t xml:space="preserve"> do uchwały </w:t>
      </w:r>
      <w:r w:rsidR="00CD4D07" w:rsidRPr="00CC7DC7">
        <w:rPr>
          <w:b/>
          <w:bCs/>
        </w:rPr>
        <w:t xml:space="preserve">Nr </w:t>
      </w:r>
      <w:r w:rsidR="008F6ADE" w:rsidRPr="00CC7DC7">
        <w:rPr>
          <w:b/>
          <w:bCs/>
        </w:rPr>
        <w:t>LXI/389/2022</w:t>
      </w:r>
    </w:p>
    <w:p w14:paraId="51BA6F09" w14:textId="527F95C2" w:rsidR="00CD4D07" w:rsidRPr="00CC7DC7" w:rsidRDefault="00F32586" w:rsidP="00CC7DC7">
      <w:pPr>
        <w:pStyle w:val="Standard"/>
        <w:spacing w:line="360" w:lineRule="auto"/>
        <w:contextualSpacing/>
        <w:jc w:val="center"/>
        <w:rPr>
          <w:b/>
          <w:bCs/>
        </w:rPr>
      </w:pPr>
      <w:r w:rsidRPr="00CC7DC7">
        <w:rPr>
          <w:b/>
          <w:bCs/>
        </w:rPr>
        <w:t>Rady Gminy Lądek</w:t>
      </w:r>
    </w:p>
    <w:p w14:paraId="33AD39CB" w14:textId="309569EB" w:rsidR="00F36F53" w:rsidRPr="00CC7DC7" w:rsidRDefault="00F32586" w:rsidP="00CC7DC7">
      <w:pPr>
        <w:pStyle w:val="Standard"/>
        <w:spacing w:line="360" w:lineRule="auto"/>
        <w:jc w:val="center"/>
        <w:rPr>
          <w:b/>
          <w:bCs/>
        </w:rPr>
      </w:pPr>
      <w:r w:rsidRPr="00CC7DC7">
        <w:rPr>
          <w:b/>
          <w:bCs/>
        </w:rPr>
        <w:t xml:space="preserve">z dnia </w:t>
      </w:r>
      <w:r w:rsidR="008F6ADE" w:rsidRPr="00CC7DC7">
        <w:rPr>
          <w:b/>
          <w:bCs/>
        </w:rPr>
        <w:t>30 listopada 2022 r.</w:t>
      </w:r>
    </w:p>
    <w:p w14:paraId="178EF318" w14:textId="77777777" w:rsidR="00F36F53" w:rsidRDefault="00F36F53">
      <w:pPr>
        <w:pStyle w:val="Standard"/>
        <w:jc w:val="center"/>
        <w:rPr>
          <w:b/>
          <w:bCs/>
        </w:rPr>
      </w:pPr>
    </w:p>
    <w:p w14:paraId="6210AB18" w14:textId="77777777" w:rsidR="00F36F53" w:rsidRDefault="00F36F53">
      <w:pPr>
        <w:pStyle w:val="Standard"/>
        <w:jc w:val="center"/>
      </w:pPr>
    </w:p>
    <w:p w14:paraId="478FFC41" w14:textId="485A44CC" w:rsidR="00F36F53" w:rsidRPr="00094C63" w:rsidRDefault="00F32586" w:rsidP="00094C63">
      <w:pPr>
        <w:pStyle w:val="Standard"/>
        <w:jc w:val="center"/>
        <w:rPr>
          <w:b/>
          <w:bCs/>
        </w:rPr>
      </w:pPr>
      <w:r w:rsidRPr="00BE2C80">
        <w:rPr>
          <w:b/>
          <w:bCs/>
        </w:rPr>
        <w:t xml:space="preserve">w sprawie </w:t>
      </w:r>
      <w:bookmarkStart w:id="0" w:name="_Hlk97023174"/>
      <w:r w:rsidRPr="00BE2C80">
        <w:rPr>
          <w:b/>
          <w:bCs/>
        </w:rPr>
        <w:t>uchwalenia Gminnego Programu Profilaktyki i Rozwiązywania Problemów Alkoholowych oraz Przeciwdziałania Narkomanii na rok 202</w:t>
      </w:r>
      <w:bookmarkEnd w:id="0"/>
      <w:r w:rsidR="00D97D1A">
        <w:rPr>
          <w:b/>
          <w:bCs/>
        </w:rPr>
        <w:t>3</w:t>
      </w:r>
    </w:p>
    <w:p w14:paraId="4CC1F73A" w14:textId="4773DDEB" w:rsidR="00AC28B8" w:rsidRPr="000B4C21" w:rsidRDefault="00F32586" w:rsidP="00AC28B8">
      <w:pPr>
        <w:pStyle w:val="Standard"/>
        <w:spacing w:line="360" w:lineRule="auto"/>
        <w:jc w:val="both"/>
        <w:rPr>
          <w:rFonts w:eastAsia="Times New Roman CE"/>
        </w:rPr>
      </w:pPr>
      <w:r>
        <w:t xml:space="preserve">        </w:t>
      </w:r>
      <w:r w:rsidRPr="000B4C21">
        <w:t xml:space="preserve"> </w:t>
      </w:r>
    </w:p>
    <w:p w14:paraId="17420EB4" w14:textId="252D28E5" w:rsidR="003A5BFF" w:rsidRPr="005B12EF" w:rsidRDefault="00AC28B8">
      <w:pPr>
        <w:pStyle w:val="Standard"/>
        <w:autoSpaceDE w:val="0"/>
        <w:spacing w:line="360" w:lineRule="auto"/>
        <w:ind w:firstLine="709"/>
        <w:jc w:val="both"/>
        <w:rPr>
          <w:rFonts w:ascii="Times New Roman CE" w:eastAsia="Times New Roman CE" w:hAnsi="Times New Roman CE" w:cs="Times New Roman CE"/>
          <w:color w:val="000000"/>
        </w:rPr>
      </w:pPr>
      <w:r w:rsidRPr="005B12EF">
        <w:rPr>
          <w:rFonts w:ascii="Times New Roman CE" w:eastAsia="Times New Roman CE" w:hAnsi="Times New Roman CE" w:cs="Times New Roman CE"/>
          <w:color w:val="000000"/>
        </w:rPr>
        <w:t xml:space="preserve">Ustawa z dnia 26 października 1982 r. o wychowaniu w trzeźwości i przeciwdziałaniu alkoholizmowi nakłada na organy administracji rządowej i jednostki samorządu terytorialnego obowiązek podejmowania działań zmierzających do ograniczenia spożywania napojów alkoholowych oraz zmiany struktury ich spożywania, inicjowania i wspierania przedsięwzięć mających na celu zmianę obyczajów </w:t>
      </w:r>
      <w:r w:rsidR="007C4E04" w:rsidRPr="005B12EF">
        <w:rPr>
          <w:rFonts w:ascii="Times New Roman CE" w:eastAsia="Times New Roman CE" w:hAnsi="Times New Roman CE" w:cs="Times New Roman CE"/>
          <w:color w:val="000000"/>
        </w:rPr>
        <w:t xml:space="preserve">w zakresie sposobu spożywania tych napojów, działania na rzecz trzeźwości, przeciwdziałania powstawaniu i usuwania następstw nadużywania alkoholu, a także wspierania w tym zakresie działalności organizacji społecznych. </w:t>
      </w:r>
    </w:p>
    <w:p w14:paraId="5086A7F1" w14:textId="0A07D36E" w:rsidR="007C4E04" w:rsidRPr="005B12EF" w:rsidRDefault="007C4E04">
      <w:pPr>
        <w:pStyle w:val="Standard"/>
        <w:autoSpaceDE w:val="0"/>
        <w:spacing w:line="360" w:lineRule="auto"/>
        <w:ind w:firstLine="709"/>
        <w:jc w:val="both"/>
        <w:rPr>
          <w:rFonts w:ascii="Times New Roman CE" w:eastAsia="Times New Roman CE" w:hAnsi="Times New Roman CE" w:cs="Times New Roman CE"/>
          <w:color w:val="000000"/>
        </w:rPr>
      </w:pPr>
      <w:r w:rsidRPr="005B12EF">
        <w:rPr>
          <w:rFonts w:ascii="Times New Roman CE" w:eastAsia="Times New Roman CE" w:hAnsi="Times New Roman CE" w:cs="Times New Roman CE"/>
          <w:color w:val="000000"/>
        </w:rPr>
        <w:t>Przedstawiony Program został opracowany na podstawie diagnozy potrzeb Gminy Lądek z  jednoczesnym uwzględnieniem zasobów, jakimi dysponuje Gmina Lądek. Program został przyjęty na posiedzeniu Gminnej Komisji Rozwiązywania Problemów Alkoholowych.</w:t>
      </w:r>
    </w:p>
    <w:p w14:paraId="26B52CCB" w14:textId="434F8739" w:rsidR="007C4E04" w:rsidRPr="005B12EF" w:rsidRDefault="007C4E04">
      <w:pPr>
        <w:pStyle w:val="Standard"/>
        <w:autoSpaceDE w:val="0"/>
        <w:spacing w:line="360" w:lineRule="auto"/>
        <w:ind w:firstLine="709"/>
        <w:jc w:val="both"/>
        <w:rPr>
          <w:rFonts w:ascii="Times New Roman CE" w:eastAsia="Times New Roman CE" w:hAnsi="Times New Roman CE" w:cs="Times New Roman CE"/>
          <w:color w:val="000000"/>
        </w:rPr>
      </w:pPr>
      <w:r w:rsidRPr="005B12EF">
        <w:rPr>
          <w:rFonts w:ascii="Times New Roman CE" w:eastAsia="Times New Roman CE" w:hAnsi="Times New Roman CE" w:cs="Times New Roman CE"/>
          <w:color w:val="000000"/>
        </w:rPr>
        <w:t xml:space="preserve">Ponadto z art. 18 ust. 2 pkt 15 ustawy z dnia 8 marca 1990 r. o samorządzie gminnym wynika, że do wyłącznej właściwości Rady Gminy należy podejmowanie uchwał w sprawach zastrzeżonych ustawami do kompetencji Rady Gminy. </w:t>
      </w:r>
    </w:p>
    <w:p w14:paraId="336680C9" w14:textId="72941C96" w:rsidR="00F36F53" w:rsidRPr="007C4E04" w:rsidRDefault="00F32586" w:rsidP="007C4E04">
      <w:pPr>
        <w:pStyle w:val="Standard"/>
        <w:autoSpaceDE w:val="0"/>
        <w:spacing w:line="360" w:lineRule="auto"/>
        <w:ind w:firstLine="709"/>
        <w:jc w:val="both"/>
      </w:pPr>
      <w:r w:rsidRPr="007C4E04">
        <w:t xml:space="preserve">W </w:t>
      </w:r>
      <w:r w:rsidR="007C4E04" w:rsidRPr="007C4E04">
        <w:t xml:space="preserve">świetle powyższego podjęcie uchwały w sprawie uchwalenia Gminnego Programu Profilaktyki i Rozwiązywania Problemów Alkoholowych oraz Przeciwdziałania Narkomanii </w:t>
      </w:r>
      <w:r w:rsidR="007C4E04">
        <w:rPr>
          <w:rFonts w:eastAsia="Times New Roman CE"/>
        </w:rPr>
        <w:t xml:space="preserve">dla Gminy Lądek </w:t>
      </w:r>
      <w:r w:rsidR="007C4E04" w:rsidRPr="007C4E04">
        <w:t>na rok 202</w:t>
      </w:r>
      <w:r w:rsidR="00D97D1A">
        <w:t>3</w:t>
      </w:r>
      <w:r w:rsidR="007C4E04">
        <w:rPr>
          <w:rFonts w:eastAsia="Times New Roman CE"/>
        </w:rPr>
        <w:t xml:space="preserve"> jest zasadne.</w:t>
      </w:r>
    </w:p>
    <w:p w14:paraId="7E675E7C" w14:textId="77777777" w:rsidR="00F36F53" w:rsidRDefault="00F36F53">
      <w:pPr>
        <w:pStyle w:val="Standard"/>
      </w:pPr>
    </w:p>
    <w:p w14:paraId="5EA0A61E" w14:textId="50111B21" w:rsidR="00F36F53" w:rsidRDefault="00F36F53">
      <w:pPr>
        <w:pStyle w:val="Standard"/>
      </w:pPr>
    </w:p>
    <w:p w14:paraId="3B4AAA0A" w14:textId="3A6A0E6F" w:rsidR="00C72F1C" w:rsidRDefault="00C72F1C">
      <w:pPr>
        <w:pStyle w:val="Standard"/>
      </w:pPr>
    </w:p>
    <w:p w14:paraId="11B89922" w14:textId="71D77AE6" w:rsidR="00C72F1C" w:rsidRDefault="00C72F1C">
      <w:pPr>
        <w:pStyle w:val="Standard"/>
      </w:pPr>
    </w:p>
    <w:p w14:paraId="3173716D" w14:textId="34D3329F" w:rsidR="00C72F1C" w:rsidRDefault="00C72F1C">
      <w:pPr>
        <w:pStyle w:val="Standard"/>
      </w:pPr>
    </w:p>
    <w:p w14:paraId="2549D74E" w14:textId="1CD58123" w:rsidR="00C72F1C" w:rsidRDefault="00C72F1C">
      <w:pPr>
        <w:pStyle w:val="Standard"/>
      </w:pPr>
    </w:p>
    <w:p w14:paraId="45C7DF3A" w14:textId="1FCB80CD" w:rsidR="00C72F1C" w:rsidRDefault="00C72F1C">
      <w:pPr>
        <w:pStyle w:val="Standard"/>
      </w:pPr>
    </w:p>
    <w:p w14:paraId="5D18EBF2" w14:textId="20209AF4" w:rsidR="00C72F1C" w:rsidRDefault="00C72F1C">
      <w:pPr>
        <w:pStyle w:val="Standard"/>
      </w:pPr>
    </w:p>
    <w:p w14:paraId="1DE535AB" w14:textId="7D48AF58" w:rsidR="00C72F1C" w:rsidRDefault="00C72F1C">
      <w:pPr>
        <w:pStyle w:val="Standard"/>
      </w:pPr>
    </w:p>
    <w:p w14:paraId="5411BC77" w14:textId="77777777" w:rsidR="00F36F53" w:rsidRDefault="00F36F53">
      <w:pPr>
        <w:pStyle w:val="Standard"/>
        <w:rPr>
          <w:sz w:val="22"/>
          <w:szCs w:val="22"/>
        </w:rPr>
      </w:pPr>
    </w:p>
    <w:p w14:paraId="47780CD4" w14:textId="77777777" w:rsidR="00F36F53" w:rsidRDefault="00F36F53">
      <w:pPr>
        <w:pStyle w:val="Standard"/>
        <w:rPr>
          <w:sz w:val="22"/>
          <w:szCs w:val="22"/>
        </w:rPr>
      </w:pPr>
    </w:p>
    <w:p w14:paraId="4D277302" w14:textId="77777777" w:rsidR="00F36F53" w:rsidRDefault="00F36F53">
      <w:pPr>
        <w:pStyle w:val="Standard"/>
      </w:pPr>
    </w:p>
    <w:sectPr w:rsidR="00F36F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2F00" w14:textId="77777777" w:rsidR="00F77280" w:rsidRDefault="00F77280">
      <w:r>
        <w:separator/>
      </w:r>
    </w:p>
  </w:endnote>
  <w:endnote w:type="continuationSeparator" w:id="0">
    <w:p w14:paraId="194EB337" w14:textId="77777777" w:rsidR="00F77280" w:rsidRDefault="00F7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1624" w14:textId="77777777" w:rsidR="00F77280" w:rsidRDefault="00F77280">
      <w:r>
        <w:rPr>
          <w:color w:val="000000"/>
        </w:rPr>
        <w:separator/>
      </w:r>
    </w:p>
  </w:footnote>
  <w:footnote w:type="continuationSeparator" w:id="0">
    <w:p w14:paraId="039DD74E" w14:textId="77777777" w:rsidR="00F77280" w:rsidRDefault="00F77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0AB"/>
    <w:multiLevelType w:val="multilevel"/>
    <w:tmpl w:val="550E7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5E97"/>
    <w:multiLevelType w:val="multilevel"/>
    <w:tmpl w:val="1096CED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9336B"/>
    <w:multiLevelType w:val="multilevel"/>
    <w:tmpl w:val="B414082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74A64"/>
    <w:multiLevelType w:val="hybridMultilevel"/>
    <w:tmpl w:val="545E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D610B"/>
    <w:multiLevelType w:val="hybridMultilevel"/>
    <w:tmpl w:val="723E33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435195">
    <w:abstractNumId w:val="1"/>
  </w:num>
  <w:num w:numId="2" w16cid:durableId="175703076">
    <w:abstractNumId w:val="2"/>
  </w:num>
  <w:num w:numId="3" w16cid:durableId="1860895354">
    <w:abstractNumId w:val="4"/>
  </w:num>
  <w:num w:numId="4" w16cid:durableId="828403631">
    <w:abstractNumId w:val="3"/>
  </w:num>
  <w:num w:numId="5" w16cid:durableId="35161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53"/>
    <w:rsid w:val="000126A1"/>
    <w:rsid w:val="000362C2"/>
    <w:rsid w:val="00074952"/>
    <w:rsid w:val="00085157"/>
    <w:rsid w:val="00094C63"/>
    <w:rsid w:val="000A481F"/>
    <w:rsid w:val="000B4C21"/>
    <w:rsid w:val="000F670C"/>
    <w:rsid w:val="00115F5B"/>
    <w:rsid w:val="002207DD"/>
    <w:rsid w:val="003414D5"/>
    <w:rsid w:val="00365BB6"/>
    <w:rsid w:val="00380280"/>
    <w:rsid w:val="003A5BFF"/>
    <w:rsid w:val="00410213"/>
    <w:rsid w:val="00444DC0"/>
    <w:rsid w:val="00492735"/>
    <w:rsid w:val="005B12EF"/>
    <w:rsid w:val="005E5AFD"/>
    <w:rsid w:val="006135C6"/>
    <w:rsid w:val="0065596A"/>
    <w:rsid w:val="00675960"/>
    <w:rsid w:val="006927B8"/>
    <w:rsid w:val="007C4E04"/>
    <w:rsid w:val="007F598A"/>
    <w:rsid w:val="008736A2"/>
    <w:rsid w:val="008F6ADE"/>
    <w:rsid w:val="0093760D"/>
    <w:rsid w:val="009D71AC"/>
    <w:rsid w:val="00A2257C"/>
    <w:rsid w:val="00A23F48"/>
    <w:rsid w:val="00A42B7A"/>
    <w:rsid w:val="00AC28B8"/>
    <w:rsid w:val="00B727AF"/>
    <w:rsid w:val="00BE2C80"/>
    <w:rsid w:val="00C05930"/>
    <w:rsid w:val="00C72F1C"/>
    <w:rsid w:val="00CC7DC7"/>
    <w:rsid w:val="00CD4D07"/>
    <w:rsid w:val="00D97D1A"/>
    <w:rsid w:val="00DF5A5E"/>
    <w:rsid w:val="00EC62FB"/>
    <w:rsid w:val="00ED4EDA"/>
    <w:rsid w:val="00F32586"/>
    <w:rsid w:val="00F36F53"/>
    <w:rsid w:val="00F77280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5CB9"/>
  <w15:docId w15:val="{B2A6C521-CC54-40EF-942B-B21534E4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HeaderChar">
    <w:name w:val="Header Char"/>
    <w:basedOn w:val="Domylnaczcionkaakapitu"/>
  </w:style>
  <w:style w:type="character" w:customStyle="1" w:styleId="SignatureChar">
    <w:name w:val="Signature Cha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rsid w:val="003A5B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XLVII/201/13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XLVII/201/13</dc:title>
  <dc:creator>Taras Janina</dc:creator>
  <cp:lastModifiedBy>Urzad Gmina</cp:lastModifiedBy>
  <cp:revision>7</cp:revision>
  <cp:lastPrinted>2022-03-02T08:26:00Z</cp:lastPrinted>
  <dcterms:created xsi:type="dcterms:W3CDTF">2022-12-07T07:55:00Z</dcterms:created>
  <dcterms:modified xsi:type="dcterms:W3CDTF">2022-12-07T09:07:00Z</dcterms:modified>
</cp:coreProperties>
</file>