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8F87" w14:textId="4DEF10B3" w:rsidR="00BB3E51" w:rsidRDefault="00EA46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3D769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82632">
        <w:rPr>
          <w:rFonts w:ascii="Times New Roman" w:hAnsi="Times New Roman" w:cs="Times New Roman"/>
          <w:b/>
          <w:sz w:val="24"/>
          <w:szCs w:val="24"/>
        </w:rPr>
        <w:t>97</w:t>
      </w:r>
      <w:r w:rsidR="008426D5">
        <w:rPr>
          <w:rFonts w:ascii="Times New Roman" w:hAnsi="Times New Roman" w:cs="Times New Roman"/>
          <w:b/>
          <w:sz w:val="24"/>
          <w:szCs w:val="24"/>
        </w:rPr>
        <w:t>/202</w:t>
      </w:r>
      <w:r w:rsidR="00782632">
        <w:rPr>
          <w:rFonts w:ascii="Times New Roman" w:hAnsi="Times New Roman" w:cs="Times New Roman"/>
          <w:b/>
          <w:sz w:val="24"/>
          <w:szCs w:val="24"/>
        </w:rPr>
        <w:t>2</w:t>
      </w:r>
    </w:p>
    <w:p w14:paraId="1B1CD7B5" w14:textId="77777777" w:rsidR="00BB3E51" w:rsidRDefault="00EA46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Wójta Gminy Lądek</w:t>
      </w:r>
    </w:p>
    <w:p w14:paraId="3C8BEDEE" w14:textId="481D6EB4" w:rsidR="00BB3E51" w:rsidRDefault="00EA469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1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D5">
        <w:rPr>
          <w:rFonts w:ascii="Times New Roman" w:hAnsi="Times New Roman" w:cs="Times New Roman"/>
          <w:b/>
          <w:sz w:val="24"/>
          <w:szCs w:val="24"/>
        </w:rPr>
        <w:t>1</w:t>
      </w:r>
      <w:r w:rsidR="00782632">
        <w:rPr>
          <w:rFonts w:ascii="Times New Roman" w:hAnsi="Times New Roman" w:cs="Times New Roman"/>
          <w:b/>
          <w:sz w:val="24"/>
          <w:szCs w:val="24"/>
        </w:rPr>
        <w:t>7</w:t>
      </w:r>
      <w:r w:rsidR="00216E24">
        <w:rPr>
          <w:rFonts w:ascii="Times New Roman" w:hAnsi="Times New Roman" w:cs="Times New Roman"/>
          <w:b/>
          <w:sz w:val="24"/>
          <w:szCs w:val="24"/>
        </w:rPr>
        <w:t>.1</w:t>
      </w:r>
      <w:r w:rsidR="00E37341">
        <w:rPr>
          <w:rFonts w:ascii="Times New Roman" w:hAnsi="Times New Roman" w:cs="Times New Roman"/>
          <w:b/>
          <w:sz w:val="24"/>
          <w:szCs w:val="24"/>
        </w:rPr>
        <w:t>1</w:t>
      </w:r>
      <w:r w:rsidR="00216E24">
        <w:rPr>
          <w:rFonts w:ascii="Times New Roman" w:hAnsi="Times New Roman" w:cs="Times New Roman"/>
          <w:b/>
          <w:sz w:val="24"/>
          <w:szCs w:val="24"/>
        </w:rPr>
        <w:t>.20</w:t>
      </w:r>
      <w:r w:rsidR="008426D5">
        <w:rPr>
          <w:rFonts w:ascii="Times New Roman" w:hAnsi="Times New Roman" w:cs="Times New Roman"/>
          <w:b/>
          <w:sz w:val="24"/>
          <w:szCs w:val="24"/>
        </w:rPr>
        <w:t>2</w:t>
      </w:r>
      <w:r w:rsidR="00782632">
        <w:rPr>
          <w:rFonts w:ascii="Times New Roman" w:hAnsi="Times New Roman" w:cs="Times New Roman"/>
          <w:b/>
          <w:sz w:val="24"/>
          <w:szCs w:val="24"/>
        </w:rPr>
        <w:t>2</w:t>
      </w:r>
      <w:r w:rsidR="00216E24">
        <w:rPr>
          <w:rFonts w:ascii="Times New Roman" w:hAnsi="Times New Roman" w:cs="Times New Roman"/>
          <w:b/>
          <w:sz w:val="24"/>
          <w:szCs w:val="24"/>
        </w:rPr>
        <w:t>r.</w:t>
      </w:r>
    </w:p>
    <w:p w14:paraId="5A7F80A2" w14:textId="0C7F2587" w:rsidR="00BB3E51" w:rsidRPr="00782632" w:rsidRDefault="00EA4699" w:rsidP="0078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przeprowadzenia kontroli wykonywania zadań obronnych </w:t>
      </w:r>
      <w:r w:rsidR="00782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terenie gminy Lądek</w:t>
      </w:r>
    </w:p>
    <w:p w14:paraId="6876B9F0" w14:textId="77777777" w:rsidR="00BB3E51" w:rsidRDefault="00EA4699">
      <w:p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§ 12 ust. 2 i § 13 ust. 1 rozporządzenia Rady Ministrów z dnia 13 stycznia 2004 roku w sprawie kontroli wykonywania zadań obronnych (Dz. U z 2004r., Nr 16, </w:t>
      </w:r>
      <w:r>
        <w:rPr>
          <w:rFonts w:ascii="Times New Roman" w:hAnsi="Times New Roman" w:cs="Times New Roman"/>
          <w:sz w:val="24"/>
          <w:szCs w:val="24"/>
        </w:rPr>
        <w:br/>
        <w:t xml:space="preserve">poz. 151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rocznym planem kontroli problemowych wykonywania zadań obronnych w gminie Lądek, zarządzam, co następuje:</w:t>
      </w:r>
    </w:p>
    <w:p w14:paraId="2DC82C64" w14:textId="77777777" w:rsidR="00BB3E51" w:rsidRDefault="00EA4699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Wyznacza się zespół kontrolny do przeprowadzenia kontroli problemowej wykonywania zadań obronnych na stanowisku ds. Oświaty w Urzędzie Gminy w Lądku w składzie: </w:t>
      </w:r>
      <w:r>
        <w:rPr>
          <w:rFonts w:ascii="Times New Roman" w:hAnsi="Times New Roman" w:cs="Times New Roman"/>
          <w:sz w:val="24"/>
          <w:szCs w:val="24"/>
        </w:rPr>
        <w:br/>
        <w:t>Pani Renata Tkaczyk- Sekretarz Gminy- Przewodnicząca zespołu,</w:t>
      </w:r>
    </w:p>
    <w:p w14:paraId="735BC9FF" w14:textId="125F585D" w:rsidR="00BB3E51" w:rsidRDefault="00EA469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Pani Sylwia Kieliszkowska - </w:t>
      </w:r>
      <w:r w:rsidR="00E4115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eferent ds. wojskowych, obron</w:t>
      </w:r>
      <w:r w:rsidR="0092745C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i zarządzania kryzysowego- członek zespołu,</w:t>
      </w:r>
    </w:p>
    <w:p w14:paraId="643039A0" w14:textId="5A525F5D" w:rsidR="00BB3E51" w:rsidRDefault="00EA4699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Kontrolę należy przeprowadzić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stanowisku ds. Oświaty w Urzędzie Gminy w Lądku  </w:t>
      </w:r>
      <w:r w:rsidR="008426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1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zakresie dotyczącym </w:t>
      </w:r>
      <w:r w:rsidR="008426D5">
        <w:rPr>
          <w:rFonts w:ascii="Times New Roman" w:hAnsi="Times New Roman" w:cs="Times New Roman"/>
          <w:sz w:val="24"/>
          <w:szCs w:val="24"/>
        </w:rPr>
        <w:t>realności procedur przyjmowanych do realizacji nałożonych zadań operacyjnych</w:t>
      </w:r>
      <w:r>
        <w:rPr>
          <w:rFonts w:ascii="Times New Roman" w:hAnsi="Times New Roman" w:cs="Times New Roman"/>
          <w:sz w:val="24"/>
          <w:szCs w:val="24"/>
        </w:rPr>
        <w:t>- wynikających z obowiązujących przepisów i w terminie określonym w planie kontroli problemowych wykonywania zadań obronnych w gminie Lądek w 20</w:t>
      </w:r>
      <w:r w:rsidR="008426D5">
        <w:rPr>
          <w:rFonts w:ascii="Times New Roman" w:hAnsi="Times New Roman" w:cs="Times New Roman"/>
          <w:sz w:val="24"/>
          <w:szCs w:val="24"/>
        </w:rPr>
        <w:t>2</w:t>
      </w:r>
      <w:r w:rsidR="00782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tj. w dniu 2</w:t>
      </w:r>
      <w:r w:rsidR="007826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82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426D5">
        <w:rPr>
          <w:rFonts w:ascii="Times New Roman" w:hAnsi="Times New Roman" w:cs="Times New Roman"/>
          <w:sz w:val="24"/>
          <w:szCs w:val="24"/>
        </w:rPr>
        <w:t>2</w:t>
      </w:r>
      <w:r w:rsidR="00782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291FA836" w14:textId="7BDC0547" w:rsidR="00BB3E51" w:rsidRDefault="00EA4699" w:rsidP="0092745C">
      <w:pPr>
        <w:spacing w:before="240"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274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Wyniki kontroli powinny być udokumentowane protokółem zatwierdzonym przez </w:t>
      </w:r>
      <w:r w:rsidR="00216E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Wójta Gminy Lądek.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84E779" w14:textId="77777777" w:rsidR="00BB3E51" w:rsidRDefault="00EA469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DAF84FB" w14:textId="77777777" w:rsidR="00BB3E51" w:rsidRDefault="00BB3E5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17A8" w14:textId="77777777" w:rsidR="0072162A" w:rsidRDefault="0072162A" w:rsidP="0072162A">
      <w:pPr>
        <w:pStyle w:val="Standard"/>
        <w:jc w:val="both"/>
        <w:rPr>
          <w:rFonts w:cs="Times New Roman"/>
          <w:sz w:val="22"/>
          <w:szCs w:val="22"/>
        </w:rPr>
      </w:pPr>
    </w:p>
    <w:p w14:paraId="323C63E5" w14:textId="77777777" w:rsidR="0072162A" w:rsidRDefault="0072162A" w:rsidP="0072162A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 Gminy Lądek</w:t>
      </w:r>
    </w:p>
    <w:p w14:paraId="51D11631" w14:textId="77777777" w:rsidR="0072162A" w:rsidRDefault="0072162A" w:rsidP="0072162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/-/ Artur </w:t>
      </w:r>
      <w:proofErr w:type="spellStart"/>
      <w:r>
        <w:rPr>
          <w:rFonts w:ascii="Times New Roman" w:hAnsi="Times New Roman"/>
        </w:rPr>
        <w:t>Miętkiewicz</w:t>
      </w:r>
      <w:proofErr w:type="spellEnd"/>
    </w:p>
    <w:p w14:paraId="485018DA" w14:textId="77777777" w:rsidR="00BB3E51" w:rsidRDefault="00BB3E51">
      <w:pPr>
        <w:spacing w:before="240" w:after="0" w:line="240" w:lineRule="auto"/>
        <w:jc w:val="both"/>
      </w:pPr>
    </w:p>
    <w:sectPr w:rsidR="00BB3E5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51"/>
    <w:rsid w:val="00016E66"/>
    <w:rsid w:val="001054FB"/>
    <w:rsid w:val="00216E24"/>
    <w:rsid w:val="002A091E"/>
    <w:rsid w:val="003D7691"/>
    <w:rsid w:val="004B32D2"/>
    <w:rsid w:val="0072162A"/>
    <w:rsid w:val="00782632"/>
    <w:rsid w:val="008426D5"/>
    <w:rsid w:val="00871630"/>
    <w:rsid w:val="0092745C"/>
    <w:rsid w:val="009E2419"/>
    <w:rsid w:val="00AB1794"/>
    <w:rsid w:val="00BB3E51"/>
    <w:rsid w:val="00C662FF"/>
    <w:rsid w:val="00E37341"/>
    <w:rsid w:val="00E4115E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B5A"/>
  <w15:docId w15:val="{09FD9399-C1DA-4F28-AED1-C1B1620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978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91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91DF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18DB"/>
  </w:style>
  <w:style w:type="character" w:customStyle="1" w:styleId="StopkaZnak">
    <w:name w:val="Stopka Znak"/>
    <w:basedOn w:val="Domylnaczcionkaakapitu"/>
    <w:link w:val="Stopka"/>
    <w:uiPriority w:val="99"/>
    <w:qFormat/>
    <w:rsid w:val="007518DB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9788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412B"/>
    <w:pPr>
      <w:ind w:left="720"/>
      <w:contextualSpacing/>
    </w:pPr>
  </w:style>
  <w:style w:type="paragraph" w:styleId="Bezodstpw">
    <w:name w:val="No Spacing"/>
    <w:uiPriority w:val="1"/>
    <w:qFormat/>
    <w:rsid w:val="0072162A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72162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93BF-EE81-46E9-B0C0-AB569B9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AS. Strzelczyk</dc:creator>
  <dc:description/>
  <cp:lastModifiedBy>Urzad Gmina</cp:lastModifiedBy>
  <cp:revision>2</cp:revision>
  <cp:lastPrinted>2022-12-09T08:59:00Z</cp:lastPrinted>
  <dcterms:created xsi:type="dcterms:W3CDTF">2022-12-13T07:08:00Z</dcterms:created>
  <dcterms:modified xsi:type="dcterms:W3CDTF">2022-12-13T07:08:00Z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