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DAA1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bCs/>
          <w:iCs/>
          <w:kern w:val="3"/>
          <w:sz w:val="40"/>
          <w:szCs w:val="40"/>
          <w:lang w:eastAsia="pl-PL" w:bidi="hi-IN"/>
        </w:rPr>
        <w:tab/>
      </w:r>
    </w:p>
    <w:p w14:paraId="5AA54FFE" w14:textId="0164E236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Zarządzenie Nr  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26/2022</w:t>
      </w:r>
    </w:p>
    <w:p w14:paraId="12FAA6A2" w14:textId="77777777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Wójta Gminy Lądek</w:t>
      </w:r>
    </w:p>
    <w:p w14:paraId="34D742C9" w14:textId="1949DEC1" w:rsidR="009277CD" w:rsidRPr="00FB2DBE" w:rsidRDefault="009277CD" w:rsidP="009277C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z dnia </w:t>
      </w:r>
      <w:r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30 marca 2023 r.</w:t>
      </w:r>
    </w:p>
    <w:p w14:paraId="4129D9C2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3"/>
          <w:sz w:val="24"/>
          <w:szCs w:val="24"/>
          <w:lang w:eastAsia="pl-PL" w:bidi="hi-IN"/>
        </w:rPr>
      </w:pPr>
    </w:p>
    <w:p w14:paraId="7D93BEEA" w14:textId="1D361E0F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w sprawie sprawozdania z wykonania budżetu Gminy Lądek za 202</w:t>
      </w:r>
      <w:r w:rsidR="005E10DA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2</w:t>
      </w: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 xml:space="preserve"> rok.</w:t>
      </w:r>
    </w:p>
    <w:p w14:paraId="2810163D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C31E620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7156036F" w14:textId="12706539" w:rsidR="009277CD" w:rsidRPr="00E323CA" w:rsidRDefault="009277CD" w:rsidP="00E323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Na podstawie art.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30  ustawy z dnia 8 marca 1990 roku o samorządzie gminnym  (Dz.U. z 202</w:t>
      </w:r>
      <w:r w:rsidR="00957D5F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3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r. , poz. 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>40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)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,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art. 267  ustawy  z dnia  27 sierpnia 2009r. o finansach publicznych (Dz. U. z 202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2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r. poz.</w:t>
      </w:r>
      <w:r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>1634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ze zm.)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>, art. 14</w:t>
      </w:r>
      <w:r w:rsidR="000D4248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ust. 19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ustawy z dnia 12 marca 2022 r.</w:t>
      </w:r>
      <w:r w:rsidR="005E10DA" w:rsidRPr="005E10DA">
        <w:t xml:space="preserve"> </w:t>
      </w:r>
      <w:r w:rsidR="005E10DA" w:rsidRPr="005E10DA">
        <w:rPr>
          <w:rFonts w:eastAsia="Times New Roman" w:cstheme="minorHAnsi"/>
          <w:kern w:val="3"/>
          <w:sz w:val="24"/>
          <w:szCs w:val="24"/>
          <w:lang w:eastAsia="pl-PL" w:bidi="hi-IN"/>
        </w:rPr>
        <w:t>o pomocy obywatelom Ukrainy w związku z konfliktem zbrojnym na terytorium tego państwa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(</w:t>
      </w:r>
      <w:r w:rsidR="005E10DA" w:rsidRPr="005E10DA">
        <w:rPr>
          <w:rFonts w:eastAsia="Times New Roman" w:cstheme="minorHAnsi"/>
          <w:kern w:val="3"/>
          <w:sz w:val="24"/>
          <w:szCs w:val="24"/>
          <w:lang w:eastAsia="pl-PL" w:bidi="hi-IN"/>
        </w:rPr>
        <w:t>Dz.U. 2022 poz. 583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>)</w:t>
      </w:r>
      <w:r w:rsidR="000D4248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oraz art. 65 ust. 14 ustawy z dnia </w:t>
      </w:r>
      <w:r w:rsidR="007A074C">
        <w:rPr>
          <w:rFonts w:eastAsia="Times New Roman" w:cstheme="minorHAnsi"/>
          <w:kern w:val="3"/>
          <w:sz w:val="24"/>
          <w:szCs w:val="24"/>
          <w:lang w:eastAsia="pl-PL" w:bidi="hi-IN"/>
        </w:rPr>
        <w:t>30</w:t>
      </w:r>
      <w:r w:rsidR="000D4248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marca 202</w:t>
      </w:r>
      <w:r w:rsidR="007A074C">
        <w:rPr>
          <w:rFonts w:eastAsia="Times New Roman" w:cstheme="minorHAnsi"/>
          <w:kern w:val="3"/>
          <w:sz w:val="24"/>
          <w:szCs w:val="24"/>
          <w:lang w:eastAsia="pl-PL" w:bidi="hi-IN"/>
        </w:rPr>
        <w:t>0</w:t>
      </w:r>
      <w:r w:rsidR="000D4248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r. </w:t>
      </w:r>
      <w:r w:rsidR="000D4248" w:rsidRPr="000D4248">
        <w:rPr>
          <w:rFonts w:eastAsia="Times New Roman" w:cstheme="minorHAnsi"/>
          <w:kern w:val="3"/>
          <w:sz w:val="24"/>
          <w:szCs w:val="24"/>
          <w:lang w:eastAsia="pl-PL" w:bidi="hi-IN"/>
        </w:rPr>
        <w:t>o zmianie ustawy o szczególnych rozwiązaniach związanych z zapobieganiem, przeciwdziałaniem i zwalczaniem COVID-19</w:t>
      </w:r>
      <w:r w:rsidR="00E323C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2B7A9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      </w:t>
      </w:r>
      <w:r w:rsidR="00E323CA">
        <w:rPr>
          <w:rFonts w:eastAsia="Times New Roman" w:cstheme="minorHAnsi"/>
          <w:kern w:val="3"/>
          <w:sz w:val="24"/>
          <w:szCs w:val="24"/>
          <w:lang w:eastAsia="pl-PL" w:bidi="hi-IN"/>
        </w:rPr>
        <w:t>(</w:t>
      </w:r>
      <w:r w:rsidR="00E323CA" w:rsidRPr="00E323CA">
        <w:rPr>
          <w:rFonts w:eastAsia="Times New Roman" w:cstheme="minorHAnsi"/>
          <w:kern w:val="3"/>
          <w:sz w:val="24"/>
          <w:szCs w:val="24"/>
          <w:lang w:eastAsia="pl-PL" w:bidi="hi-IN"/>
        </w:rPr>
        <w:t>Dz. U.</w:t>
      </w:r>
      <w:r w:rsidR="00E323C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</w:t>
      </w:r>
      <w:r w:rsidR="00E323CA" w:rsidRPr="00E323CA">
        <w:rPr>
          <w:rFonts w:eastAsia="Times New Roman" w:cstheme="minorHAnsi"/>
          <w:kern w:val="3"/>
          <w:sz w:val="24"/>
          <w:szCs w:val="24"/>
          <w:lang w:eastAsia="pl-PL" w:bidi="hi-IN"/>
        </w:rPr>
        <w:t>z 2020 r. poz. 568</w:t>
      </w:r>
      <w:r w:rsidR="00E323CA">
        <w:rPr>
          <w:rFonts w:eastAsia="Times New Roman" w:cstheme="minorHAnsi"/>
          <w:kern w:val="3"/>
          <w:sz w:val="24"/>
          <w:szCs w:val="24"/>
          <w:lang w:eastAsia="pl-PL" w:bidi="hi-IN"/>
        </w:rPr>
        <w:t>)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-  Wójt Gminy Lądek     z a r z ą d z a  co następuje  :</w:t>
      </w:r>
    </w:p>
    <w:p w14:paraId="10FBAC78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2F8D7361" w14:textId="30C1172D" w:rsidR="009277CD" w:rsidRPr="00FB2DBE" w:rsidRDefault="009277CD" w:rsidP="00E323CA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 1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.Przedkłada się sprawozdanie roczne z wykonania budżetu gminy  za  202</w:t>
      </w:r>
      <w:r w:rsidR="005E10DA">
        <w:rPr>
          <w:rFonts w:eastAsia="Times New Roman" w:cstheme="minorHAnsi"/>
          <w:kern w:val="3"/>
          <w:sz w:val="24"/>
          <w:szCs w:val="24"/>
          <w:lang w:eastAsia="pl-PL" w:bidi="hi-IN"/>
        </w:rPr>
        <w:t>2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rok wraz</w:t>
      </w:r>
      <w:r w:rsidR="00E323CA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             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 xml:space="preserve"> z objaśnieniami oraz informację o stanie mienia komunalnego jednostki samorządu terytorialnego zgodnie z załącznikami Nr 1 i Nr 2 Radzie Gminy Lądek i Regionalnej Izbie Obrachunkowej  w Poznaniu.</w:t>
      </w:r>
    </w:p>
    <w:p w14:paraId="1512B9CB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0A6E6E60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4"/>
          <w:szCs w:val="24"/>
          <w:lang w:eastAsia="zh-CN" w:bidi="hi-IN"/>
        </w:rPr>
      </w:pPr>
      <w:r w:rsidRPr="00FB2DBE">
        <w:rPr>
          <w:rFonts w:eastAsia="Times New Roman" w:cstheme="minorHAnsi"/>
          <w:b/>
          <w:kern w:val="3"/>
          <w:sz w:val="24"/>
          <w:szCs w:val="24"/>
          <w:lang w:eastAsia="pl-PL" w:bidi="hi-IN"/>
        </w:rPr>
        <w:t>§ 2</w:t>
      </w:r>
      <w:r w:rsidRPr="00FB2DBE">
        <w:rPr>
          <w:rFonts w:eastAsia="Times New Roman" w:cstheme="minorHAnsi"/>
          <w:kern w:val="3"/>
          <w:sz w:val="24"/>
          <w:szCs w:val="24"/>
          <w:lang w:eastAsia="pl-PL" w:bidi="hi-IN"/>
        </w:rPr>
        <w:t>. Zarządzenie wchodzi w życie z dniem podjęcia.</w:t>
      </w:r>
    </w:p>
    <w:p w14:paraId="498D133E" w14:textId="77777777" w:rsidR="009277CD" w:rsidRPr="00FB2DBE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44281E78" w14:textId="77777777" w:rsidR="009277CD" w:rsidRPr="00640A9F" w:rsidRDefault="009277CD" w:rsidP="009277CD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pl-PL" w:bidi="hi-IN"/>
        </w:rPr>
      </w:pPr>
    </w:p>
    <w:p w14:paraId="3E467B4A" w14:textId="77777777" w:rsidR="00640A9F" w:rsidRPr="00640A9F" w:rsidRDefault="00640A9F" w:rsidP="00640A9F">
      <w:pPr>
        <w:pStyle w:val="Bezodstpw"/>
        <w:ind w:left="4956" w:firstLine="708"/>
        <w:rPr>
          <w:rFonts w:cstheme="minorHAnsi"/>
        </w:rPr>
      </w:pPr>
    </w:p>
    <w:p w14:paraId="30F4A651" w14:textId="77777777" w:rsidR="00640A9F" w:rsidRPr="00640A9F" w:rsidRDefault="00640A9F" w:rsidP="00640A9F">
      <w:pPr>
        <w:pStyle w:val="Bezodstpw"/>
        <w:ind w:left="5664" w:firstLine="708"/>
        <w:rPr>
          <w:rFonts w:cstheme="minorHAnsi"/>
        </w:rPr>
      </w:pPr>
      <w:r w:rsidRPr="00640A9F">
        <w:rPr>
          <w:rFonts w:cstheme="minorHAnsi"/>
        </w:rPr>
        <w:t>Wójt Gminy Lądek</w:t>
      </w:r>
    </w:p>
    <w:p w14:paraId="349D4280" w14:textId="77777777" w:rsidR="00640A9F" w:rsidRPr="00640A9F" w:rsidRDefault="00640A9F" w:rsidP="00640A9F">
      <w:pPr>
        <w:pStyle w:val="Bezodstpw"/>
        <w:rPr>
          <w:rFonts w:cstheme="minorHAnsi"/>
        </w:rPr>
      </w:pPr>
      <w:r w:rsidRPr="00640A9F">
        <w:rPr>
          <w:rFonts w:cstheme="minorHAnsi"/>
        </w:rPr>
        <w:tab/>
      </w:r>
      <w:r w:rsidRPr="00640A9F">
        <w:rPr>
          <w:rFonts w:cstheme="minorHAnsi"/>
        </w:rPr>
        <w:tab/>
      </w:r>
      <w:r w:rsidRPr="00640A9F">
        <w:rPr>
          <w:rFonts w:cstheme="minorHAnsi"/>
        </w:rPr>
        <w:tab/>
      </w:r>
      <w:r w:rsidRPr="00640A9F">
        <w:rPr>
          <w:rFonts w:cstheme="minorHAnsi"/>
        </w:rPr>
        <w:tab/>
      </w:r>
      <w:r w:rsidRPr="00640A9F">
        <w:rPr>
          <w:rFonts w:cstheme="minorHAnsi"/>
        </w:rPr>
        <w:tab/>
      </w:r>
      <w:r w:rsidRPr="00640A9F">
        <w:rPr>
          <w:rFonts w:cstheme="minorHAnsi"/>
        </w:rPr>
        <w:tab/>
      </w:r>
      <w:r w:rsidRPr="00640A9F">
        <w:rPr>
          <w:rFonts w:cstheme="minorHAnsi"/>
        </w:rPr>
        <w:tab/>
      </w:r>
      <w:r w:rsidRPr="00640A9F">
        <w:rPr>
          <w:rFonts w:cstheme="minorHAnsi"/>
        </w:rPr>
        <w:tab/>
      </w:r>
      <w:r w:rsidRPr="00640A9F">
        <w:rPr>
          <w:rFonts w:cstheme="minorHAnsi"/>
        </w:rPr>
        <w:tab/>
        <w:t xml:space="preserve">/-/ Artur </w:t>
      </w:r>
      <w:proofErr w:type="spellStart"/>
      <w:r w:rsidRPr="00640A9F">
        <w:rPr>
          <w:rFonts w:cstheme="minorHAnsi"/>
        </w:rPr>
        <w:t>Miętkiewicz</w:t>
      </w:r>
      <w:proofErr w:type="spellEnd"/>
    </w:p>
    <w:p w14:paraId="5225BF7A" w14:textId="77777777" w:rsidR="009277CD" w:rsidRPr="00FB2DBE" w:rsidRDefault="009277CD" w:rsidP="009277CD">
      <w:pPr>
        <w:widowControl w:val="0"/>
        <w:suppressAutoHyphens/>
        <w:autoSpaceDN w:val="0"/>
        <w:spacing w:before="240" w:after="60" w:line="240" w:lineRule="auto"/>
        <w:textAlignment w:val="baseline"/>
        <w:rPr>
          <w:rFonts w:eastAsia="Times New Roman" w:cstheme="minorHAnsi"/>
          <w:b/>
          <w:bCs/>
          <w:iCs/>
          <w:kern w:val="3"/>
          <w:sz w:val="26"/>
          <w:szCs w:val="26"/>
          <w:lang w:eastAsia="pl-PL" w:bidi="hi-IN"/>
        </w:rPr>
      </w:pPr>
    </w:p>
    <w:p w14:paraId="3DB26D9A" w14:textId="77777777" w:rsidR="009277CD" w:rsidRDefault="009277CD"/>
    <w:sectPr w:rsidR="0092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CD"/>
    <w:rsid w:val="000D4248"/>
    <w:rsid w:val="002B7A9E"/>
    <w:rsid w:val="005E10DA"/>
    <w:rsid w:val="00640A9F"/>
    <w:rsid w:val="007A074C"/>
    <w:rsid w:val="009277CD"/>
    <w:rsid w:val="00957D5F"/>
    <w:rsid w:val="00C55FB1"/>
    <w:rsid w:val="00DA1DD8"/>
    <w:rsid w:val="00E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B150"/>
  <w15:chartTrackingRefBased/>
  <w15:docId w15:val="{8B7F3661-9733-46B4-BED8-D3EDE0F4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0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F8CD-F82E-4978-8C01-A6A99000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2023-03-31T09:04:00Z</cp:lastPrinted>
  <dcterms:created xsi:type="dcterms:W3CDTF">2023-04-03T06:01:00Z</dcterms:created>
  <dcterms:modified xsi:type="dcterms:W3CDTF">2023-04-05T12:49:00Z</dcterms:modified>
</cp:coreProperties>
</file>