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B984" w14:textId="77777777" w:rsidR="00245EEA" w:rsidRDefault="00245EEA">
      <w:pPr>
        <w:jc w:val="center"/>
        <w:rPr>
          <w:b/>
          <w:caps/>
        </w:rPr>
      </w:pPr>
    </w:p>
    <w:p w14:paraId="09BFB838" w14:textId="01664871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LXXII/453/2023</w:t>
      </w:r>
      <w:r>
        <w:rPr>
          <w:b/>
          <w:caps/>
        </w:rPr>
        <w:br/>
        <w:t>Rady Gminy Lądek</w:t>
      </w:r>
    </w:p>
    <w:p w14:paraId="1B0AF8E3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21 czerwca 2023 r.</w:t>
      </w:r>
    </w:p>
    <w:p w14:paraId="0EFAED51" w14:textId="77777777" w:rsidR="00A77B3E" w:rsidRDefault="00000000">
      <w:pPr>
        <w:keepNext/>
        <w:spacing w:after="480"/>
        <w:jc w:val="center"/>
      </w:pPr>
      <w:r>
        <w:rPr>
          <w:b/>
        </w:rPr>
        <w:t>w sprawie zatwierdzenia sprawozdania finansowego wraz ze sprawozdaniem z wykonania budżetu Gminy Lądek za rok 2022</w:t>
      </w:r>
    </w:p>
    <w:p w14:paraId="4B6EEF87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 4 ustawy z dnia 8 marca 1990 r. o samorządzie gminnym /Dz. U. z 2023 r., poz. 40 ze zm./ oraz art. 270 ust. 4 ustawy z dnia 27 sierpnia 2009 r. o finansach publicznych /Dz. U. z 2022 r., poz. 1634 ze zm./, po rozpatrzeniu sprawozdania finansowego i sprawozdania z wykonania budżetu za 2022 rok oraz zapoznaniu się z opinią Komisji Rewizyjnej z wykonania budżetu za rok 2022 rok</w:t>
      </w:r>
      <w:r>
        <w:rPr>
          <w:b/>
          <w:color w:val="000000"/>
          <w:u w:color="000000"/>
        </w:rPr>
        <w:t xml:space="preserve"> Rada Gminy Lądek uchwala, co następuje:</w:t>
      </w:r>
    </w:p>
    <w:p w14:paraId="79E7E33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Zatwierdza się sprawozdanie finansowe wraz ze sprawozdaniem z wykonania budżetu Gminy Lądek za rok 2022.</w:t>
      </w:r>
    </w:p>
    <w:p w14:paraId="1BC742A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proofErr w:type="spellStart"/>
      <w:r>
        <w:rPr>
          <w:color w:val="000000"/>
          <w:u w:color="000000"/>
        </w:rPr>
        <w:t>Uchwała</w:t>
      </w:r>
      <w:r w:rsidR="00245EEA" w:rsidRPr="00245EEA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wchodzi</w:t>
      </w:r>
      <w:r w:rsidR="00245EEA" w:rsidRPr="00245EEA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w</w:t>
      </w:r>
      <w:proofErr w:type="spellEnd"/>
      <w:r>
        <w:rPr>
          <w:color w:val="000000"/>
          <w:u w:color="000000"/>
        </w:rPr>
        <w:t> </w:t>
      </w:r>
      <w:proofErr w:type="spellStart"/>
      <w:r>
        <w:rPr>
          <w:color w:val="000000"/>
          <w:u w:color="000000"/>
        </w:rPr>
        <w:t>życie</w:t>
      </w:r>
      <w:r w:rsidR="00245EEA" w:rsidRPr="00245EEA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z</w:t>
      </w:r>
      <w:proofErr w:type="spellEnd"/>
      <w:r>
        <w:rPr>
          <w:color w:val="000000"/>
          <w:u w:color="000000"/>
        </w:rPr>
        <w:t> </w:t>
      </w:r>
      <w:proofErr w:type="spellStart"/>
      <w:r>
        <w:rPr>
          <w:color w:val="000000"/>
          <w:u w:color="000000"/>
        </w:rPr>
        <w:t>dniem</w:t>
      </w:r>
      <w:r w:rsidR="00245EEA" w:rsidRPr="00245EEA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podjęcia</w:t>
      </w:r>
      <w:proofErr w:type="spellEnd"/>
      <w:r>
        <w:rPr>
          <w:color w:val="000000"/>
          <w:u w:color="000000"/>
        </w:rPr>
        <w:t>.</w:t>
      </w:r>
    </w:p>
    <w:p w14:paraId="78F64495" w14:textId="77777777" w:rsidR="00C623DB" w:rsidRDefault="00C623DB">
      <w:pPr>
        <w:keepLines/>
        <w:spacing w:before="120" w:after="120"/>
        <w:ind w:firstLine="340"/>
        <w:rPr>
          <w:color w:val="000000"/>
          <w:u w:color="000000"/>
        </w:rPr>
      </w:pPr>
    </w:p>
    <w:p w14:paraId="38DCEEBC" w14:textId="77777777" w:rsidR="00C623DB" w:rsidRDefault="00C623DB">
      <w:pPr>
        <w:keepLines/>
        <w:spacing w:before="120" w:after="120"/>
        <w:ind w:firstLine="340"/>
        <w:rPr>
          <w:color w:val="000000"/>
          <w:u w:color="000000"/>
        </w:rPr>
      </w:pPr>
    </w:p>
    <w:p w14:paraId="2E5F3831" w14:textId="77777777" w:rsidR="00C623DB" w:rsidRDefault="00C623DB">
      <w:pPr>
        <w:keepLines/>
        <w:spacing w:before="120" w:after="120"/>
        <w:ind w:firstLine="340"/>
        <w:rPr>
          <w:color w:val="000000"/>
          <w:u w:color="000000"/>
        </w:rPr>
      </w:pPr>
    </w:p>
    <w:p w14:paraId="15FB8BAA" w14:textId="77777777" w:rsidR="00C623DB" w:rsidRDefault="00C623DB" w:rsidP="00C623DB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14:paraId="500562CA" w14:textId="4614A64F" w:rsidR="00C623DB" w:rsidRDefault="00C623DB">
      <w:pPr>
        <w:keepLines/>
        <w:spacing w:before="120" w:after="120"/>
        <w:ind w:firstLine="340"/>
        <w:rPr>
          <w:color w:val="000000"/>
          <w:u w:color="000000"/>
        </w:rPr>
        <w:sectPr w:rsidR="00C623DB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9ABD218" w14:textId="77777777" w:rsidR="00E10B1F" w:rsidRDefault="00E10B1F">
      <w:pPr>
        <w:rPr>
          <w:szCs w:val="20"/>
        </w:rPr>
      </w:pPr>
    </w:p>
    <w:p w14:paraId="4FA7E671" w14:textId="2CDAEC13" w:rsidR="00E10B1F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740637A" w14:textId="77777777" w:rsidR="00E10B1F" w:rsidRDefault="00000000">
      <w:pPr>
        <w:spacing w:before="120" w:after="120"/>
        <w:ind w:left="283" w:firstLine="227"/>
        <w:jc w:val="center"/>
        <w:rPr>
          <w:szCs w:val="20"/>
        </w:rPr>
      </w:pPr>
      <w:r>
        <w:rPr>
          <w:szCs w:val="20"/>
        </w:rPr>
        <w:t>do uchwały Nr LXXII/453/2023</w:t>
      </w:r>
    </w:p>
    <w:p w14:paraId="7C3524C5" w14:textId="77777777" w:rsidR="00E10B1F" w:rsidRDefault="00000000">
      <w:pPr>
        <w:spacing w:before="120" w:after="120"/>
        <w:ind w:left="283" w:firstLine="227"/>
        <w:jc w:val="center"/>
        <w:rPr>
          <w:szCs w:val="20"/>
        </w:rPr>
      </w:pPr>
      <w:r>
        <w:rPr>
          <w:szCs w:val="20"/>
        </w:rPr>
        <w:t>Rady Gminy Lądek</w:t>
      </w:r>
    </w:p>
    <w:p w14:paraId="1DD097AC" w14:textId="77777777" w:rsidR="00E10B1F" w:rsidRDefault="00000000">
      <w:pPr>
        <w:spacing w:before="120" w:after="120"/>
        <w:ind w:left="283" w:firstLine="227"/>
        <w:jc w:val="center"/>
        <w:rPr>
          <w:szCs w:val="20"/>
        </w:rPr>
      </w:pPr>
      <w:r>
        <w:rPr>
          <w:szCs w:val="20"/>
        </w:rPr>
        <w:t>z dnia 21 czerwca 2023 r.</w:t>
      </w:r>
    </w:p>
    <w:p w14:paraId="66576FEF" w14:textId="77777777" w:rsidR="00E10B1F" w:rsidRDefault="00000000">
      <w:pPr>
        <w:spacing w:before="120" w:after="120"/>
        <w:ind w:left="283" w:firstLine="227"/>
        <w:jc w:val="center"/>
        <w:rPr>
          <w:szCs w:val="20"/>
        </w:rPr>
      </w:pPr>
      <w:r>
        <w:rPr>
          <w:szCs w:val="20"/>
        </w:rPr>
        <w:t>w sprawie zatwierdzenia sprawozdania finansowego wraz ze sprawozdaniem z wykonania budżetu Gminy Lądek za rok 2022</w:t>
      </w:r>
    </w:p>
    <w:p w14:paraId="436E047B" w14:textId="77777777" w:rsidR="00E10B1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ab/>
        <w:t>Zgodnie z przepisem art. 270 ust. 4 ustawy z dnia 27 sierpnia 2009 r. o finansach publicznych (Dz. U. z 2022 r., poz. 1634 ze zm.) Rada Gminy Lądek jako organ stanowiący zobligowana została do rozpatrzenia i podjęcia uchwały w sprawie zatwierdzenia sprawozdania finansowego wraz ze sprawozdaniem z wykonania budżetu.</w:t>
      </w:r>
    </w:p>
    <w:sectPr w:rsidR="00E10B1F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5E7C" w14:textId="77777777" w:rsidR="00E43C3F" w:rsidRDefault="00E43C3F">
      <w:r>
        <w:separator/>
      </w:r>
    </w:p>
  </w:endnote>
  <w:endnote w:type="continuationSeparator" w:id="0">
    <w:p w14:paraId="0F2E1456" w14:textId="77777777" w:rsidR="00E43C3F" w:rsidRDefault="00E4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099B" w14:textId="77777777" w:rsidR="00E10B1F" w:rsidRDefault="00E10B1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F79E" w14:textId="77777777" w:rsidR="00E43C3F" w:rsidRDefault="00E43C3F">
      <w:r>
        <w:separator/>
      </w:r>
    </w:p>
  </w:footnote>
  <w:footnote w:type="continuationSeparator" w:id="0">
    <w:p w14:paraId="2F4FDF7C" w14:textId="77777777" w:rsidR="00E43C3F" w:rsidRDefault="00E43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45EEA"/>
    <w:rsid w:val="00A77B3E"/>
    <w:rsid w:val="00AB1B06"/>
    <w:rsid w:val="00C623DB"/>
    <w:rsid w:val="00CA2A55"/>
    <w:rsid w:val="00E10B1F"/>
    <w:rsid w:val="00E4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B440A"/>
  <w15:docId w15:val="{2B7DF622-123A-45A9-886B-B2356F76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45E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5EEA"/>
    <w:rPr>
      <w:sz w:val="22"/>
      <w:szCs w:val="24"/>
    </w:rPr>
  </w:style>
  <w:style w:type="paragraph" w:styleId="Stopka">
    <w:name w:val="footer"/>
    <w:basedOn w:val="Normalny"/>
    <w:link w:val="StopkaZnak"/>
    <w:rsid w:val="00245E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45EE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LXXII/453/2023 z dnia 21 czerwca 2023 r.</dc:title>
  <dc:subject>w sprawie zatwierdzenia sprawozdania finansowego wraz ze sprawozdaniem z^wykonania budżetu Gminy Lądek za rok 2022</dc:subject>
  <dc:creator>RadaGminy</dc:creator>
  <cp:lastModifiedBy>Urzad Gmina</cp:lastModifiedBy>
  <cp:revision>3</cp:revision>
  <dcterms:created xsi:type="dcterms:W3CDTF">2023-06-30T10:49:00Z</dcterms:created>
  <dcterms:modified xsi:type="dcterms:W3CDTF">2023-07-03T07:36:00Z</dcterms:modified>
  <cp:category>Akt prawny</cp:category>
</cp:coreProperties>
</file>