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E892" w14:textId="1B96AA91" w:rsidR="009712A9" w:rsidRPr="007C294B" w:rsidRDefault="009712A9" w:rsidP="002F35E2">
      <w:pPr>
        <w:pStyle w:val="Default"/>
        <w:jc w:val="center"/>
        <w:rPr>
          <w:b/>
          <w:bCs/>
        </w:rPr>
      </w:pPr>
      <w:r w:rsidRPr="007C294B">
        <w:rPr>
          <w:b/>
          <w:bCs/>
        </w:rPr>
        <w:t xml:space="preserve">UCHWAŁA NR </w:t>
      </w:r>
      <w:bookmarkStart w:id="0" w:name="_Hlk149631324"/>
      <w:r w:rsidR="002F35E2">
        <w:rPr>
          <w:b/>
          <w:bCs/>
        </w:rPr>
        <w:t>LXXVII/480/2023</w:t>
      </w:r>
      <w:bookmarkEnd w:id="0"/>
    </w:p>
    <w:p w14:paraId="7CD501D3" w14:textId="77777777" w:rsidR="009712A9" w:rsidRPr="007C294B" w:rsidRDefault="009712A9" w:rsidP="009712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94B">
        <w:rPr>
          <w:rFonts w:ascii="Times New Roman" w:hAnsi="Times New Roman" w:cs="Times New Roman"/>
          <w:b/>
          <w:bCs/>
          <w:sz w:val="24"/>
          <w:szCs w:val="24"/>
        </w:rPr>
        <w:t>RADY GMINY LĄDEK</w:t>
      </w:r>
    </w:p>
    <w:p w14:paraId="12B40539" w14:textId="0ACA3965" w:rsidR="009712A9" w:rsidRPr="002F35E2" w:rsidRDefault="009712A9" w:rsidP="009712A9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5E2">
        <w:rPr>
          <w:rFonts w:ascii="Times New Roman" w:hAnsi="Times New Roman" w:cs="Times New Roman"/>
          <w:sz w:val="24"/>
          <w:szCs w:val="24"/>
        </w:rPr>
        <w:t xml:space="preserve">z dnia </w:t>
      </w:r>
      <w:r w:rsidR="002F35E2" w:rsidRPr="002F35E2">
        <w:rPr>
          <w:rFonts w:ascii="Times New Roman" w:hAnsi="Times New Roman" w:cs="Times New Roman"/>
          <w:sz w:val="24"/>
          <w:szCs w:val="24"/>
        </w:rPr>
        <w:t>25 października 2023 r.</w:t>
      </w:r>
    </w:p>
    <w:p w14:paraId="1F392211" w14:textId="2F91A4FD" w:rsidR="009712A9" w:rsidRPr="007C294B" w:rsidRDefault="009712A9" w:rsidP="009712A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94B">
        <w:rPr>
          <w:rFonts w:ascii="Times New Roman" w:hAnsi="Times New Roman" w:cs="Times New Roman"/>
          <w:b/>
          <w:bCs/>
          <w:sz w:val="24"/>
          <w:szCs w:val="24"/>
        </w:rPr>
        <w:t>zmieniając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C294B">
        <w:rPr>
          <w:rFonts w:ascii="Times New Roman" w:hAnsi="Times New Roman" w:cs="Times New Roman"/>
          <w:b/>
          <w:bCs/>
          <w:sz w:val="24"/>
          <w:szCs w:val="24"/>
        </w:rPr>
        <w:t xml:space="preserve"> uchwałę w sprawie przyjęcia Statutu Sołectwa </w:t>
      </w:r>
      <w:r>
        <w:rPr>
          <w:rFonts w:ascii="Times New Roman" w:hAnsi="Times New Roman" w:cs="Times New Roman"/>
          <w:b/>
          <w:bCs/>
          <w:sz w:val="24"/>
          <w:szCs w:val="24"/>
        </w:rPr>
        <w:t>Jaroszyn</w:t>
      </w:r>
    </w:p>
    <w:p w14:paraId="6DDCAF27" w14:textId="77777777" w:rsidR="009712A9" w:rsidRPr="007C294B" w:rsidRDefault="009712A9" w:rsidP="009712A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386839" w14:textId="77777777" w:rsidR="009712A9" w:rsidRPr="007C294B" w:rsidRDefault="009712A9" w:rsidP="009712A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294B">
        <w:rPr>
          <w:rFonts w:ascii="Times New Roman" w:hAnsi="Times New Roman" w:cs="Times New Roman"/>
          <w:sz w:val="24"/>
          <w:szCs w:val="24"/>
        </w:rPr>
        <w:t>Na podstawie art. 35 ust. 1 ustawy z dnia 8 marca 1990 r. o samorządzie gminnym (Dz. U. z 2023 r.,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94B">
        <w:rPr>
          <w:rFonts w:ascii="Times New Roman" w:hAnsi="Times New Roman" w:cs="Times New Roman"/>
          <w:sz w:val="24"/>
          <w:szCs w:val="24"/>
        </w:rPr>
        <w:t>poz. 40 ze zm.), po przeprowadzeniu konsultacji z mieszkańcami, Rada Gminy Lądek uchwala, co następuje:</w:t>
      </w:r>
    </w:p>
    <w:p w14:paraId="7D0332B0" w14:textId="77777777" w:rsidR="009712A9" w:rsidRPr="007C294B" w:rsidRDefault="009712A9" w:rsidP="009712A9">
      <w:pPr>
        <w:rPr>
          <w:rFonts w:ascii="Times New Roman" w:hAnsi="Times New Roman" w:cs="Times New Roman"/>
          <w:sz w:val="24"/>
          <w:szCs w:val="24"/>
        </w:rPr>
      </w:pPr>
    </w:p>
    <w:p w14:paraId="7EBC7DEC" w14:textId="12B37A26" w:rsidR="009712A9" w:rsidRDefault="009712A9" w:rsidP="009712A9">
      <w:pPr>
        <w:pStyle w:val="Default"/>
        <w:jc w:val="both"/>
      </w:pPr>
      <w:r w:rsidRPr="00937935">
        <w:rPr>
          <w:b/>
          <w:bCs/>
        </w:rPr>
        <w:t>§ 1.</w:t>
      </w:r>
      <w:r w:rsidRPr="007C294B">
        <w:t xml:space="preserve"> W Uchwale Nr XLIII/20</w:t>
      </w:r>
      <w:r>
        <w:t>5</w:t>
      </w:r>
      <w:r w:rsidRPr="007C294B">
        <w:t xml:space="preserve">/10 Rady Gminy Lądek z dnia 22 czerwca 2010 r. w sprawie przyjęcia Statutu Sołectwa </w:t>
      </w:r>
      <w:r>
        <w:t>Jaroszyn</w:t>
      </w:r>
      <w:r w:rsidRPr="007C294B">
        <w:t xml:space="preserve"> (Dz. Urz. Woj. Wlkp. z 2011 r.</w:t>
      </w:r>
      <w:r>
        <w:t>,</w:t>
      </w:r>
      <w:r w:rsidRPr="007C294B">
        <w:t xml:space="preserve"> Nr 1</w:t>
      </w:r>
      <w:r>
        <w:t>,</w:t>
      </w:r>
      <w:r w:rsidRPr="007C294B">
        <w:t xml:space="preserve"> poz. </w:t>
      </w:r>
      <w:r>
        <w:t>4</w:t>
      </w:r>
      <w:r w:rsidRPr="007C294B">
        <w:t xml:space="preserve">) </w:t>
      </w:r>
      <w:r>
        <w:t xml:space="preserve">zmienioną uchwałą Nr VIII/57/19 Rady Gminy Lądek z dnia 27 marca 2019 r. w sprawie zmiany uchwał w sprawie przyjęcia Statutów Sołectw Gminy Lądek (Dz. Urz. Woj. Wlkp. z 2019 r., poz. 3429) </w:t>
      </w:r>
    </w:p>
    <w:p w14:paraId="17E02B0A" w14:textId="2A80F463" w:rsidR="009712A9" w:rsidRPr="007C294B" w:rsidRDefault="009712A9" w:rsidP="0050503D">
      <w:pPr>
        <w:pStyle w:val="Default"/>
        <w:jc w:val="both"/>
      </w:pPr>
      <w:r w:rsidRPr="007C294B">
        <w:t xml:space="preserve">§ 7 ust. </w:t>
      </w:r>
      <w:r w:rsidR="0050503D">
        <w:t>3</w:t>
      </w:r>
      <w:r w:rsidRPr="007C294B">
        <w:t xml:space="preserve"> otrzymuje brzmienie:</w:t>
      </w:r>
    </w:p>
    <w:p w14:paraId="1A01FECA" w14:textId="2B5E363C" w:rsidR="009712A9" w:rsidRPr="007C294B" w:rsidRDefault="009712A9" w:rsidP="009712A9">
      <w:pPr>
        <w:pStyle w:val="Default"/>
        <w:jc w:val="both"/>
      </w:pPr>
      <w:r w:rsidRPr="007C294B">
        <w:t>„Sołtys i Rada Sołecka sprawują swoje funkcje do czasu wyboru nowego Sołtysa i Rady Sołeckiej”</w:t>
      </w:r>
    </w:p>
    <w:p w14:paraId="599843F4" w14:textId="77777777" w:rsidR="009712A9" w:rsidRPr="007C294B" w:rsidRDefault="009712A9" w:rsidP="009712A9">
      <w:pPr>
        <w:pStyle w:val="Default"/>
        <w:jc w:val="both"/>
      </w:pPr>
      <w:r w:rsidRPr="007C294B">
        <w:rPr>
          <w:b/>
          <w:bCs/>
        </w:rPr>
        <w:t xml:space="preserve">§ 2. </w:t>
      </w:r>
      <w:r w:rsidRPr="007C294B">
        <w:t>Pozostałe postanowienia uchwały pozostają bez zmian.</w:t>
      </w:r>
    </w:p>
    <w:p w14:paraId="4173C6CD" w14:textId="77777777" w:rsidR="009712A9" w:rsidRPr="007C294B" w:rsidRDefault="009712A9" w:rsidP="009712A9">
      <w:pPr>
        <w:pStyle w:val="Default"/>
        <w:jc w:val="both"/>
      </w:pPr>
    </w:p>
    <w:p w14:paraId="119E742D" w14:textId="0B087B49" w:rsidR="009712A9" w:rsidRPr="007C294B" w:rsidRDefault="009712A9" w:rsidP="009712A9">
      <w:pPr>
        <w:pStyle w:val="Default"/>
      </w:pPr>
      <w:r w:rsidRPr="007C294B">
        <w:rPr>
          <w:b/>
          <w:bCs/>
        </w:rPr>
        <w:t xml:space="preserve">§ 3. </w:t>
      </w:r>
      <w:r w:rsidRPr="007C294B">
        <w:t>Wykonanie uchwały powierza się Wójtowi Gminy Lądek.</w:t>
      </w:r>
    </w:p>
    <w:p w14:paraId="06DBA3B0" w14:textId="77777777" w:rsidR="009712A9" w:rsidRPr="007C294B" w:rsidRDefault="009712A9" w:rsidP="009712A9">
      <w:pPr>
        <w:pStyle w:val="Default"/>
      </w:pPr>
    </w:p>
    <w:p w14:paraId="7334128C" w14:textId="640627A8" w:rsidR="0050503D" w:rsidRDefault="009712A9" w:rsidP="0050503D">
      <w:pPr>
        <w:pStyle w:val="Default"/>
      </w:pPr>
      <w:r w:rsidRPr="007C294B">
        <w:rPr>
          <w:b/>
          <w:bCs/>
        </w:rPr>
        <w:t>§ 4.</w:t>
      </w:r>
      <w:r w:rsidR="0050503D" w:rsidRPr="0050503D">
        <w:rPr>
          <w:rFonts w:eastAsia="Times New Roman"/>
          <w:lang w:eastAsia="pl-PL"/>
          <w14:ligatures w14:val="none"/>
        </w:rPr>
        <w:t xml:space="preserve"> </w:t>
      </w:r>
      <w:r w:rsidR="0050503D">
        <w:rPr>
          <w:rFonts w:eastAsia="Times New Roman"/>
          <w:lang w:eastAsia="pl-PL"/>
          <w14:ligatures w14:val="none"/>
        </w:rPr>
        <w:t>Uchwała podlega ogłoszeniu w Dzienniku Urzędowym Województwa Wielkopolskiego i wchodzi w życie po upływie 14 dni od dnia ogłoszenia.</w:t>
      </w:r>
    </w:p>
    <w:p w14:paraId="2FB87D32" w14:textId="77777777" w:rsidR="0050503D" w:rsidRDefault="0050503D" w:rsidP="0050503D">
      <w:pPr>
        <w:pStyle w:val="Default"/>
      </w:pPr>
    </w:p>
    <w:p w14:paraId="33235966" w14:textId="197BBB2B" w:rsidR="009712A9" w:rsidRPr="007C294B" w:rsidRDefault="009712A9" w:rsidP="009712A9">
      <w:pPr>
        <w:pStyle w:val="Default"/>
      </w:pPr>
    </w:p>
    <w:p w14:paraId="6E297C50" w14:textId="77777777" w:rsidR="009712A9" w:rsidRPr="007C294B" w:rsidRDefault="009712A9" w:rsidP="009712A9">
      <w:pPr>
        <w:pStyle w:val="Default"/>
      </w:pPr>
    </w:p>
    <w:p w14:paraId="4892F63C" w14:textId="77777777" w:rsidR="009712A9" w:rsidRPr="007C294B" w:rsidRDefault="009712A9" w:rsidP="009712A9">
      <w:pPr>
        <w:pStyle w:val="Default"/>
      </w:pPr>
    </w:p>
    <w:p w14:paraId="48AAC6B2" w14:textId="77777777" w:rsidR="002B24A6" w:rsidRDefault="002B24A6" w:rsidP="002B24A6">
      <w:pPr>
        <w:autoSpaceDE w:val="0"/>
        <w:autoSpaceDN w:val="0"/>
        <w:adjustRightInd w:val="0"/>
        <w:spacing w:before="240" w:after="240"/>
        <w:ind w:left="4956" w:right="-4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Gminy Lądek</w:t>
      </w:r>
    </w:p>
    <w:p w14:paraId="5A95740D" w14:textId="77777777" w:rsidR="002B24A6" w:rsidRDefault="002B24A6" w:rsidP="002B24A6">
      <w:pPr>
        <w:autoSpaceDE w:val="0"/>
        <w:autoSpaceDN w:val="0"/>
        <w:adjustRightInd w:val="0"/>
        <w:spacing w:before="240" w:after="240"/>
        <w:ind w:right="-432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Waldemar Błaszczak</w:t>
      </w:r>
    </w:p>
    <w:p w14:paraId="48FD284C" w14:textId="77777777" w:rsidR="009712A9" w:rsidRPr="007C294B" w:rsidRDefault="009712A9" w:rsidP="009712A9">
      <w:pPr>
        <w:pStyle w:val="Default"/>
      </w:pPr>
    </w:p>
    <w:p w14:paraId="32FFD6E8" w14:textId="77777777" w:rsidR="009712A9" w:rsidRPr="007C294B" w:rsidRDefault="009712A9" w:rsidP="009712A9">
      <w:pPr>
        <w:pStyle w:val="Default"/>
      </w:pPr>
    </w:p>
    <w:p w14:paraId="1BE46052" w14:textId="77777777" w:rsidR="009712A9" w:rsidRPr="007C294B" w:rsidRDefault="009712A9" w:rsidP="009712A9">
      <w:pPr>
        <w:pStyle w:val="Default"/>
      </w:pPr>
    </w:p>
    <w:p w14:paraId="234FDBB2" w14:textId="77777777" w:rsidR="009712A9" w:rsidRPr="007C294B" w:rsidRDefault="009712A9" w:rsidP="009712A9">
      <w:pPr>
        <w:pStyle w:val="Default"/>
      </w:pPr>
    </w:p>
    <w:p w14:paraId="49ABEE17" w14:textId="77777777" w:rsidR="009712A9" w:rsidRPr="007C294B" w:rsidRDefault="009712A9" w:rsidP="009712A9">
      <w:pPr>
        <w:pStyle w:val="Default"/>
      </w:pPr>
    </w:p>
    <w:p w14:paraId="63D9CB8F" w14:textId="77777777" w:rsidR="009712A9" w:rsidRPr="007C294B" w:rsidRDefault="009712A9" w:rsidP="009712A9">
      <w:pPr>
        <w:pStyle w:val="Default"/>
      </w:pPr>
    </w:p>
    <w:p w14:paraId="356319AC" w14:textId="77777777" w:rsidR="009712A9" w:rsidRPr="007C294B" w:rsidRDefault="009712A9" w:rsidP="009712A9">
      <w:pPr>
        <w:pStyle w:val="Default"/>
      </w:pPr>
    </w:p>
    <w:p w14:paraId="35DCA477" w14:textId="77777777" w:rsidR="009712A9" w:rsidRPr="007C294B" w:rsidRDefault="009712A9" w:rsidP="009712A9">
      <w:pPr>
        <w:pStyle w:val="Default"/>
      </w:pPr>
    </w:p>
    <w:p w14:paraId="6C9E3FEC" w14:textId="77777777" w:rsidR="009712A9" w:rsidRPr="007C294B" w:rsidRDefault="009712A9" w:rsidP="009712A9">
      <w:pPr>
        <w:pStyle w:val="Default"/>
      </w:pPr>
    </w:p>
    <w:p w14:paraId="0E0720A5" w14:textId="77777777" w:rsidR="009712A9" w:rsidRPr="007C294B" w:rsidRDefault="009712A9" w:rsidP="009712A9">
      <w:pPr>
        <w:pStyle w:val="Default"/>
      </w:pPr>
    </w:p>
    <w:p w14:paraId="427C2099" w14:textId="77777777" w:rsidR="009712A9" w:rsidRPr="007C294B" w:rsidRDefault="009712A9" w:rsidP="009712A9">
      <w:pPr>
        <w:pStyle w:val="Default"/>
      </w:pPr>
    </w:p>
    <w:p w14:paraId="2EFB7270" w14:textId="77777777" w:rsidR="009712A9" w:rsidRPr="007C294B" w:rsidRDefault="009712A9" w:rsidP="009712A9">
      <w:pPr>
        <w:pStyle w:val="Default"/>
      </w:pPr>
    </w:p>
    <w:p w14:paraId="7F61F8E4" w14:textId="77777777" w:rsidR="009712A9" w:rsidRPr="007C294B" w:rsidRDefault="009712A9" w:rsidP="009712A9">
      <w:pPr>
        <w:pStyle w:val="Default"/>
      </w:pPr>
    </w:p>
    <w:p w14:paraId="6C964A99" w14:textId="77777777" w:rsidR="009712A9" w:rsidRPr="007C294B" w:rsidRDefault="009712A9" w:rsidP="009712A9">
      <w:pPr>
        <w:pStyle w:val="Default"/>
      </w:pPr>
    </w:p>
    <w:p w14:paraId="5CB8AE84" w14:textId="77777777" w:rsidR="009712A9" w:rsidRPr="007C294B" w:rsidRDefault="009712A9" w:rsidP="009712A9">
      <w:pPr>
        <w:pStyle w:val="Default"/>
      </w:pPr>
    </w:p>
    <w:p w14:paraId="340BDD30" w14:textId="77777777" w:rsidR="009712A9" w:rsidRPr="007C294B" w:rsidRDefault="009712A9" w:rsidP="009712A9">
      <w:pPr>
        <w:pStyle w:val="Default"/>
      </w:pPr>
    </w:p>
    <w:p w14:paraId="46314F1B" w14:textId="77777777" w:rsidR="009712A9" w:rsidRPr="007C294B" w:rsidRDefault="009712A9" w:rsidP="009712A9">
      <w:pPr>
        <w:pStyle w:val="Default"/>
      </w:pPr>
    </w:p>
    <w:p w14:paraId="6CB4A263" w14:textId="77777777" w:rsidR="009712A9" w:rsidRPr="007C294B" w:rsidRDefault="009712A9" w:rsidP="009712A9">
      <w:pPr>
        <w:pStyle w:val="Default"/>
      </w:pPr>
    </w:p>
    <w:p w14:paraId="68C69929" w14:textId="77777777" w:rsidR="009712A9" w:rsidRPr="007C294B" w:rsidRDefault="009712A9" w:rsidP="009712A9">
      <w:pPr>
        <w:pStyle w:val="Default"/>
      </w:pPr>
    </w:p>
    <w:p w14:paraId="25EEBAFF" w14:textId="77777777" w:rsidR="009712A9" w:rsidRPr="007C294B" w:rsidRDefault="009712A9" w:rsidP="009712A9">
      <w:pPr>
        <w:pStyle w:val="Default"/>
      </w:pPr>
    </w:p>
    <w:p w14:paraId="5288A133" w14:textId="77777777" w:rsidR="009712A9" w:rsidRPr="007C294B" w:rsidRDefault="009712A9" w:rsidP="009712A9">
      <w:pPr>
        <w:pStyle w:val="Default"/>
      </w:pPr>
    </w:p>
    <w:p w14:paraId="5E9D1630" w14:textId="77777777" w:rsidR="009712A9" w:rsidRPr="007A0769" w:rsidRDefault="009712A9" w:rsidP="009712A9">
      <w:pPr>
        <w:pStyle w:val="Default"/>
        <w:rPr>
          <w:b/>
          <w:bCs/>
        </w:rPr>
      </w:pPr>
    </w:p>
    <w:p w14:paraId="4B692885" w14:textId="77777777" w:rsidR="009712A9" w:rsidRPr="007A0769" w:rsidRDefault="009712A9" w:rsidP="009712A9">
      <w:pPr>
        <w:pStyle w:val="Default"/>
        <w:rPr>
          <w:b/>
          <w:bCs/>
        </w:rPr>
      </w:pPr>
    </w:p>
    <w:p w14:paraId="1C44648A" w14:textId="77777777" w:rsidR="009712A9" w:rsidRPr="007A0769" w:rsidRDefault="009712A9" w:rsidP="009712A9">
      <w:pPr>
        <w:pStyle w:val="Default"/>
        <w:jc w:val="center"/>
        <w:rPr>
          <w:b/>
          <w:bCs/>
        </w:rPr>
      </w:pPr>
      <w:r w:rsidRPr="007A0769">
        <w:rPr>
          <w:b/>
          <w:bCs/>
        </w:rPr>
        <w:t>UZASADNIENIE</w:t>
      </w:r>
    </w:p>
    <w:p w14:paraId="06D1BD08" w14:textId="341AA93C" w:rsidR="009712A9" w:rsidRPr="007A0769" w:rsidRDefault="009712A9" w:rsidP="009712A9">
      <w:pPr>
        <w:pStyle w:val="Default"/>
        <w:jc w:val="center"/>
        <w:rPr>
          <w:b/>
          <w:bCs/>
        </w:rPr>
      </w:pPr>
      <w:r w:rsidRPr="007A0769">
        <w:rPr>
          <w:b/>
          <w:bCs/>
        </w:rPr>
        <w:t xml:space="preserve">do uchwały Nr </w:t>
      </w:r>
      <w:r w:rsidR="002F35E2">
        <w:rPr>
          <w:b/>
          <w:bCs/>
        </w:rPr>
        <w:t>LXXVII/480/2023</w:t>
      </w:r>
    </w:p>
    <w:p w14:paraId="374D868B" w14:textId="77777777" w:rsidR="009712A9" w:rsidRPr="007A0769" w:rsidRDefault="009712A9" w:rsidP="009712A9">
      <w:pPr>
        <w:pStyle w:val="Default"/>
        <w:jc w:val="center"/>
        <w:rPr>
          <w:b/>
          <w:bCs/>
        </w:rPr>
      </w:pPr>
      <w:r w:rsidRPr="007A0769">
        <w:rPr>
          <w:b/>
          <w:bCs/>
        </w:rPr>
        <w:t xml:space="preserve">Rady Gminy Lądek </w:t>
      </w:r>
    </w:p>
    <w:p w14:paraId="342F4389" w14:textId="47BF29D0" w:rsidR="009712A9" w:rsidRPr="007A0769" w:rsidRDefault="009712A9" w:rsidP="009712A9">
      <w:pPr>
        <w:pStyle w:val="Default"/>
        <w:jc w:val="center"/>
        <w:rPr>
          <w:b/>
          <w:bCs/>
        </w:rPr>
      </w:pPr>
      <w:r w:rsidRPr="007A0769">
        <w:rPr>
          <w:b/>
          <w:bCs/>
        </w:rPr>
        <w:t xml:space="preserve">z dnia </w:t>
      </w:r>
      <w:r w:rsidR="002F35E2">
        <w:rPr>
          <w:b/>
          <w:bCs/>
        </w:rPr>
        <w:t>25 października 2023 r.</w:t>
      </w:r>
    </w:p>
    <w:p w14:paraId="143EABB9" w14:textId="77777777" w:rsidR="009712A9" w:rsidRPr="007C294B" w:rsidRDefault="009712A9" w:rsidP="009712A9">
      <w:pPr>
        <w:pStyle w:val="Default"/>
        <w:tabs>
          <w:tab w:val="left" w:pos="567"/>
        </w:tabs>
      </w:pPr>
      <w:r w:rsidRPr="007C294B">
        <w:tab/>
      </w:r>
    </w:p>
    <w:p w14:paraId="434EA096" w14:textId="77777777" w:rsidR="009712A9" w:rsidRPr="00F979FF" w:rsidRDefault="009712A9" w:rsidP="009712A9">
      <w:pPr>
        <w:tabs>
          <w:tab w:val="left" w:pos="567"/>
        </w:tabs>
        <w:autoSpaceDE w:val="0"/>
        <w:autoSpaceDN w:val="0"/>
        <w:adjustRightInd w:val="0"/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Zgodnie z art. 35 ust. 1 ustawy z dnia 8 marca 1990 roku o samorządzie gminnym, organizację i zakres działania jednostki pomocniczej określa rada gminy odrębnym statutem, po przeprowadzeniu konsultacji z mieszkańcami.</w:t>
      </w:r>
    </w:p>
    <w:p w14:paraId="3A73862A" w14:textId="77777777" w:rsidR="009712A9" w:rsidRPr="00F979FF" w:rsidRDefault="009712A9" w:rsidP="009712A9">
      <w:pPr>
        <w:tabs>
          <w:tab w:val="left" w:pos="567"/>
        </w:tabs>
        <w:autoSpaceDE w:val="0"/>
        <w:autoSpaceDN w:val="0"/>
        <w:adjustRightInd w:val="0"/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Jednostki pomocnicze w 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G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minie 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Lądek 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to 16 sołectw, które funkcjonują w oparciu o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swoje statuty.</w:t>
      </w:r>
      <w:r w:rsidRPr="007C29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Treść obowiązujących statutów wymaga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ła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zmian, w związku ze zmianą przepisów oraz doprecyzowania 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jego 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postanowień.</w:t>
      </w:r>
    </w:p>
    <w:p w14:paraId="7CEED3C5" w14:textId="77777777" w:rsidR="009712A9" w:rsidRPr="00F979FF" w:rsidRDefault="009712A9" w:rsidP="009712A9">
      <w:pPr>
        <w:tabs>
          <w:tab w:val="left" w:pos="567"/>
        </w:tabs>
        <w:autoSpaceDE w:val="0"/>
        <w:autoSpaceDN w:val="0"/>
        <w:adjustRightInd w:val="0"/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Procedur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a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przeprowadzenia konsultacji społecznych 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została 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określ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ona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Zarządzenie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m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N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r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75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/20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23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Wójta Gminy Lądek z dnia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27 lipca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20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23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r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w sprawie przeprowadzenia konsultacji społecznych dotyczących zmian statutów sołectw na terenie Gminy Lądek.</w:t>
      </w:r>
    </w:p>
    <w:p w14:paraId="713F1696" w14:textId="0514F0F1" w:rsidR="009712A9" w:rsidRPr="00F979FF" w:rsidRDefault="009712A9" w:rsidP="009712A9">
      <w:pPr>
        <w:tabs>
          <w:tab w:val="left" w:pos="567"/>
        </w:tabs>
        <w:autoSpaceDE w:val="0"/>
        <w:autoSpaceDN w:val="0"/>
        <w:adjustRightInd w:val="0"/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Konsultacje zostały przeprowadzone w formie bezpośrednich spotkań z mieszkańcami na zebrani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u 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wiejski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m w Sołectwie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Jaroszyn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. </w:t>
      </w:r>
    </w:p>
    <w:p w14:paraId="1C527999" w14:textId="77777777" w:rsidR="009712A9" w:rsidRPr="00F979FF" w:rsidRDefault="009712A9" w:rsidP="009712A9">
      <w:pPr>
        <w:tabs>
          <w:tab w:val="left" w:pos="567"/>
        </w:tabs>
        <w:autoSpaceDE w:val="0"/>
        <w:autoSpaceDN w:val="0"/>
        <w:adjustRightInd w:val="0"/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Na zebraniach przedstawiono mieszkańcom 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proponowaną 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zmiany statutu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M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ieszkańcy mogli zgłosić swoje uwagi. 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Jednakże 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nie wnieśli uwag czy swoich propozycji do pr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oponowanych zmian.</w:t>
      </w:r>
    </w:p>
    <w:p w14:paraId="230F94DC" w14:textId="77777777" w:rsidR="009712A9" w:rsidRPr="00F979FF" w:rsidRDefault="009712A9" w:rsidP="009712A9">
      <w:pPr>
        <w:tabs>
          <w:tab w:val="left" w:pos="3315"/>
        </w:tabs>
        <w:autoSpaceDE w:val="0"/>
        <w:autoSpaceDN w:val="0"/>
        <w:adjustRightInd w:val="0"/>
        <w:spacing w:line="256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27CE9131" w14:textId="77777777" w:rsidR="009712A9" w:rsidRPr="00F979FF" w:rsidRDefault="009712A9" w:rsidP="009712A9">
      <w:pPr>
        <w:tabs>
          <w:tab w:val="left" w:pos="3315"/>
        </w:tabs>
        <w:autoSpaceDE w:val="0"/>
        <w:autoSpaceDN w:val="0"/>
        <w:adjustRightInd w:val="0"/>
        <w:spacing w:line="256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43133D4C" w14:textId="77777777" w:rsidR="00411DE0" w:rsidRDefault="00411DE0"/>
    <w:sectPr w:rsidR="0041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64651"/>
    <w:multiLevelType w:val="hybridMultilevel"/>
    <w:tmpl w:val="D8C81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15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A9"/>
    <w:rsid w:val="002B24A6"/>
    <w:rsid w:val="002F35E2"/>
    <w:rsid w:val="00411DE0"/>
    <w:rsid w:val="0050503D"/>
    <w:rsid w:val="009712A9"/>
    <w:rsid w:val="00D2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0195"/>
  <w15:chartTrackingRefBased/>
  <w15:docId w15:val="{B7B48D26-4623-4739-846E-09CFA4AE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2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12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9</cp:revision>
  <dcterms:created xsi:type="dcterms:W3CDTF">2023-10-05T09:12:00Z</dcterms:created>
  <dcterms:modified xsi:type="dcterms:W3CDTF">2023-10-31T12:38:00Z</dcterms:modified>
</cp:coreProperties>
</file>