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591F6" w14:textId="77777777" w:rsidR="00BF13F0" w:rsidRDefault="00BF13F0" w:rsidP="00BF13F0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</w:t>
      </w:r>
    </w:p>
    <w:p w14:paraId="554DB7CC" w14:textId="2B39EEAB" w:rsidR="00BF13F0" w:rsidRDefault="00BF13F0" w:rsidP="00BF13F0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       </w:t>
      </w:r>
    </w:p>
    <w:p w14:paraId="5C8D6BD9" w14:textId="2C86E4DB" w:rsidR="00BF13F0" w:rsidRDefault="00BF13F0" w:rsidP="00BF13F0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  <w:r w:rsidR="001F7889">
        <w:rPr>
          <w:rFonts w:cstheme="minorHAnsi"/>
          <w:b/>
          <w:bCs/>
        </w:rPr>
        <w:t xml:space="preserve">             </w:t>
      </w:r>
      <w:r>
        <w:rPr>
          <w:rFonts w:cstheme="minorHAnsi"/>
          <w:b/>
          <w:bCs/>
        </w:rPr>
        <w:t xml:space="preserve"> Uchwała nr </w:t>
      </w:r>
      <w:r w:rsidR="00E45126">
        <w:rPr>
          <w:rFonts w:cstheme="minorHAnsi"/>
          <w:b/>
          <w:bCs/>
        </w:rPr>
        <w:t>V/30/2024</w:t>
      </w:r>
    </w:p>
    <w:p w14:paraId="386F49BC" w14:textId="77777777" w:rsidR="00BF13F0" w:rsidRDefault="00BF13F0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Rady Gminy Lądek</w:t>
      </w:r>
    </w:p>
    <w:p w14:paraId="206C8C56" w14:textId="7B51F1D8" w:rsidR="00BF13F0" w:rsidRDefault="00BF13F0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  <w:t xml:space="preserve">                           z dnia </w:t>
      </w:r>
      <w:r w:rsidR="00E45126">
        <w:rPr>
          <w:rFonts w:cstheme="minorHAnsi"/>
          <w:b/>
          <w:bCs/>
        </w:rPr>
        <w:t>24 lipca 2024</w:t>
      </w:r>
      <w:r w:rsidR="001F7889">
        <w:rPr>
          <w:rFonts w:cstheme="minorHAnsi"/>
          <w:b/>
          <w:bCs/>
        </w:rPr>
        <w:t xml:space="preserve"> </w:t>
      </w:r>
      <w:r w:rsidR="00E45126">
        <w:rPr>
          <w:rFonts w:cstheme="minorHAnsi"/>
          <w:b/>
          <w:bCs/>
        </w:rPr>
        <w:t>r.</w:t>
      </w:r>
    </w:p>
    <w:p w14:paraId="7F508D50" w14:textId="5657A496" w:rsidR="00BF13F0" w:rsidRDefault="001F7889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  <w:r w:rsidR="00BF13F0">
        <w:rPr>
          <w:rFonts w:cstheme="minorHAnsi"/>
          <w:b/>
          <w:bCs/>
        </w:rPr>
        <w:t>w sprawie zmiany uchwały budżetowej na 2024 rok</w:t>
      </w:r>
    </w:p>
    <w:p w14:paraId="504A409B" w14:textId="77777777" w:rsidR="00BF13F0" w:rsidRDefault="00BF13F0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B9D4E9A" w14:textId="77777777" w:rsidR="00BF13F0" w:rsidRDefault="00BF13F0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Na podstawie art. 18 ust. 2 pkt 4, art. 51 ust.1. ustawy z dnia 8 marca 1990r. </w:t>
      </w:r>
      <w:r>
        <w:rPr>
          <w:rFonts w:cstheme="minorHAnsi"/>
        </w:rPr>
        <w:br/>
        <w:t>o samorządzie gminnym ( Dz. U. z 2024r. poz. 609 ze zm.), art. 212, 222, 236-237, 258, 94 ustawy z dnia                                            27 sierpnia 2009r. o finansach publicznych ( Dz. U. z 2023r. poz. 1270 ze zm. ) Rada Gminy Lądek                                    u c h w a l a, co następuje:</w:t>
      </w:r>
    </w:p>
    <w:p w14:paraId="6CDD510B" w14:textId="77777777" w:rsidR="00BF13F0" w:rsidRDefault="00BF13F0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14:paraId="017B10CE" w14:textId="77777777" w:rsidR="00BF13F0" w:rsidRDefault="00BF13F0" w:rsidP="00BF13F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§1</w:t>
      </w:r>
      <w:r>
        <w:rPr>
          <w:rFonts w:cstheme="minorHAnsi"/>
        </w:rPr>
        <w:t>. W Uchwale Nr LXXIX/528/2023 Rady Gminy Lądek z dnia 27 grudnia 2023 r. w sprawie uchwały budżetowej  na 2024 rok,  wprowadza się następujące zmiany:</w:t>
      </w:r>
    </w:p>
    <w:p w14:paraId="69406169" w14:textId="77777777" w:rsidR="00BF13F0" w:rsidRDefault="00BF13F0" w:rsidP="00BF13F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</w:rPr>
        <w:t xml:space="preserve">1.1 Zwiększa się dochody budżetu gminy na 2024 </w:t>
      </w:r>
      <w:r>
        <w:rPr>
          <w:rFonts w:cstheme="minorHAnsi"/>
          <w:b/>
          <w:bCs/>
          <w:color w:val="000000"/>
        </w:rPr>
        <w:t xml:space="preserve">rok </w:t>
      </w:r>
    </w:p>
    <w:p w14:paraId="65E5EA49" w14:textId="766AC578" w:rsidR="00BF13F0" w:rsidRDefault="00BF13F0" w:rsidP="00BF13F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o kwotę </w:t>
      </w:r>
      <w:r w:rsidR="00726A6A">
        <w:rPr>
          <w:rFonts w:cstheme="minorHAnsi"/>
          <w:b/>
          <w:bCs/>
          <w:color w:val="000000"/>
        </w:rPr>
        <w:t>155 165,11</w:t>
      </w:r>
      <w:r>
        <w:rPr>
          <w:rFonts w:cstheme="minorHAnsi"/>
          <w:b/>
          <w:bCs/>
          <w:color w:val="000000"/>
        </w:rPr>
        <w:t xml:space="preserve"> zł do kwoty                                                                                              43</w:t>
      </w:r>
      <w:r w:rsidR="00726A6A">
        <w:rPr>
          <w:rFonts w:cstheme="minorHAnsi"/>
          <w:b/>
          <w:bCs/>
          <w:color w:val="000000"/>
        </w:rPr>
        <w:t> 566 265,87</w:t>
      </w:r>
      <w:r>
        <w:rPr>
          <w:rFonts w:cstheme="minorHAnsi"/>
          <w:b/>
          <w:bCs/>
          <w:color w:val="000000"/>
        </w:rPr>
        <w:t xml:space="preserve"> zł</w:t>
      </w:r>
    </w:p>
    <w:p w14:paraId="4059E276" w14:textId="77777777" w:rsidR="00BF13F0" w:rsidRDefault="00BF13F0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 tego: </w:t>
      </w:r>
    </w:p>
    <w:p w14:paraId="5351B0F1" w14:textId="240A66E4" w:rsidR="00BF13F0" w:rsidRDefault="00BF13F0" w:rsidP="00BF13F0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zwiększa  się dochody bieżące o kwotę  </w:t>
      </w:r>
      <w:r w:rsidR="00726A6A">
        <w:rPr>
          <w:rFonts w:cstheme="minorHAnsi"/>
        </w:rPr>
        <w:t>15 165,11</w:t>
      </w:r>
      <w:r>
        <w:rPr>
          <w:rFonts w:cstheme="minorHAnsi"/>
        </w:rPr>
        <w:t xml:space="preserve"> zł tj. do kwoty                     </w:t>
      </w:r>
      <w:r w:rsidR="00726A6A">
        <w:rPr>
          <w:rFonts w:cstheme="minorHAnsi"/>
        </w:rPr>
        <w:t xml:space="preserve">  30 509 993,25</w:t>
      </w:r>
      <w:r>
        <w:rPr>
          <w:rFonts w:cstheme="minorHAnsi"/>
        </w:rPr>
        <w:t xml:space="preserve"> zł</w:t>
      </w:r>
    </w:p>
    <w:p w14:paraId="7FFDF2DA" w14:textId="05BCEDCE" w:rsidR="00BF13F0" w:rsidRDefault="00BF13F0" w:rsidP="00BF13F0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zwiększ</w:t>
      </w:r>
      <w:r w:rsidR="00726A6A">
        <w:rPr>
          <w:rFonts w:cstheme="minorHAnsi"/>
        </w:rPr>
        <w:t>a</w:t>
      </w:r>
      <w:r>
        <w:rPr>
          <w:rFonts w:cstheme="minorHAnsi"/>
        </w:rPr>
        <w:t xml:space="preserve"> się dochody majątkowe o kwotę </w:t>
      </w:r>
      <w:r w:rsidR="00726A6A">
        <w:rPr>
          <w:rFonts w:cstheme="minorHAnsi"/>
        </w:rPr>
        <w:t>140 000,00</w:t>
      </w:r>
      <w:r>
        <w:rPr>
          <w:rFonts w:cstheme="minorHAnsi"/>
        </w:rPr>
        <w:t xml:space="preserve"> zł tj. do kwoty                </w:t>
      </w:r>
      <w:r w:rsidR="00726A6A">
        <w:rPr>
          <w:rFonts w:cstheme="minorHAnsi"/>
        </w:rPr>
        <w:t>13 056 272,62</w:t>
      </w:r>
      <w:r>
        <w:rPr>
          <w:rFonts w:cstheme="minorHAnsi"/>
        </w:rPr>
        <w:t xml:space="preserve"> zł</w:t>
      </w:r>
    </w:p>
    <w:p w14:paraId="43BAE979" w14:textId="77777777" w:rsidR="00BF13F0" w:rsidRPr="007158CA" w:rsidRDefault="00BF13F0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bookmarkStart w:id="0" w:name="_Hlk161912948"/>
    </w:p>
    <w:bookmarkEnd w:id="0"/>
    <w:p w14:paraId="749B9002" w14:textId="77777777" w:rsidR="00BF13F0" w:rsidRDefault="00BF13F0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2.1. Zwiększa się wydatki budżetu gminy na 2024 rok </w:t>
      </w:r>
    </w:p>
    <w:p w14:paraId="0EF0A0C1" w14:textId="292FE3DF" w:rsidR="00BF13F0" w:rsidRDefault="00BF13F0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o kwotę </w:t>
      </w:r>
      <w:r w:rsidR="00726A6A">
        <w:rPr>
          <w:rFonts w:cstheme="minorHAnsi"/>
          <w:b/>
          <w:bCs/>
        </w:rPr>
        <w:t>155 165,11</w:t>
      </w:r>
      <w:r>
        <w:rPr>
          <w:rFonts w:cstheme="minorHAnsi"/>
          <w:b/>
          <w:bCs/>
        </w:rPr>
        <w:t xml:space="preserve"> zł do kwoty                                                                                              48</w:t>
      </w:r>
      <w:r w:rsidR="00726A6A">
        <w:rPr>
          <w:rFonts w:cstheme="minorHAnsi"/>
          <w:b/>
          <w:bCs/>
        </w:rPr>
        <w:t> 802 984,92</w:t>
      </w:r>
      <w:r>
        <w:rPr>
          <w:rFonts w:cstheme="minorHAnsi"/>
          <w:b/>
          <w:bCs/>
        </w:rPr>
        <w:t xml:space="preserve"> zł</w:t>
      </w:r>
    </w:p>
    <w:p w14:paraId="4053C1B0" w14:textId="2433FFFC" w:rsidR="00BF13F0" w:rsidRDefault="00BF13F0" w:rsidP="00BF13F0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zwiększa się wydatki bieżące o kwotę </w:t>
      </w:r>
      <w:r w:rsidR="00726A6A">
        <w:rPr>
          <w:rFonts w:cstheme="minorHAnsi"/>
        </w:rPr>
        <w:t>15 165,11</w:t>
      </w:r>
      <w:r>
        <w:rPr>
          <w:rFonts w:cstheme="minorHAnsi"/>
        </w:rPr>
        <w:t xml:space="preserve"> zł tj. do kwoty                       </w:t>
      </w:r>
      <w:r w:rsidR="00726A6A">
        <w:rPr>
          <w:rFonts w:cstheme="minorHAnsi"/>
        </w:rPr>
        <w:t xml:space="preserve">    </w:t>
      </w:r>
      <w:r>
        <w:rPr>
          <w:rFonts w:cstheme="minorHAnsi"/>
        </w:rPr>
        <w:t>29</w:t>
      </w:r>
      <w:r w:rsidR="00726A6A">
        <w:rPr>
          <w:rFonts w:cstheme="minorHAnsi"/>
        </w:rPr>
        <w:t> 672 698,86</w:t>
      </w:r>
      <w:r>
        <w:rPr>
          <w:rFonts w:cstheme="minorHAnsi"/>
        </w:rPr>
        <w:t xml:space="preserve"> zł</w:t>
      </w:r>
    </w:p>
    <w:p w14:paraId="683A51E7" w14:textId="415D2305" w:rsidR="00BF13F0" w:rsidRDefault="00BF13F0" w:rsidP="00BF13F0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zwiększa się wydatki majątkowe o kwotę </w:t>
      </w:r>
      <w:r w:rsidR="00726A6A">
        <w:rPr>
          <w:rFonts w:cstheme="minorHAnsi"/>
        </w:rPr>
        <w:t>140 000,00</w:t>
      </w:r>
      <w:r>
        <w:rPr>
          <w:rFonts w:cstheme="minorHAnsi"/>
        </w:rPr>
        <w:t xml:space="preserve"> zł tj. do kwoty                </w:t>
      </w:r>
      <w:r w:rsidR="00726A6A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726A6A">
        <w:rPr>
          <w:rFonts w:cstheme="minorHAnsi"/>
        </w:rPr>
        <w:t>19 130 286,06</w:t>
      </w:r>
      <w:r>
        <w:rPr>
          <w:rFonts w:cstheme="minorHAnsi"/>
        </w:rPr>
        <w:t xml:space="preserve"> zł</w:t>
      </w:r>
    </w:p>
    <w:p w14:paraId="53637277" w14:textId="77777777" w:rsidR="00BF13F0" w:rsidRDefault="00BF13F0" w:rsidP="00BF13F0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292B2762" w14:textId="77777777" w:rsidR="00BF13F0" w:rsidRDefault="00BF13F0" w:rsidP="00BF13F0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§2.  </w:t>
      </w:r>
    </w:p>
    <w:p w14:paraId="7792A082" w14:textId="77777777" w:rsidR="00BF13F0" w:rsidRDefault="00BF13F0" w:rsidP="00BF13F0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załączniku Nr 1 do Uchwały budżetowej na 2024 rok wprowadza się zmiany określone załącznikiem Nr 1 do niniejszej uchwały.</w:t>
      </w:r>
    </w:p>
    <w:p w14:paraId="4F24871F" w14:textId="77777777" w:rsidR="00BF13F0" w:rsidRDefault="00BF13F0" w:rsidP="00BF13F0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załączniku Nr 2 do Uchwały budżetowej na 2024 rok wprowadza się zmiany określone załącznikiem Nr 2 do niniejszej uchwały.</w:t>
      </w:r>
    </w:p>
    <w:p w14:paraId="47609FAE" w14:textId="3C9D9962" w:rsidR="00BF13F0" w:rsidRPr="008F37E9" w:rsidRDefault="00BF13F0" w:rsidP="00BF13F0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 w:rsidRPr="008F37E9">
        <w:rPr>
          <w:rFonts w:ascii="Calibri" w:hAnsi="Calibri" w:cs="Calibri"/>
          <w14:ligatures w14:val="standardContextual"/>
        </w:rPr>
        <w:t xml:space="preserve">W załączniku Nr </w:t>
      </w:r>
      <w:r w:rsidR="00726A6A">
        <w:rPr>
          <w:rFonts w:ascii="Calibri" w:hAnsi="Calibri" w:cs="Calibri"/>
          <w14:ligatures w14:val="standardContextual"/>
        </w:rPr>
        <w:t>7</w:t>
      </w:r>
      <w:r w:rsidRPr="008F37E9">
        <w:rPr>
          <w:rFonts w:ascii="Calibri" w:hAnsi="Calibri" w:cs="Calibri"/>
          <w14:ligatures w14:val="standardContextual"/>
        </w:rPr>
        <w:t xml:space="preserve"> do Uchwały budżetowej na 2024 rok wprowadza się zmiany określone załącznikiem Nr 3 do niniejsze</w:t>
      </w:r>
      <w:r w:rsidR="00726A6A">
        <w:rPr>
          <w:rFonts w:ascii="Calibri" w:hAnsi="Calibri" w:cs="Calibri"/>
          <w14:ligatures w14:val="standardContextual"/>
        </w:rPr>
        <w:t>j uchwały</w:t>
      </w:r>
      <w:r w:rsidRPr="008F37E9">
        <w:rPr>
          <w:rFonts w:ascii="Calibri" w:hAnsi="Calibri" w:cs="Calibri"/>
          <w14:ligatures w14:val="standardContextual"/>
        </w:rPr>
        <w:t>.</w:t>
      </w:r>
    </w:p>
    <w:p w14:paraId="60DAB3DF" w14:textId="1CCE628E" w:rsidR="00BF13F0" w:rsidRPr="008F37E9" w:rsidRDefault="00BF13F0" w:rsidP="00BF13F0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 w:rsidRPr="008F37E9">
        <w:rPr>
          <w:rFonts w:ascii="Calibri" w:hAnsi="Calibri" w:cs="Calibri"/>
          <w14:ligatures w14:val="standardContextual"/>
        </w:rPr>
        <w:t xml:space="preserve">W załączniku Nr </w:t>
      </w:r>
      <w:r w:rsidR="00726A6A">
        <w:rPr>
          <w:rFonts w:ascii="Calibri" w:hAnsi="Calibri" w:cs="Calibri"/>
          <w14:ligatures w14:val="standardContextual"/>
        </w:rPr>
        <w:t>8</w:t>
      </w:r>
      <w:r w:rsidRPr="008F37E9">
        <w:rPr>
          <w:rFonts w:ascii="Calibri" w:hAnsi="Calibri" w:cs="Calibri"/>
          <w14:ligatures w14:val="standardContextual"/>
        </w:rPr>
        <w:t xml:space="preserve"> do Uchwały budżetowej na 2024 rok wprowadza się zmiany określone załącznikiem Nr 4 do niniejsze</w:t>
      </w:r>
      <w:r w:rsidR="00726A6A">
        <w:rPr>
          <w:rFonts w:ascii="Calibri" w:hAnsi="Calibri" w:cs="Calibri"/>
          <w14:ligatures w14:val="standardContextual"/>
        </w:rPr>
        <w:t>j uchwały</w:t>
      </w:r>
      <w:r w:rsidRPr="008F37E9">
        <w:rPr>
          <w:rFonts w:ascii="Calibri" w:hAnsi="Calibri" w:cs="Calibri"/>
          <w14:ligatures w14:val="standardContextual"/>
        </w:rPr>
        <w:t>.</w:t>
      </w:r>
    </w:p>
    <w:p w14:paraId="41334DCD" w14:textId="4C22F472" w:rsidR="00BF13F0" w:rsidRDefault="00BF13F0" w:rsidP="00BF13F0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bookmarkStart w:id="1" w:name="_Hlk170291791"/>
      <w:r w:rsidRPr="008F37E9">
        <w:rPr>
          <w:rFonts w:ascii="Calibri" w:hAnsi="Calibri" w:cs="Calibri"/>
          <w14:ligatures w14:val="standardContextual"/>
        </w:rPr>
        <w:t xml:space="preserve">W załączniku Nr </w:t>
      </w:r>
      <w:r w:rsidR="00726A6A">
        <w:rPr>
          <w:rFonts w:ascii="Calibri" w:hAnsi="Calibri" w:cs="Calibri"/>
          <w14:ligatures w14:val="standardContextual"/>
        </w:rPr>
        <w:t>9</w:t>
      </w:r>
      <w:r w:rsidRPr="008F37E9">
        <w:rPr>
          <w:rFonts w:ascii="Calibri" w:hAnsi="Calibri" w:cs="Calibri"/>
          <w14:ligatures w14:val="standardContextual"/>
        </w:rPr>
        <w:t xml:space="preserve"> do Uchwały budżetowej na 2024 rok wprowadza się zmiany określone załącznikiem Nr 5 do niniejsze</w:t>
      </w:r>
      <w:r w:rsidR="00726A6A">
        <w:rPr>
          <w:rFonts w:ascii="Calibri" w:hAnsi="Calibri" w:cs="Calibri"/>
          <w14:ligatures w14:val="standardContextual"/>
        </w:rPr>
        <w:t>j uchwały</w:t>
      </w:r>
      <w:r w:rsidRPr="008F37E9">
        <w:rPr>
          <w:rFonts w:ascii="Calibri" w:hAnsi="Calibri" w:cs="Calibri"/>
          <w14:ligatures w14:val="standardContextual"/>
        </w:rPr>
        <w:t>.</w:t>
      </w:r>
    </w:p>
    <w:p w14:paraId="72E7CE31" w14:textId="77777777" w:rsidR="00BF13F0" w:rsidRPr="00C146EB" w:rsidRDefault="00BF13F0" w:rsidP="00BF13F0">
      <w:pPr>
        <w:autoSpaceDN w:val="0"/>
        <w:spacing w:after="0"/>
        <w:contextualSpacing/>
        <w:jc w:val="both"/>
        <w:rPr>
          <w:rFonts w:cstheme="minorHAnsi"/>
        </w:rPr>
      </w:pPr>
      <w:bookmarkStart w:id="2" w:name="_Hlk127953162"/>
      <w:bookmarkEnd w:id="1"/>
    </w:p>
    <w:bookmarkEnd w:id="2"/>
    <w:p w14:paraId="41DE2C21" w14:textId="77777777" w:rsidR="00BF13F0" w:rsidRDefault="00BF13F0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 xml:space="preserve">§3.  </w:t>
      </w:r>
      <w:r>
        <w:rPr>
          <w:rFonts w:cstheme="minorHAnsi"/>
          <w:color w:val="000000"/>
        </w:rPr>
        <w:t>Wykonanie uchwały powierza się Wójtowi Gminy.</w:t>
      </w:r>
    </w:p>
    <w:p w14:paraId="034FD16C" w14:textId="77777777" w:rsidR="00BF13F0" w:rsidRDefault="00BF13F0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821D123" w14:textId="77777777" w:rsidR="00BF13F0" w:rsidRDefault="00BF13F0" w:rsidP="00BF13F0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 xml:space="preserve">§4. </w:t>
      </w:r>
      <w:r>
        <w:rPr>
          <w:rFonts w:cstheme="minorHAnsi"/>
          <w:color w:val="000000"/>
        </w:rPr>
        <w:t>Uchwała obowiązuje od dnia podjęcia i podlega publikacji w Dzienniku Urzędowym Województwa Wielkopolskiego.</w:t>
      </w:r>
    </w:p>
    <w:p w14:paraId="3460E856" w14:textId="77777777" w:rsidR="00BF13F0" w:rsidRDefault="00BF13F0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04BDF3B4" w14:textId="77777777" w:rsidR="00BF13F0" w:rsidRDefault="00BF13F0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63AE64F" w14:textId="77777777" w:rsidR="00BF13F0" w:rsidRDefault="00BF13F0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792F9F2" w14:textId="77777777" w:rsidR="0018050C" w:rsidRDefault="0018050C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4E2C147" w14:textId="77777777" w:rsidR="0018050C" w:rsidRPr="00B1693A" w:rsidRDefault="0018050C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F10E57C" w14:textId="2543A2A7" w:rsidR="00B1693A" w:rsidRPr="00B1693A" w:rsidRDefault="00B1693A" w:rsidP="00B1693A">
      <w:pPr>
        <w:autoSpaceDE w:val="0"/>
        <w:ind w:left="4956" w:right="-431" w:firstLine="709"/>
        <w:contextualSpacing/>
        <w:rPr>
          <w:rFonts w:cstheme="minorHAnsi"/>
        </w:rPr>
      </w:pPr>
      <w:r w:rsidRPr="00B1693A">
        <w:rPr>
          <w:rFonts w:cstheme="minorHAnsi"/>
        </w:rPr>
        <w:t>Wiceprzewodnicząca Rady Gminy Lądek</w:t>
      </w:r>
      <w:r w:rsidRPr="00B1693A">
        <w:rPr>
          <w:rFonts w:cstheme="minorHAnsi"/>
        </w:rPr>
        <w:tab/>
        <w:t xml:space="preserve">/-/ Agnieszka </w:t>
      </w:r>
      <w:proofErr w:type="spellStart"/>
      <w:r w:rsidRPr="00B1693A">
        <w:rPr>
          <w:rFonts w:cstheme="minorHAnsi"/>
        </w:rPr>
        <w:t>Herudzińska</w:t>
      </w:r>
      <w:proofErr w:type="spellEnd"/>
    </w:p>
    <w:p w14:paraId="29807008" w14:textId="77777777" w:rsidR="0018050C" w:rsidRDefault="0018050C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8A2F5F5" w14:textId="77777777" w:rsidR="0018050C" w:rsidRDefault="0018050C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0974A31" w14:textId="77777777" w:rsidR="0018050C" w:rsidRDefault="0018050C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A9A60E2" w14:textId="77777777" w:rsidR="0018050C" w:rsidRDefault="0018050C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A7C3B6D" w14:textId="77777777" w:rsidR="0018050C" w:rsidRDefault="0018050C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3D908B2" w14:textId="77777777" w:rsidR="0018050C" w:rsidRDefault="0018050C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AD528E6" w14:textId="77777777" w:rsidR="0018050C" w:rsidRDefault="0018050C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CA214BB" w14:textId="77777777" w:rsidR="00BF13F0" w:rsidRDefault="00BF13F0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1020DF9" w14:textId="77777777" w:rsidR="00BF13F0" w:rsidRDefault="00BF13F0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6DEBA3D" w14:textId="77777777" w:rsidR="00BF13F0" w:rsidRDefault="00BF13F0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99B7326" w14:textId="77777777" w:rsidR="00BF13F0" w:rsidRDefault="00BF13F0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B9D7376" w14:textId="77777777" w:rsidR="00BF13F0" w:rsidRDefault="00BF13F0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42635D0B" w14:textId="77777777" w:rsidR="00BF13F0" w:rsidRDefault="00BF13F0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Uzasadnienie</w:t>
      </w:r>
    </w:p>
    <w:p w14:paraId="78F54D67" w14:textId="660F1FD5" w:rsidR="00BF13F0" w:rsidRDefault="00BF13F0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 Uchwały Nr </w:t>
      </w:r>
      <w:r w:rsidR="00E45126">
        <w:rPr>
          <w:rFonts w:cstheme="minorHAnsi"/>
          <w:b/>
          <w:bCs/>
        </w:rPr>
        <w:t>V/30/2024</w:t>
      </w:r>
    </w:p>
    <w:p w14:paraId="75A76386" w14:textId="77777777" w:rsidR="00BF13F0" w:rsidRDefault="00BF13F0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Rady Gminy Lądek</w:t>
      </w:r>
    </w:p>
    <w:p w14:paraId="31A1F64E" w14:textId="4F2FE58B" w:rsidR="00BF13F0" w:rsidRDefault="00BF13F0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E45126">
        <w:rPr>
          <w:rFonts w:cstheme="minorHAnsi"/>
          <w:b/>
          <w:bCs/>
        </w:rPr>
        <w:t>24 lipca 2024r.</w:t>
      </w:r>
    </w:p>
    <w:p w14:paraId="2D72D418" w14:textId="77777777" w:rsidR="00BF13F0" w:rsidRDefault="00BF13F0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 sprawie zmiany uchwały budżetowej na 2024 rok</w:t>
      </w:r>
    </w:p>
    <w:p w14:paraId="293F7AAE" w14:textId="77777777" w:rsidR="00BF13F0" w:rsidRDefault="00BF13F0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3523683" w14:textId="0D57C91A" w:rsidR="00BF13F0" w:rsidRDefault="00BF13F0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</w:rPr>
        <w:t xml:space="preserve">Dochody budżetu </w:t>
      </w:r>
      <w:r>
        <w:rPr>
          <w:rFonts w:cstheme="minorHAnsi"/>
        </w:rPr>
        <w:t xml:space="preserve">zwiększa się ogółem o kwotę </w:t>
      </w:r>
      <w:r w:rsidR="0018050C">
        <w:rPr>
          <w:rFonts w:cstheme="minorHAnsi"/>
        </w:rPr>
        <w:t>155 165,11</w:t>
      </w:r>
      <w:r>
        <w:rPr>
          <w:rFonts w:cstheme="minorHAnsi"/>
        </w:rPr>
        <w:t xml:space="preserve"> zł</w:t>
      </w:r>
      <w:r>
        <w:rPr>
          <w:rFonts w:cstheme="minorHAnsi"/>
          <w:color w:val="000000"/>
        </w:rPr>
        <w:t>, w tym:</w:t>
      </w:r>
    </w:p>
    <w:p w14:paraId="0401F624" w14:textId="20DFBF8A" w:rsidR="00BF13F0" w:rsidRDefault="00BF13F0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- rozdział </w:t>
      </w:r>
      <w:r w:rsidR="0018050C">
        <w:rPr>
          <w:rFonts w:cstheme="minorHAnsi"/>
          <w:color w:val="000000"/>
        </w:rPr>
        <w:t>01095</w:t>
      </w:r>
      <w:r>
        <w:rPr>
          <w:rFonts w:cstheme="minorHAnsi"/>
          <w:color w:val="000000"/>
        </w:rPr>
        <w:t xml:space="preserve"> par. </w:t>
      </w:r>
      <w:r w:rsidR="0018050C">
        <w:rPr>
          <w:rFonts w:cstheme="minorHAnsi"/>
          <w:color w:val="000000"/>
        </w:rPr>
        <w:t>6300</w:t>
      </w:r>
      <w:r>
        <w:rPr>
          <w:rFonts w:cstheme="minorHAnsi"/>
          <w:color w:val="000000"/>
        </w:rPr>
        <w:t xml:space="preserve"> o kwotę </w:t>
      </w:r>
      <w:r w:rsidR="0018050C">
        <w:rPr>
          <w:rFonts w:cstheme="minorHAnsi"/>
          <w:color w:val="000000"/>
        </w:rPr>
        <w:t>70 000,00</w:t>
      </w:r>
      <w:r>
        <w:rPr>
          <w:rFonts w:cstheme="minorHAnsi"/>
          <w:color w:val="000000"/>
        </w:rPr>
        <w:t xml:space="preserve"> zł,</w:t>
      </w:r>
      <w:r w:rsidR="0018050C">
        <w:rPr>
          <w:rFonts w:cstheme="minorHAnsi"/>
          <w:color w:val="000000"/>
        </w:rPr>
        <w:t xml:space="preserve"> dotacja celowa z przeznaczeniem na współfinansowanie projektu pn. „Modernizacja trybun na stadionie w m. Lądek – etap I” w związku z podpisaniem umowy o udzielenie pomocy finansowej nr DR 92/2024 w dniu 9 lipca 2024 r.</w:t>
      </w:r>
    </w:p>
    <w:p w14:paraId="5A4C7F8C" w14:textId="69D40FF8" w:rsidR="00BF13F0" w:rsidRDefault="00BF13F0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</w:t>
      </w:r>
      <w:r w:rsidR="0018050C">
        <w:rPr>
          <w:rFonts w:cstheme="minorHAnsi"/>
          <w:color w:val="000000"/>
        </w:rPr>
        <w:t>rozdział 01095 par. 6300 o kwotę 70 000,00 zł, dotacja celowa z przeznaczeniem na współfinansowanie projektu pn. „Modernizacja pomieszczeń w sali edukacyjno-szkoleniowej OSP w m. Sługocin” w związku z podpisaniem umowy o udzielenie pomocy finansowej nr DR 79/2024 w dniu 9 lipca 2024 r.</w:t>
      </w:r>
    </w:p>
    <w:p w14:paraId="43C5FEBB" w14:textId="5D6F0793" w:rsidR="00BF13F0" w:rsidRDefault="00BF13F0" w:rsidP="00BF13F0">
      <w:pPr>
        <w:pStyle w:val="Default"/>
        <w:jc w:val="both"/>
        <w:rPr>
          <w:sz w:val="22"/>
          <w:szCs w:val="22"/>
        </w:rPr>
      </w:pPr>
      <w:r w:rsidRPr="006A6FFC">
        <w:rPr>
          <w:sz w:val="22"/>
          <w:szCs w:val="22"/>
        </w:rPr>
        <w:t>- rozdział 7</w:t>
      </w:r>
      <w:r w:rsidR="0018050C">
        <w:rPr>
          <w:sz w:val="22"/>
          <w:szCs w:val="22"/>
        </w:rPr>
        <w:t>5023 par. 0950 o kwotę 13 365,11 zł w związku z przyznanym odszkodowaniem Nr szkody IBP-28783/07-24 (bud. Komunalny Jaroszyn),</w:t>
      </w:r>
    </w:p>
    <w:p w14:paraId="5A65EFC4" w14:textId="77777777" w:rsidR="007E787A" w:rsidRPr="007E787A" w:rsidRDefault="0018050C" w:rsidP="007E78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t>- rozdział 85516 par. 0970 o kwotę 1 800,00</w:t>
      </w:r>
      <w:r w:rsidR="007E787A">
        <w:t xml:space="preserve"> w </w:t>
      </w:r>
      <w:r w:rsidR="007E787A" w:rsidRPr="007E787A">
        <w:rPr>
          <w:rFonts w:ascii="Calibri" w:hAnsi="Calibri" w:cs="Calibri"/>
          <w:color w:val="000000"/>
          <w14:ligatures w14:val="standardContextual"/>
        </w:rPr>
        <w:t>związku z refundacją wydatków z Urzędu Pracy.</w:t>
      </w:r>
    </w:p>
    <w:p w14:paraId="33624278" w14:textId="13AC10D7" w:rsidR="0018050C" w:rsidRPr="006A6FFC" w:rsidRDefault="0018050C" w:rsidP="00BF13F0">
      <w:pPr>
        <w:pStyle w:val="Default"/>
        <w:jc w:val="both"/>
        <w:rPr>
          <w:sz w:val="22"/>
          <w:szCs w:val="22"/>
        </w:rPr>
      </w:pPr>
    </w:p>
    <w:p w14:paraId="1DCA3788" w14:textId="77777777" w:rsidR="00BF13F0" w:rsidRDefault="00BF13F0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71C12FF3" w14:textId="26FA6C7A" w:rsidR="00BF13F0" w:rsidRDefault="00BF13F0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</w:rPr>
        <w:t xml:space="preserve">Wydatki budżetu </w:t>
      </w:r>
      <w:r>
        <w:rPr>
          <w:rFonts w:cstheme="minorHAnsi"/>
        </w:rPr>
        <w:t xml:space="preserve">zwiększa się ogółem o kwotę </w:t>
      </w:r>
      <w:r w:rsidR="0018050C">
        <w:rPr>
          <w:rFonts w:cstheme="minorHAnsi"/>
        </w:rPr>
        <w:t>155 165,11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color w:val="000000"/>
        </w:rPr>
        <w:t>zł</w:t>
      </w:r>
      <w:r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color w:val="000000"/>
        </w:rPr>
        <w:t>, z tego:</w:t>
      </w:r>
    </w:p>
    <w:p w14:paraId="27A13246" w14:textId="59199A62" w:rsidR="000B2C25" w:rsidRDefault="000B2C25" w:rsidP="000B2C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- rozdział 01095 par. 6050 o kwotę 70 000,00 zł, z przeznaczeniem na współfinansowanie projektu pn. „Modernizacja trybun na stadionie w m. Lądek – etap I” w związku z podpisaniem umowy o udzielenie pomocy finansowej nr DR 92/2024 w dniu 9 lipca 2024 r.</w:t>
      </w:r>
    </w:p>
    <w:p w14:paraId="6E127D4C" w14:textId="4644852E" w:rsidR="000B2C25" w:rsidRDefault="000B2C25" w:rsidP="000B2C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</w:t>
      </w:r>
      <w:r>
        <w:rPr>
          <w:rFonts w:cstheme="minorHAnsi"/>
          <w:color w:val="000000"/>
        </w:rPr>
        <w:t>rozdział 01095 par. 6050 o kwotę 70 000,00 zł, z przeznaczeniem na współfinansowanie projektu pn. „Modernizacja pomieszczeń w sali edukacyjno-szkoleniowej OSP w m. Sługocin” w związku z podpisaniem umowy o udzielenie pomocy finansowej nr DR 79/2024 w dniu 9 lipca 2024 r.</w:t>
      </w:r>
    </w:p>
    <w:p w14:paraId="565DC398" w14:textId="67B3F72A" w:rsidR="000B2C25" w:rsidRDefault="000B2C25" w:rsidP="000B2C25">
      <w:pPr>
        <w:pStyle w:val="Default"/>
        <w:jc w:val="both"/>
        <w:rPr>
          <w:sz w:val="22"/>
          <w:szCs w:val="22"/>
        </w:rPr>
      </w:pPr>
      <w:r w:rsidRPr="006A6FFC">
        <w:rPr>
          <w:sz w:val="22"/>
          <w:szCs w:val="22"/>
        </w:rPr>
        <w:t>- rozdział 7</w:t>
      </w:r>
      <w:r>
        <w:rPr>
          <w:sz w:val="22"/>
          <w:szCs w:val="22"/>
        </w:rPr>
        <w:t>5023 par. 4270 o kwotę 13 365,11 zł w związku z przyznanym odszkodowaniem Nr szkody IBP-28783/07-24 (bud. Komunalny Jaroszyn),</w:t>
      </w:r>
    </w:p>
    <w:p w14:paraId="3B0B19EB" w14:textId="4DB61EE9" w:rsidR="00BF13F0" w:rsidRPr="000B2C25" w:rsidRDefault="000B2C25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t xml:space="preserve">- rozdział 85516 par. 4010 o kwotę 1 800,00 w </w:t>
      </w:r>
      <w:r w:rsidRPr="007E787A">
        <w:rPr>
          <w:rFonts w:ascii="Calibri" w:hAnsi="Calibri" w:cs="Calibri"/>
          <w:color w:val="000000"/>
          <w14:ligatures w14:val="standardContextual"/>
        </w:rPr>
        <w:t>związku z refundacją wydatków z Urzędu Pracy.</w:t>
      </w:r>
    </w:p>
    <w:p w14:paraId="33EE1D98" w14:textId="77777777" w:rsidR="00BF13F0" w:rsidRDefault="00BF13F0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  <w14:ligatures w14:val="standardContextual"/>
        </w:rPr>
      </w:pPr>
    </w:p>
    <w:p w14:paraId="6CD7A72A" w14:textId="7C8518A1" w:rsidR="000B2C25" w:rsidRPr="000B2C25" w:rsidRDefault="000B2C25" w:rsidP="000B2C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 w:rsidRPr="000B2C25">
        <w:rPr>
          <w:rFonts w:ascii="Calibri" w:hAnsi="Calibri" w:cs="Calibri"/>
          <w14:ligatures w14:val="standardContextual"/>
        </w:rPr>
        <w:t xml:space="preserve">W związku z wnioskiem sołectwa </w:t>
      </w:r>
      <w:r>
        <w:rPr>
          <w:rFonts w:ascii="Calibri" w:hAnsi="Calibri" w:cs="Calibri"/>
          <w14:ligatures w14:val="standardContextual"/>
        </w:rPr>
        <w:t>Dziedzice i sołectwa Ratyń</w:t>
      </w:r>
      <w:r w:rsidRPr="000B2C25">
        <w:rPr>
          <w:rFonts w:ascii="Calibri" w:hAnsi="Calibri" w:cs="Calibri"/>
          <w14:ligatures w14:val="standardContextual"/>
        </w:rPr>
        <w:t xml:space="preserve"> o zmianę przedsięwzięć przewidzianych w ramach funduszu sołeckiego na 2024 r.  dokonano zmian zgodnie ze złożonym wnioskiem. </w:t>
      </w:r>
    </w:p>
    <w:p w14:paraId="0D7A311B" w14:textId="202C6FB9" w:rsidR="00D530CF" w:rsidRPr="00D530CF" w:rsidRDefault="00D530CF" w:rsidP="00D53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 w:rsidRPr="00D530CF">
        <w:rPr>
          <w:rFonts w:ascii="Calibri" w:hAnsi="Calibri" w:cs="Calibri"/>
          <w14:ligatures w14:val="standardContextual"/>
        </w:rPr>
        <w:t xml:space="preserve">Dokonuje się </w:t>
      </w:r>
      <w:r>
        <w:rPr>
          <w:rFonts w:ascii="Calibri" w:hAnsi="Calibri" w:cs="Calibri"/>
          <w14:ligatures w14:val="standardContextual"/>
        </w:rPr>
        <w:t xml:space="preserve">także </w:t>
      </w:r>
      <w:r w:rsidRPr="00D530CF">
        <w:rPr>
          <w:rFonts w:ascii="Calibri" w:hAnsi="Calibri" w:cs="Calibri"/>
          <w14:ligatures w14:val="standardContextual"/>
        </w:rPr>
        <w:t>przesunięcia w planie wydatków budżetowych Urzędu Gminy Lądek wynikające z bieżącej analizy budżetu niezbędne dla prawidłowej realizacji zadań jednostki.</w:t>
      </w:r>
    </w:p>
    <w:p w14:paraId="74AED9D8" w14:textId="77777777" w:rsidR="00BF13F0" w:rsidRPr="00E22C46" w:rsidRDefault="00BF13F0" w:rsidP="00BF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  <w14:ligatures w14:val="standardContextual"/>
        </w:rPr>
      </w:pPr>
    </w:p>
    <w:p w14:paraId="72E82355" w14:textId="77777777" w:rsidR="00BF13F0" w:rsidRDefault="00BF13F0" w:rsidP="00BF13F0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4EA07B6C" w14:textId="77777777" w:rsidR="00BF13F0" w:rsidRDefault="00BF13F0" w:rsidP="00BF13F0">
      <w:pPr>
        <w:tabs>
          <w:tab w:val="left" w:pos="3976"/>
        </w:tabs>
        <w:spacing w:after="0"/>
        <w:jc w:val="both"/>
        <w:rPr>
          <w:rFonts w:cstheme="minorHAnsi"/>
          <w:bCs/>
        </w:rPr>
      </w:pPr>
      <w:bookmarkStart w:id="3" w:name="_Hlk156396670"/>
      <w:bookmarkStart w:id="4" w:name="_Hlk129177729"/>
    </w:p>
    <w:bookmarkEnd w:id="3"/>
    <w:bookmarkEnd w:id="4"/>
    <w:p w14:paraId="7DABCEB3" w14:textId="77777777" w:rsidR="00BF13F0" w:rsidRDefault="00BF13F0" w:rsidP="00BF13F0">
      <w:pPr>
        <w:tabs>
          <w:tab w:val="left" w:pos="3976"/>
        </w:tabs>
        <w:spacing w:after="0"/>
        <w:jc w:val="both"/>
        <w:rPr>
          <w:rFonts w:cstheme="minorHAnsi"/>
          <w:bCs/>
        </w:rPr>
      </w:pPr>
    </w:p>
    <w:p w14:paraId="43259B85" w14:textId="77777777" w:rsidR="00BF13F0" w:rsidRDefault="00BF13F0" w:rsidP="00BF13F0"/>
    <w:p w14:paraId="0D057B0E" w14:textId="77777777" w:rsidR="00E45126" w:rsidRDefault="00E45126" w:rsidP="00BF13F0"/>
    <w:p w14:paraId="2E56D8EC" w14:textId="77777777" w:rsidR="00E45126" w:rsidRDefault="00E45126" w:rsidP="00BF13F0"/>
    <w:p w14:paraId="499E216A" w14:textId="77777777" w:rsidR="00E45126" w:rsidRDefault="00E45126" w:rsidP="00BF13F0"/>
    <w:p w14:paraId="796A8EA5" w14:textId="77777777" w:rsidR="00E45126" w:rsidRDefault="00E45126" w:rsidP="00BF13F0"/>
    <w:sectPr w:rsidR="00E45126" w:rsidSect="00BF13F0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404884225">
    <w:abstractNumId w:val="0"/>
  </w:num>
  <w:num w:numId="2" w16cid:durableId="1735618321">
    <w:abstractNumId w:val="0"/>
    <w:lvlOverride w:ilvl="0">
      <w:lvl w:ilvl="0">
        <w:start w:val="1"/>
        <w:numFmt w:val="decimal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decimal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decimal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decimal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decimal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decimal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decimal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decimal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decimal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29032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F0"/>
    <w:rsid w:val="000B2C25"/>
    <w:rsid w:val="0018050C"/>
    <w:rsid w:val="001F7889"/>
    <w:rsid w:val="004E2593"/>
    <w:rsid w:val="006048EE"/>
    <w:rsid w:val="00726A6A"/>
    <w:rsid w:val="007E787A"/>
    <w:rsid w:val="008E2AFD"/>
    <w:rsid w:val="00B1693A"/>
    <w:rsid w:val="00BF13F0"/>
    <w:rsid w:val="00C212BB"/>
    <w:rsid w:val="00D530CF"/>
    <w:rsid w:val="00E4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06ED7"/>
  <w15:chartTrackingRefBased/>
  <w15:docId w15:val="{78CD59B8-856A-4C0B-8AB7-54990903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F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F13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69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652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Urzad Gmina</cp:lastModifiedBy>
  <cp:revision>8</cp:revision>
  <cp:lastPrinted>2024-07-30T07:02:00Z</cp:lastPrinted>
  <dcterms:created xsi:type="dcterms:W3CDTF">2024-07-22T10:10:00Z</dcterms:created>
  <dcterms:modified xsi:type="dcterms:W3CDTF">2024-07-30T08:26:00Z</dcterms:modified>
</cp:coreProperties>
</file>