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9055C" w14:textId="2CFCA8DB" w:rsidR="00B31D89" w:rsidRDefault="00B31D89" w:rsidP="00B31D8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</w:t>
      </w:r>
    </w:p>
    <w:p w14:paraId="0176C0FB" w14:textId="77777777" w:rsidR="00B31D89" w:rsidRDefault="00B31D89" w:rsidP="00B31D8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</w:p>
    <w:p w14:paraId="369F7027" w14:textId="4EC362D6" w:rsidR="00B31D89" w:rsidRDefault="00B31D89" w:rsidP="00B31D8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Uchwała nr </w:t>
      </w:r>
      <w:r w:rsidR="007F6E2B">
        <w:rPr>
          <w:rFonts w:cstheme="minorHAnsi"/>
          <w:b/>
          <w:bCs/>
        </w:rPr>
        <w:t>VI/37/2024</w:t>
      </w:r>
    </w:p>
    <w:p w14:paraId="1D9E54D2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Rady Gminy Lądek</w:t>
      </w:r>
    </w:p>
    <w:p w14:paraId="5E28CF29" w14:textId="09B431F6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      z dnia </w:t>
      </w:r>
      <w:r w:rsidR="007F6E2B">
        <w:rPr>
          <w:rFonts w:cstheme="minorHAnsi"/>
          <w:b/>
          <w:bCs/>
        </w:rPr>
        <w:t>21 sierpnia 2024 r.</w:t>
      </w:r>
    </w:p>
    <w:p w14:paraId="5EA02DB0" w14:textId="236AA7F2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420591F4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BD0F63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>o samorządzie gminnym ( Dz. U. z 2024r. poz. 609 ze zm.), art. 212, 222, 236-237, 258, 94 ustawy z dnia                                            27 sierpnia 2009r. o finansach publicznych ( Dz. U. z 2023r. poz. 1270 ze zm. ) Rada Gminy Lądek                                    u c h w a l a, co następuje:</w:t>
      </w:r>
    </w:p>
    <w:p w14:paraId="72042952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24B21F42" w14:textId="77777777" w:rsidR="00B31D89" w:rsidRDefault="00B31D89" w:rsidP="00B31D8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>. W Uchwale Nr LXXIX/528/2023 Rady Gminy Lądek z dnia 27 grudnia 2023 r. w sprawie uchwały budżetowej  na 2024 rok,  wprowadza się następujące zmiany:</w:t>
      </w:r>
    </w:p>
    <w:p w14:paraId="6065F32D" w14:textId="77777777" w:rsidR="00B31D89" w:rsidRDefault="00B31D89" w:rsidP="00B31D8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1.1 Zwiększa się dochody budżetu gminy na 2024 </w:t>
      </w:r>
      <w:r>
        <w:rPr>
          <w:rFonts w:cstheme="minorHAnsi"/>
          <w:b/>
          <w:bCs/>
          <w:color w:val="000000"/>
        </w:rPr>
        <w:t xml:space="preserve">rok </w:t>
      </w:r>
    </w:p>
    <w:p w14:paraId="422EFB23" w14:textId="5E1011B7" w:rsidR="00B31D89" w:rsidRDefault="00B31D89" w:rsidP="00B31D8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o kwotę </w:t>
      </w:r>
      <w:r w:rsidR="00E07B46">
        <w:rPr>
          <w:rFonts w:cstheme="minorHAnsi"/>
          <w:b/>
          <w:bCs/>
          <w:color w:val="000000"/>
        </w:rPr>
        <w:t>183 760,61</w:t>
      </w:r>
      <w:r>
        <w:rPr>
          <w:rFonts w:cstheme="minorHAnsi"/>
          <w:b/>
          <w:bCs/>
          <w:color w:val="000000"/>
        </w:rPr>
        <w:t xml:space="preserve"> zł do kwoty                                                                                              43 7</w:t>
      </w:r>
      <w:r w:rsidR="00A95F29">
        <w:rPr>
          <w:rFonts w:cstheme="minorHAnsi"/>
          <w:b/>
          <w:bCs/>
          <w:color w:val="000000"/>
        </w:rPr>
        <w:t>54 073,98</w:t>
      </w:r>
      <w:r>
        <w:rPr>
          <w:rFonts w:cstheme="minorHAnsi"/>
          <w:b/>
          <w:bCs/>
          <w:color w:val="000000"/>
        </w:rPr>
        <w:t xml:space="preserve"> zł</w:t>
      </w:r>
    </w:p>
    <w:p w14:paraId="1F6535E0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</w:t>
      </w:r>
    </w:p>
    <w:p w14:paraId="08D082C8" w14:textId="46858F07" w:rsidR="00B31D89" w:rsidRDefault="00B31D89" w:rsidP="00B31D89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 się dochody bieżące o kwotę  </w:t>
      </w:r>
      <w:r w:rsidR="00E07B46">
        <w:rPr>
          <w:rFonts w:cstheme="minorHAnsi"/>
        </w:rPr>
        <w:t>81 107,33</w:t>
      </w:r>
      <w:r>
        <w:rPr>
          <w:rFonts w:cstheme="minorHAnsi"/>
        </w:rPr>
        <w:t xml:space="preserve"> zł tj. do kwoty                    </w:t>
      </w:r>
      <w:r w:rsidRPr="00B31D89">
        <w:rPr>
          <w:rFonts w:cstheme="minorHAnsi"/>
        </w:rPr>
        <w:t xml:space="preserve">   30</w:t>
      </w:r>
      <w:r w:rsidR="00E07B46">
        <w:rPr>
          <w:rFonts w:cstheme="minorHAnsi"/>
        </w:rPr>
        <w:t> 595 148,08</w:t>
      </w:r>
      <w:r w:rsidRPr="00B31D89">
        <w:rPr>
          <w:rFonts w:cstheme="minorHAnsi"/>
        </w:rPr>
        <w:t xml:space="preserve"> zł</w:t>
      </w:r>
    </w:p>
    <w:p w14:paraId="72B93854" w14:textId="3F395AA1" w:rsidR="00B31D89" w:rsidRPr="00B31D89" w:rsidRDefault="00B31D89" w:rsidP="00B31D89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dochody majątkowe </w:t>
      </w:r>
      <w:r w:rsidR="00E74121">
        <w:rPr>
          <w:rFonts w:cstheme="minorHAnsi"/>
        </w:rPr>
        <w:t>o kwotę 102 653,28 zł tj. do kwoty                13 158 925,90 zł</w:t>
      </w:r>
    </w:p>
    <w:p w14:paraId="40E9CD8C" w14:textId="77777777" w:rsidR="00B31D89" w:rsidRPr="007158CA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bookmarkStart w:id="0" w:name="_Hlk161912948"/>
    </w:p>
    <w:bookmarkEnd w:id="0"/>
    <w:p w14:paraId="647F40CF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2.1. Zwiększa się wydatki budżetu gminy na 2024 rok </w:t>
      </w:r>
    </w:p>
    <w:p w14:paraId="00E633F3" w14:textId="7666F7E1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o kwotę </w:t>
      </w:r>
      <w:r w:rsidR="00E07B46">
        <w:rPr>
          <w:rFonts w:cstheme="minorHAnsi"/>
          <w:b/>
          <w:bCs/>
        </w:rPr>
        <w:t>354 447,83</w:t>
      </w:r>
      <w:r>
        <w:rPr>
          <w:rFonts w:cstheme="minorHAnsi"/>
          <w:b/>
          <w:bCs/>
        </w:rPr>
        <w:t xml:space="preserve"> zł do kwoty                                                                                              </w:t>
      </w:r>
      <w:r w:rsidR="00E74121">
        <w:rPr>
          <w:rFonts w:cstheme="minorHAnsi"/>
          <w:b/>
          <w:bCs/>
        </w:rPr>
        <w:t>49</w:t>
      </w:r>
      <w:r w:rsidR="00E07B46">
        <w:rPr>
          <w:rFonts w:cstheme="minorHAnsi"/>
          <w:b/>
          <w:bCs/>
        </w:rPr>
        <w:t> 161 480,25</w:t>
      </w:r>
      <w:r>
        <w:rPr>
          <w:rFonts w:cstheme="minorHAnsi"/>
          <w:b/>
          <w:bCs/>
        </w:rPr>
        <w:t xml:space="preserve"> zł</w:t>
      </w:r>
    </w:p>
    <w:p w14:paraId="1A63903A" w14:textId="17A98DAD" w:rsidR="00B31D89" w:rsidRDefault="00B31D89" w:rsidP="00B31D89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bieżące o kwotę </w:t>
      </w:r>
      <w:r w:rsidR="00E07B46">
        <w:rPr>
          <w:rFonts w:cstheme="minorHAnsi"/>
        </w:rPr>
        <w:t>160 760,61</w:t>
      </w:r>
      <w:r>
        <w:rPr>
          <w:rFonts w:cstheme="minorHAnsi"/>
        </w:rPr>
        <w:t xml:space="preserve"> zł tj. do kwoty                        </w:t>
      </w:r>
      <w:r w:rsidR="00E74121">
        <w:rPr>
          <w:rFonts w:cstheme="minorHAnsi"/>
        </w:rPr>
        <w:t>29</w:t>
      </w:r>
      <w:r w:rsidR="00E07B46">
        <w:rPr>
          <w:rFonts w:cstheme="minorHAnsi"/>
        </w:rPr>
        <w:t> 837 506,97</w:t>
      </w:r>
      <w:r>
        <w:rPr>
          <w:rFonts w:cstheme="minorHAnsi"/>
        </w:rPr>
        <w:t xml:space="preserve"> zł</w:t>
      </w:r>
    </w:p>
    <w:p w14:paraId="78A0B538" w14:textId="5D23344B" w:rsidR="00B31D89" w:rsidRDefault="00B31D89" w:rsidP="00B31D89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majątkowe o kwotę </w:t>
      </w:r>
      <w:r w:rsidR="00E74121">
        <w:rPr>
          <w:rFonts w:cstheme="minorHAnsi"/>
        </w:rPr>
        <w:t>193 687,22</w:t>
      </w:r>
      <w:r>
        <w:rPr>
          <w:rFonts w:cstheme="minorHAnsi"/>
        </w:rPr>
        <w:t xml:space="preserve"> zł tj. do kwoty                  </w:t>
      </w:r>
      <w:r w:rsidR="00E74121">
        <w:rPr>
          <w:rFonts w:cstheme="minorHAnsi"/>
        </w:rPr>
        <w:t>19 323 973,28</w:t>
      </w:r>
      <w:r>
        <w:rPr>
          <w:rFonts w:cstheme="minorHAnsi"/>
        </w:rPr>
        <w:t xml:space="preserve"> zł</w:t>
      </w:r>
    </w:p>
    <w:p w14:paraId="56FF5146" w14:textId="77777777" w:rsidR="00B31D89" w:rsidRPr="004E19E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1BDDE038" w14:textId="61135633" w:rsidR="00B31D89" w:rsidRPr="00E67805" w:rsidRDefault="00B31D89" w:rsidP="00B31D8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cstheme="minorHAnsi"/>
          <w:b/>
          <w:bCs/>
          <w:color w:val="000000"/>
        </w:rPr>
        <w:t xml:space="preserve">§2.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 xml:space="preserve">§ 3 otrzymuje nowe brzmienie: </w:t>
      </w:r>
      <w:r w:rsidRPr="00E67805">
        <w:rPr>
          <w:rFonts w:ascii="Calibri" w:hAnsi="Calibri" w:cs="Calibri"/>
          <w:b/>
          <w:bCs/>
          <w:color w:val="000000"/>
          <w14:ligatures w14:val="standardContextual"/>
        </w:rPr>
        <w:t>„</w:t>
      </w:r>
      <w:bookmarkStart w:id="1" w:name="_Hlk156809917"/>
      <w:r w:rsidRPr="00E67805">
        <w:rPr>
          <w:rFonts w:ascii="Calibri" w:hAnsi="Calibri" w:cs="Calibri"/>
          <w:color w:val="000000"/>
          <w14:ligatures w14:val="standardContextual"/>
        </w:rPr>
        <w:t xml:space="preserve">Deficyt budżetu w kwocie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5</w:t>
      </w:r>
      <w:r w:rsidR="00E74121">
        <w:rPr>
          <w:rFonts w:ascii="Calibri" w:hAnsi="Calibri" w:cs="Calibri"/>
          <w:b/>
          <w:bCs/>
          <w:color w:val="000000"/>
          <w14:ligatures w14:val="standardContextual"/>
        </w:rPr>
        <w:t> 407 406,27</w:t>
      </w:r>
      <w:r w:rsidRPr="00E67805">
        <w:rPr>
          <w:rFonts w:ascii="Calibri" w:hAnsi="Calibri" w:cs="Calibri"/>
          <w:b/>
          <w:bCs/>
          <w:color w:val="000000"/>
          <w14:ligatures w14:val="standardContextual"/>
        </w:rPr>
        <w:t xml:space="preserve"> zł</w:t>
      </w:r>
      <w:r w:rsidRPr="00E67805">
        <w:rPr>
          <w:rFonts w:ascii="Calibri" w:hAnsi="Calibri" w:cs="Calibri"/>
          <w:color w:val="000000"/>
          <w14:ligatures w14:val="standardContextual"/>
        </w:rPr>
        <w:t xml:space="preserve"> zostanie sfinansowany w pierwszej kolejności przychodami z niewykorzystanych środków pieniężnych na rachunku bieżącym budżetu, wynikających z rozliczenia dochodów i wydatków nimi finansowanych związany ze szczególnymi zasadami wykonywania budżetu określonymi w odrębnych ustawach, przychodami z tytułu kredytów bankowych, przychodami z tytułu wolnych środków, o których mowa w art. 217 ust. 2 pkt. 6 ustawy z dnia 27 sierpnia 2009r. o finansach publicznych( Dz. U. 202</w:t>
      </w:r>
      <w:r>
        <w:rPr>
          <w:rFonts w:ascii="Calibri" w:hAnsi="Calibri" w:cs="Calibri"/>
          <w:color w:val="000000"/>
          <w14:ligatures w14:val="standardContextual"/>
        </w:rPr>
        <w:t xml:space="preserve">3 </w:t>
      </w:r>
      <w:r w:rsidRPr="00E67805">
        <w:rPr>
          <w:rFonts w:ascii="Calibri" w:hAnsi="Calibri" w:cs="Calibri"/>
          <w:color w:val="000000"/>
          <w14:ligatures w14:val="standardContextual"/>
        </w:rPr>
        <w:t xml:space="preserve">r. poz. </w:t>
      </w:r>
      <w:r>
        <w:rPr>
          <w:rFonts w:ascii="Calibri" w:hAnsi="Calibri" w:cs="Calibri"/>
          <w:color w:val="000000"/>
          <w14:ligatures w14:val="standardContextual"/>
        </w:rPr>
        <w:t>1270</w:t>
      </w:r>
      <w:r w:rsidRPr="00E67805">
        <w:rPr>
          <w:rFonts w:ascii="Calibri" w:hAnsi="Calibri" w:cs="Calibri"/>
          <w:color w:val="000000"/>
          <w14:ligatures w14:val="standardContextual"/>
        </w:rPr>
        <w:t xml:space="preserve"> z zm.</w:t>
      </w:r>
      <w:r>
        <w:rPr>
          <w:rFonts w:ascii="Calibri" w:hAnsi="Calibri" w:cs="Calibri"/>
          <w:color w:val="000000"/>
          <w14:ligatures w14:val="standardContextual"/>
        </w:rPr>
        <w:t>)”</w:t>
      </w:r>
      <w:bookmarkEnd w:id="1"/>
    </w:p>
    <w:p w14:paraId="29EF8C80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EDE144" w14:textId="67446A63" w:rsidR="00B31D89" w:rsidRDefault="00B31D89" w:rsidP="00B31D8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theme="minorHAnsi"/>
          <w:b/>
          <w:bCs/>
          <w:color w:val="000000"/>
        </w:rPr>
        <w:t xml:space="preserve">§3. </w:t>
      </w:r>
      <w:r>
        <w:rPr>
          <w:rFonts w:ascii="Calibri" w:hAnsi="Calibri" w:cs="Calibri"/>
        </w:rPr>
        <w:t>§ 5 otrzymuje brzmienie</w:t>
      </w:r>
      <w:r>
        <w:rPr>
          <w:rFonts w:ascii="Calibri" w:hAnsi="Calibri" w:cs="Calibri"/>
          <w:b/>
          <w:bCs/>
          <w:color w:val="000000"/>
        </w:rPr>
        <w:t>: „</w:t>
      </w:r>
      <w:bookmarkStart w:id="2" w:name="_Hlk156396737"/>
      <w:r>
        <w:rPr>
          <w:rFonts w:ascii="Calibri" w:hAnsi="Calibri" w:cs="Calibri"/>
          <w:color w:val="000000"/>
        </w:rPr>
        <w:t xml:space="preserve">Określa się łączną kwotę planowanych przychodów budżetu w wysokości   </w:t>
      </w:r>
      <w:r w:rsidR="00E74121">
        <w:rPr>
          <w:rFonts w:ascii="Calibri" w:hAnsi="Calibri" w:cs="Calibri"/>
          <w:b/>
          <w:color w:val="000000"/>
        </w:rPr>
        <w:t>6 122 677,43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zł</w:t>
      </w:r>
      <w:r>
        <w:rPr>
          <w:rFonts w:ascii="Calibri" w:hAnsi="Calibri" w:cs="Calibri"/>
          <w:color w:val="000000"/>
        </w:rPr>
        <w:t xml:space="preserve">, </w:t>
      </w:r>
    </w:p>
    <w:p w14:paraId="71E7D494" w14:textId="77777777" w:rsidR="00B31D89" w:rsidRDefault="00B31D89" w:rsidP="00B31D8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tym przychody zwrotne w kwocie 4 319 643,63 zł</w:t>
      </w:r>
    </w:p>
    <w:bookmarkEnd w:id="2"/>
    <w:p w14:paraId="65D31AAA" w14:textId="77777777" w:rsidR="00B31D89" w:rsidRDefault="00B31D89" w:rsidP="00B31D8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zgodnie z załącznikiem Nr 4 do niniejszej uchwały</w:t>
      </w:r>
      <w:r>
        <w:rPr>
          <w:rFonts w:ascii="Calibri" w:hAnsi="Calibri" w:cs="Calibri"/>
          <w:color w:val="000000"/>
          <w:sz w:val="20"/>
          <w:szCs w:val="20"/>
        </w:rPr>
        <w:t>”.</w:t>
      </w:r>
    </w:p>
    <w:p w14:paraId="6EB2D0FC" w14:textId="77777777" w:rsidR="00B31D89" w:rsidRDefault="00B31D89" w:rsidP="00B31D8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D083C98" w14:textId="77777777" w:rsidR="00B31D89" w:rsidRDefault="00B31D89" w:rsidP="00B31D8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§4.  </w:t>
      </w:r>
    </w:p>
    <w:p w14:paraId="20098689" w14:textId="77777777" w:rsidR="00B31D89" w:rsidRDefault="00B31D89" w:rsidP="00B31D89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2024 rok wprowadza się zmiany określone załącznikiem Nr 1 do niniejszej uchwały.</w:t>
      </w:r>
    </w:p>
    <w:p w14:paraId="287AFE27" w14:textId="77777777" w:rsidR="00B31D89" w:rsidRDefault="00B31D89" w:rsidP="00B31D89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2 do Uchwały budżetowej na 2024 rok wprowadza się zmiany określone załącznikiem Nr 2 do niniejszej uchwały.</w:t>
      </w:r>
    </w:p>
    <w:p w14:paraId="1174E37B" w14:textId="77777777" w:rsidR="00B31D89" w:rsidRDefault="00B31D89" w:rsidP="00B31D89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bookmarkStart w:id="3" w:name="_Hlk159406911"/>
      <w:bookmarkStart w:id="4" w:name="_Hlk127953162"/>
      <w:r>
        <w:rPr>
          <w:rFonts w:cstheme="minorHAnsi"/>
        </w:rPr>
        <w:t>W załączniku Nr 4 do Uchwały budżetowej na 2024 rok wprowadza się zmiany określone załącznikiem Nr 3 do niniejszej uchwały.</w:t>
      </w:r>
    </w:p>
    <w:p w14:paraId="4C4799D5" w14:textId="42913F6E" w:rsidR="00B31D89" w:rsidRPr="00A4355F" w:rsidRDefault="00B31D89" w:rsidP="00B31D89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W załączniku Nr </w:t>
      </w:r>
      <w:r w:rsidR="00E74121">
        <w:rPr>
          <w:rFonts w:cstheme="minorHAnsi"/>
        </w:rPr>
        <w:t>7</w:t>
      </w:r>
      <w:r>
        <w:rPr>
          <w:rFonts w:cstheme="minorHAnsi"/>
        </w:rPr>
        <w:t xml:space="preserve"> do Uchwały budżetowej na 2024 rok wprowadza się zmiany określone załącznikiem Nr 4 do niniejszej uchwały.</w:t>
      </w:r>
    </w:p>
    <w:bookmarkEnd w:id="3"/>
    <w:p w14:paraId="092FCC16" w14:textId="2EEEC5F0" w:rsidR="00B31D89" w:rsidRPr="00E74121" w:rsidRDefault="00B31D89" w:rsidP="00E74121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8 do Uchwały budżetowej na 2024 rok wprowadza się zmiany określone załącznikiem Nr 5 do niniejszej uchwały.</w:t>
      </w:r>
    </w:p>
    <w:p w14:paraId="09B51361" w14:textId="77777777" w:rsidR="00B31D89" w:rsidRDefault="00B31D89" w:rsidP="00B31D89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9 do Uchwały budżetowej na 2024 rok wprowadza się zmiany określone załącznikiem Nr 6 do niniejszej uchwały.</w:t>
      </w:r>
    </w:p>
    <w:p w14:paraId="76DF8A11" w14:textId="77777777" w:rsidR="00A95F29" w:rsidRDefault="00A95F29" w:rsidP="00A95F29">
      <w:pPr>
        <w:autoSpaceDN w:val="0"/>
        <w:spacing w:after="0"/>
        <w:contextualSpacing/>
        <w:jc w:val="both"/>
        <w:rPr>
          <w:rFonts w:cstheme="minorHAnsi"/>
        </w:rPr>
      </w:pPr>
    </w:p>
    <w:p w14:paraId="653CF3FA" w14:textId="77777777" w:rsidR="00A95F29" w:rsidRDefault="00A95F29" w:rsidP="00A95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D85FA8">
        <w:rPr>
          <w:rFonts w:ascii="Calibri" w:hAnsi="Calibri" w:cs="Calibri"/>
          <w:b/>
          <w:bCs/>
          <w:color w:val="000000"/>
          <w14:ligatures w14:val="standardContextual"/>
        </w:rPr>
        <w:t xml:space="preserve">§5.  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W uchwale nr </w:t>
      </w:r>
      <w:r>
        <w:rPr>
          <w:rFonts w:ascii="Calibri" w:hAnsi="Calibri" w:cs="Calibri"/>
          <w:color w:val="000000"/>
          <w14:ligatures w14:val="standardContextual"/>
        </w:rPr>
        <w:t>IV</w:t>
      </w:r>
      <w:r w:rsidRPr="00D85FA8">
        <w:rPr>
          <w:rFonts w:ascii="Calibri" w:hAnsi="Calibri" w:cs="Calibri"/>
          <w:color w:val="000000"/>
          <w14:ligatures w14:val="standardContextual"/>
        </w:rPr>
        <w:t>/</w:t>
      </w:r>
      <w:r>
        <w:rPr>
          <w:rFonts w:ascii="Calibri" w:hAnsi="Calibri" w:cs="Calibri"/>
          <w:color w:val="000000"/>
          <w14:ligatures w14:val="standardContextual"/>
        </w:rPr>
        <w:t>24</w:t>
      </w:r>
      <w:r w:rsidRPr="00D85FA8">
        <w:rPr>
          <w:rFonts w:ascii="Calibri" w:hAnsi="Calibri" w:cs="Calibri"/>
          <w:color w:val="000000"/>
          <w14:ligatures w14:val="standardContextual"/>
        </w:rPr>
        <w:t>/202</w:t>
      </w:r>
      <w:r>
        <w:rPr>
          <w:rFonts w:ascii="Calibri" w:hAnsi="Calibri" w:cs="Calibri"/>
          <w:color w:val="000000"/>
          <w14:ligatures w14:val="standardContextual"/>
        </w:rPr>
        <w:t>4 Rady Gminy Lądek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 z dnia </w:t>
      </w:r>
      <w:r>
        <w:rPr>
          <w:rFonts w:ascii="Calibri" w:hAnsi="Calibri" w:cs="Calibri"/>
          <w:color w:val="000000"/>
          <w14:ligatures w14:val="standardContextual"/>
        </w:rPr>
        <w:t>26 czerwca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 202</w:t>
      </w:r>
      <w:r>
        <w:rPr>
          <w:rFonts w:ascii="Calibri" w:hAnsi="Calibri" w:cs="Calibri"/>
          <w:color w:val="000000"/>
          <w14:ligatures w14:val="standardContextual"/>
        </w:rPr>
        <w:t>4</w:t>
      </w:r>
      <w:r w:rsidRPr="00D85FA8">
        <w:rPr>
          <w:rFonts w:ascii="Calibri" w:hAnsi="Calibri" w:cs="Calibri"/>
          <w:color w:val="000000"/>
          <w14:ligatures w14:val="standardContextual"/>
        </w:rPr>
        <w:t>r. w sprawie</w:t>
      </w:r>
      <w:r>
        <w:rPr>
          <w:rFonts w:ascii="Calibri" w:hAnsi="Calibri" w:cs="Calibri"/>
          <w:color w:val="000000"/>
          <w14:ligatures w14:val="standardContextual"/>
        </w:rPr>
        <w:t xml:space="preserve"> zmiany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 uchwały budżetowej na 202</w:t>
      </w:r>
      <w:r>
        <w:rPr>
          <w:rFonts w:ascii="Calibri" w:hAnsi="Calibri" w:cs="Calibri"/>
          <w:color w:val="000000"/>
          <w14:ligatures w14:val="standardContextual"/>
        </w:rPr>
        <w:t xml:space="preserve">4 </w:t>
      </w:r>
      <w:r w:rsidRPr="00D85FA8">
        <w:rPr>
          <w:rFonts w:ascii="Calibri" w:hAnsi="Calibri" w:cs="Calibri"/>
          <w:color w:val="000000"/>
          <w14:ligatures w14:val="standardContextual"/>
        </w:rPr>
        <w:t>r</w:t>
      </w:r>
      <w:r>
        <w:rPr>
          <w:rFonts w:ascii="Calibri" w:hAnsi="Calibri" w:cs="Calibri"/>
          <w:color w:val="000000"/>
          <w14:ligatures w14:val="standardContextual"/>
        </w:rPr>
        <w:t>ok</w:t>
      </w:r>
      <w:r w:rsidRPr="00D85FA8">
        <w:rPr>
          <w:rFonts w:ascii="Calibri" w:hAnsi="Calibri" w:cs="Calibri"/>
          <w:color w:val="000000"/>
          <w14:ligatures w14:val="standardContextual"/>
        </w:rPr>
        <w:t xml:space="preserve"> </w:t>
      </w:r>
      <w:r>
        <w:rPr>
          <w:rFonts w:ascii="Calibri" w:hAnsi="Calibri" w:cs="Calibri"/>
          <w:color w:val="000000"/>
          <w14:ligatures w14:val="standardContextual"/>
        </w:rPr>
        <w:t xml:space="preserve">dokonano zwiększenia w dz. 720 rozdz. 72095 w par. 2057 o kwotę 210 567,09 zł, par. 2059 o kwotę 46 220,88 zł oraz par. 6257 o kwotę 160 287,55 i par. 6259 o kwotę 35 185,07 zł. </w:t>
      </w:r>
    </w:p>
    <w:p w14:paraId="6E68B541" w14:textId="77C885A3" w:rsidR="00A95F29" w:rsidRDefault="00A95F29" w:rsidP="00A95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W obecnej uchwale dokonano zmiany, środki zostały sklasyfikowane </w:t>
      </w:r>
      <w:r w:rsidR="00037191">
        <w:rPr>
          <w:rFonts w:ascii="Calibri" w:hAnsi="Calibri" w:cs="Calibri"/>
          <w:color w:val="000000"/>
          <w14:ligatures w14:val="standardContextual"/>
        </w:rPr>
        <w:t>w</w:t>
      </w:r>
      <w:r>
        <w:rPr>
          <w:rFonts w:ascii="Calibri" w:hAnsi="Calibri" w:cs="Calibri"/>
          <w:color w:val="000000"/>
          <w14:ligatures w14:val="standardContextual"/>
        </w:rPr>
        <w:t>:</w:t>
      </w:r>
    </w:p>
    <w:p w14:paraId="41FE6CFC" w14:textId="77777777" w:rsidR="00A95F29" w:rsidRDefault="00A95F29" w:rsidP="00A95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§ 2007 kwota 210 567,09 zł,</w:t>
      </w:r>
    </w:p>
    <w:p w14:paraId="58A7C873" w14:textId="77777777" w:rsidR="00A95F29" w:rsidRDefault="00A95F29" w:rsidP="00A95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lastRenderedPageBreak/>
        <w:t>- § 2009 kwota 46 220,88 zł,</w:t>
      </w:r>
    </w:p>
    <w:p w14:paraId="37C1D9DD" w14:textId="77777777" w:rsidR="00A95F29" w:rsidRDefault="00A95F29" w:rsidP="00A95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§ 6207 kwota 160 287,55 zł,</w:t>
      </w:r>
    </w:p>
    <w:p w14:paraId="22CFD751" w14:textId="77777777" w:rsidR="00A95F29" w:rsidRDefault="00A95F29" w:rsidP="00A95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§ 6209 kwota 35 185,07 zł.</w:t>
      </w:r>
    </w:p>
    <w:p w14:paraId="02B52A3D" w14:textId="77777777" w:rsidR="00B31D89" w:rsidRPr="00C146EB" w:rsidRDefault="00B31D89" w:rsidP="00A95F29">
      <w:pPr>
        <w:autoSpaceDN w:val="0"/>
        <w:spacing w:after="0"/>
        <w:contextualSpacing/>
        <w:jc w:val="both"/>
        <w:rPr>
          <w:rFonts w:cstheme="minorHAnsi"/>
        </w:rPr>
      </w:pPr>
    </w:p>
    <w:bookmarkEnd w:id="4"/>
    <w:p w14:paraId="7B2209E6" w14:textId="55B57C21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A95F29">
        <w:rPr>
          <w:rFonts w:cstheme="minorHAnsi"/>
          <w:b/>
          <w:bCs/>
          <w:color w:val="000000"/>
        </w:rPr>
        <w:t>6</w:t>
      </w:r>
      <w:r>
        <w:rPr>
          <w:rFonts w:cstheme="minorHAnsi"/>
          <w:b/>
          <w:bCs/>
          <w:color w:val="000000"/>
        </w:rPr>
        <w:t xml:space="preserve">.  </w:t>
      </w:r>
      <w:r>
        <w:rPr>
          <w:rFonts w:cstheme="minorHAnsi"/>
          <w:color w:val="000000"/>
        </w:rPr>
        <w:t>Wykonanie uchwały powierza się Wójtowi Gminy.</w:t>
      </w:r>
    </w:p>
    <w:p w14:paraId="63E2AF0C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60F85FF" w14:textId="040F22D4" w:rsidR="00A95F29" w:rsidRDefault="00B31D89" w:rsidP="008F13D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A95F29">
        <w:rPr>
          <w:rFonts w:cstheme="minorHAnsi"/>
          <w:b/>
          <w:bCs/>
          <w:color w:val="000000"/>
        </w:rPr>
        <w:t>7</w:t>
      </w:r>
      <w:r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color w:val="000000"/>
        </w:rPr>
        <w:t>Uchwała obowiązuje od dnia podjęcia i podlega publikacji w Dzienniku Urzędowym Województwa Wielkopolskiego</w:t>
      </w:r>
    </w:p>
    <w:p w14:paraId="4B8F1A6A" w14:textId="77777777" w:rsidR="008F13DD" w:rsidRPr="008F13DD" w:rsidRDefault="008F13DD" w:rsidP="008F13D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93A1C9B" w14:textId="77777777" w:rsidR="008F13DD" w:rsidRDefault="008F13DD" w:rsidP="008F13DD"/>
    <w:p w14:paraId="456869CF" w14:textId="77777777" w:rsidR="008F13DD" w:rsidRPr="008F13DD" w:rsidRDefault="008F13DD" w:rsidP="008F13DD">
      <w:pPr>
        <w:autoSpaceDE w:val="0"/>
        <w:spacing w:after="0"/>
        <w:ind w:right="-431"/>
        <w:contextualSpacing/>
        <w:jc w:val="right"/>
        <w:rPr>
          <w:rFonts w:cstheme="minorHAnsi"/>
        </w:rPr>
      </w:pPr>
      <w:r w:rsidRPr="008F13DD">
        <w:rPr>
          <w:rFonts w:cstheme="minorHAnsi"/>
        </w:rPr>
        <w:t>Przewodniczący Rady Gminy Lądek</w:t>
      </w:r>
      <w:r w:rsidRPr="008F13DD">
        <w:rPr>
          <w:rFonts w:cstheme="minorHAnsi"/>
        </w:rPr>
        <w:tab/>
      </w:r>
      <w:r w:rsidRPr="008F13DD">
        <w:rPr>
          <w:rFonts w:cstheme="minorHAnsi"/>
        </w:rPr>
        <w:tab/>
      </w:r>
    </w:p>
    <w:p w14:paraId="51AFFBA5" w14:textId="31421078" w:rsidR="008F13DD" w:rsidRPr="008F13DD" w:rsidRDefault="008F13DD" w:rsidP="008F13DD">
      <w:pPr>
        <w:autoSpaceDE w:val="0"/>
        <w:spacing w:after="0"/>
        <w:ind w:right="-431"/>
        <w:contextualSpacing/>
        <w:jc w:val="center"/>
        <w:rPr>
          <w:rFonts w:cstheme="minorHAnsi"/>
        </w:rPr>
      </w:pPr>
      <w:r w:rsidRPr="008F13DD">
        <w:rPr>
          <w:rFonts w:cstheme="minorHAnsi"/>
        </w:rPr>
        <w:t xml:space="preserve">                                                               /-/ Waldemar Błaszczak</w:t>
      </w:r>
    </w:p>
    <w:p w14:paraId="5726AC0E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7C0764C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39DA9B81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302731F0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69FF148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5CE2543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D1BFFF0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DC113C0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67BFA14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DBE6A52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045054E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99B8A38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87D87C1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E8ADEBB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3C231015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6FB247A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593502C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2EAF94C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47E17C8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6AEF3D27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37C46EF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3C3CB8D3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CA4378B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F0F1C55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A782A1A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D3934DC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46745E0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10A4B6B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7707C4F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251F92C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025F5FF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7F5207C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C08FDEA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F827085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6C3B8E7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6DB255DA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65C7C7D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65012A81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0F0E903" w14:textId="77777777" w:rsidR="00A95F29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5EBF0A4" w14:textId="77777777" w:rsidR="00A95F29" w:rsidRPr="00D85FA8" w:rsidRDefault="00A95F29" w:rsidP="00D85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2AD4C789" w14:textId="77777777" w:rsidR="00642F21" w:rsidRDefault="00642F21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AA90FFD" w14:textId="77777777" w:rsidR="008F13DD" w:rsidRDefault="008F13DD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60B8D88" w14:textId="77777777" w:rsidR="008F13DD" w:rsidRDefault="008F13DD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0994998" w14:textId="77777777" w:rsidR="008F13DD" w:rsidRDefault="008F13DD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0214D3D" w14:textId="77777777" w:rsidR="00B31D89" w:rsidRDefault="00B31D89" w:rsidP="00E741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89CE8D6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169D451E" w14:textId="1CFDDA6F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Nr </w:t>
      </w:r>
      <w:r w:rsidR="007F6E2B">
        <w:rPr>
          <w:rFonts w:cstheme="minorHAnsi"/>
          <w:b/>
          <w:bCs/>
        </w:rPr>
        <w:t>VI/37/2024</w:t>
      </w:r>
    </w:p>
    <w:p w14:paraId="2A714E8A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57DED847" w14:textId="3EB0929E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7F6E2B">
        <w:rPr>
          <w:rFonts w:cstheme="minorHAnsi"/>
          <w:b/>
          <w:bCs/>
        </w:rPr>
        <w:t>21 sierpnia 2024 r.</w:t>
      </w:r>
    </w:p>
    <w:p w14:paraId="1B1BF4F6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1A913AB1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0854A0D" w14:textId="73589734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 xml:space="preserve">zwiększa się ogółem o kwotę </w:t>
      </w:r>
      <w:r w:rsidR="00E07B46">
        <w:rPr>
          <w:rFonts w:cstheme="minorHAnsi"/>
        </w:rPr>
        <w:t>183 760,61</w:t>
      </w:r>
      <w:r>
        <w:rPr>
          <w:rFonts w:cstheme="minorHAnsi"/>
        </w:rPr>
        <w:t xml:space="preserve"> zł</w:t>
      </w:r>
      <w:r>
        <w:rPr>
          <w:rFonts w:cstheme="minorHAnsi"/>
          <w:color w:val="000000"/>
        </w:rPr>
        <w:t>, w tym:</w:t>
      </w:r>
    </w:p>
    <w:p w14:paraId="2864D377" w14:textId="735622F0" w:rsidR="00E07B46" w:rsidRDefault="00E07B46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75075 par. 0970 o kwotę 17 500,00 zł z tytułu wpłat Gmin na organizację Dożynek Powiatowych,</w:t>
      </w:r>
    </w:p>
    <w:p w14:paraId="530CBADA" w14:textId="1A3506DC" w:rsidR="00E74121" w:rsidRPr="00E74121" w:rsidRDefault="00E74121" w:rsidP="00E741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E74121">
        <w:rPr>
          <w:rFonts w:cstheme="minorHAnsi"/>
          <w:bCs/>
        </w:rPr>
        <w:t xml:space="preserve">- rozdział 75814 par. 2030 o kwotę </w:t>
      </w:r>
      <w:r>
        <w:rPr>
          <w:rFonts w:cstheme="minorHAnsi"/>
          <w:bCs/>
        </w:rPr>
        <w:t>59 301,65</w:t>
      </w:r>
      <w:r w:rsidRPr="00E74121">
        <w:rPr>
          <w:rFonts w:cstheme="minorHAnsi"/>
          <w:bCs/>
        </w:rPr>
        <w:t xml:space="preserve"> zł z tytułu zwrotu części wydatków wykonanych z ramach funduszu sołeckiego w 202</w:t>
      </w:r>
      <w:r>
        <w:rPr>
          <w:rFonts w:cstheme="minorHAnsi"/>
          <w:bCs/>
        </w:rPr>
        <w:t>3</w:t>
      </w:r>
      <w:r w:rsidRPr="00E74121">
        <w:rPr>
          <w:rFonts w:cstheme="minorHAnsi"/>
          <w:bCs/>
        </w:rPr>
        <w:t xml:space="preserve"> r.</w:t>
      </w:r>
    </w:p>
    <w:p w14:paraId="2A690F05" w14:textId="20C4B66C" w:rsidR="00E74121" w:rsidRDefault="00E74121" w:rsidP="00E741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E74121">
        <w:rPr>
          <w:rFonts w:cstheme="minorHAnsi"/>
          <w:bCs/>
        </w:rPr>
        <w:t xml:space="preserve">- rozdział 75814 par. 6330 o kwotę </w:t>
      </w:r>
      <w:r>
        <w:rPr>
          <w:rFonts w:cstheme="minorHAnsi"/>
          <w:bCs/>
        </w:rPr>
        <w:t>102 653,28</w:t>
      </w:r>
      <w:r w:rsidRPr="00E74121">
        <w:rPr>
          <w:rFonts w:cstheme="minorHAnsi"/>
          <w:bCs/>
        </w:rPr>
        <w:t xml:space="preserve"> zł z tytułu zwrotu części wydatków wykonanych z ramach funduszu sołeckiego w 202</w:t>
      </w:r>
      <w:r>
        <w:rPr>
          <w:rFonts w:cstheme="minorHAnsi"/>
          <w:bCs/>
        </w:rPr>
        <w:t>3</w:t>
      </w:r>
      <w:r w:rsidRPr="00E74121">
        <w:rPr>
          <w:rFonts w:cstheme="minorHAnsi"/>
          <w:bCs/>
        </w:rPr>
        <w:t xml:space="preserve"> r</w:t>
      </w:r>
      <w:r w:rsidR="00E07B46">
        <w:rPr>
          <w:rFonts w:cstheme="minorHAnsi"/>
          <w:bCs/>
        </w:rPr>
        <w:t>.,</w:t>
      </w:r>
    </w:p>
    <w:p w14:paraId="7E000C68" w14:textId="679C96AB" w:rsidR="00E07B46" w:rsidRPr="00D05076" w:rsidRDefault="00E07B46" w:rsidP="00D050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cstheme="minorHAnsi"/>
          <w:bCs/>
        </w:rPr>
        <w:t xml:space="preserve">- rozdział 90004 par. 2460 o kwotę 4 305,68 zł </w:t>
      </w:r>
      <w:r w:rsidRPr="00E07B46">
        <w:rPr>
          <w:rFonts w:ascii="Calibri" w:hAnsi="Calibri" w:cs="Calibri"/>
          <w14:ligatures w14:val="standardContextual"/>
        </w:rPr>
        <w:t>wpływ środków na realizację Programu Czyste Powietrze (I</w:t>
      </w:r>
      <w:r>
        <w:rPr>
          <w:rFonts w:ascii="Calibri" w:hAnsi="Calibri" w:cs="Calibri"/>
          <w14:ligatures w14:val="standardContextual"/>
        </w:rPr>
        <w:t>I</w:t>
      </w:r>
      <w:r w:rsidRPr="00E07B46">
        <w:rPr>
          <w:rFonts w:ascii="Calibri" w:hAnsi="Calibri" w:cs="Calibri"/>
          <w14:ligatures w14:val="standardContextual"/>
        </w:rPr>
        <w:t xml:space="preserve"> kwartał)</w:t>
      </w:r>
      <w:r w:rsidR="00D05076">
        <w:rPr>
          <w:rFonts w:ascii="Calibri" w:hAnsi="Calibri" w:cs="Calibri"/>
          <w14:ligatures w14:val="standardContextual"/>
        </w:rPr>
        <w:t>.</w:t>
      </w:r>
    </w:p>
    <w:p w14:paraId="6A90E3C0" w14:textId="77777777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537E1D42" w14:textId="587B7895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Wydatki budżetu </w:t>
      </w:r>
      <w:r>
        <w:rPr>
          <w:rFonts w:cstheme="minorHAnsi"/>
        </w:rPr>
        <w:t xml:space="preserve">zwiększa się ogółem o kwotę </w:t>
      </w:r>
      <w:r w:rsidR="0024791A">
        <w:rPr>
          <w:rFonts w:cstheme="minorHAnsi"/>
        </w:rPr>
        <w:t>354 447,83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62628ACE" w14:textId="2407A7AF" w:rsidR="0059085F" w:rsidRDefault="0059085F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9085F">
        <w:rPr>
          <w:rFonts w:cstheme="minorHAnsi"/>
          <w:color w:val="000000"/>
        </w:rPr>
        <w:t>- rozdział 60016,70005,75023,</w:t>
      </w:r>
      <w:r>
        <w:rPr>
          <w:rFonts w:cstheme="minorHAnsi"/>
          <w:color w:val="000000"/>
        </w:rPr>
        <w:t>80104,90015, 92601</w:t>
      </w:r>
      <w:r w:rsidRPr="0059085F">
        <w:rPr>
          <w:rFonts w:cstheme="minorHAnsi"/>
          <w:color w:val="000000"/>
        </w:rPr>
        <w:t xml:space="preserve"> par. </w:t>
      </w:r>
      <w:r>
        <w:rPr>
          <w:rFonts w:cstheme="minorHAnsi"/>
          <w:color w:val="000000"/>
        </w:rPr>
        <w:t>4210</w:t>
      </w:r>
      <w:r w:rsidRPr="0059085F">
        <w:rPr>
          <w:rFonts w:cstheme="minorHAnsi"/>
          <w:color w:val="000000"/>
        </w:rPr>
        <w:t>, 4300,</w:t>
      </w:r>
      <w:r>
        <w:rPr>
          <w:rFonts w:cstheme="minorHAnsi"/>
          <w:color w:val="000000"/>
        </w:rPr>
        <w:t xml:space="preserve"> 4330, 2310</w:t>
      </w:r>
      <w:r w:rsidRPr="0059085F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>6050</w:t>
      </w:r>
      <w:r w:rsidRPr="0059085F">
        <w:rPr>
          <w:rFonts w:cstheme="minorHAnsi"/>
          <w:color w:val="000000"/>
        </w:rPr>
        <w:t xml:space="preserve"> o kwotę </w:t>
      </w:r>
      <w:r>
        <w:rPr>
          <w:rFonts w:cstheme="minorHAnsi"/>
          <w:color w:val="000000"/>
        </w:rPr>
        <w:t>161 954,93</w:t>
      </w:r>
      <w:r w:rsidRPr="0059085F">
        <w:rPr>
          <w:rFonts w:cstheme="minorHAnsi"/>
          <w:color w:val="000000"/>
        </w:rPr>
        <w:t xml:space="preserve"> zł uzyskaną ze zwrotu rozliczenia funduszu sołeckiego za 202</w:t>
      </w:r>
      <w:r>
        <w:rPr>
          <w:rFonts w:cstheme="minorHAnsi"/>
          <w:color w:val="000000"/>
        </w:rPr>
        <w:t>3</w:t>
      </w:r>
      <w:r w:rsidRPr="0059085F">
        <w:rPr>
          <w:rFonts w:cstheme="minorHAnsi"/>
          <w:color w:val="000000"/>
        </w:rPr>
        <w:t xml:space="preserve"> r.</w:t>
      </w:r>
    </w:p>
    <w:p w14:paraId="02CB7992" w14:textId="7BE8777B" w:rsidR="0024791A" w:rsidRDefault="0024791A" w:rsidP="002479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75075 par. 4300 o kwotę 17 500,00 z przeznaczeniem na organizację Dożynek Powiatowych,</w:t>
      </w:r>
    </w:p>
    <w:p w14:paraId="54060759" w14:textId="03396BA7" w:rsidR="0024791A" w:rsidRDefault="0024791A" w:rsidP="002479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90005 par. 4010,4110,4120 o kwotę 4 305,68 zł </w:t>
      </w:r>
      <w:r w:rsidRPr="0024791A">
        <w:rPr>
          <w:rFonts w:cstheme="minorHAnsi"/>
          <w:color w:val="000000"/>
        </w:rPr>
        <w:t>z przeznaczeniem na realizację Programu Czyste Powietrze,</w:t>
      </w:r>
    </w:p>
    <w:p w14:paraId="19A660D2" w14:textId="07B9AB71" w:rsidR="00B31D89" w:rsidRDefault="00B31D89" w:rsidP="00B31D8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F312A8">
        <w:rPr>
          <w:rFonts w:ascii="Calibri" w:hAnsi="Calibri" w:cs="Calibri"/>
          <w14:ligatures w14:val="standardContextual"/>
        </w:rPr>
        <w:t xml:space="preserve">- rozdział </w:t>
      </w:r>
      <w:r>
        <w:rPr>
          <w:rFonts w:ascii="Calibri" w:hAnsi="Calibri" w:cs="Calibri"/>
          <w14:ligatures w14:val="standardContextual"/>
        </w:rPr>
        <w:t>01044</w:t>
      </w:r>
      <w:r w:rsidRPr="00F312A8">
        <w:rPr>
          <w:rFonts w:ascii="Calibri" w:hAnsi="Calibri" w:cs="Calibri"/>
          <w14:ligatures w14:val="standardContextual"/>
        </w:rPr>
        <w:t xml:space="preserve"> par. </w:t>
      </w:r>
      <w:r>
        <w:rPr>
          <w:rFonts w:ascii="Calibri" w:hAnsi="Calibri" w:cs="Calibri"/>
          <w14:ligatures w14:val="standardContextual"/>
        </w:rPr>
        <w:t xml:space="preserve">6050 </w:t>
      </w:r>
      <w:r w:rsidRPr="00F312A8">
        <w:rPr>
          <w:rFonts w:ascii="Calibri" w:hAnsi="Calibri" w:cs="Calibri"/>
          <w14:ligatures w14:val="standardContextual"/>
        </w:rPr>
        <w:t xml:space="preserve">o kwotę </w:t>
      </w:r>
      <w:r w:rsidR="0059085F">
        <w:rPr>
          <w:rFonts w:ascii="Calibri" w:hAnsi="Calibri" w:cs="Calibri"/>
          <w14:ligatures w14:val="standardContextual"/>
        </w:rPr>
        <w:t>170 687,22</w:t>
      </w:r>
      <w:r w:rsidRPr="00F312A8">
        <w:rPr>
          <w:rFonts w:ascii="Calibri" w:hAnsi="Calibri" w:cs="Calibri"/>
          <w14:ligatures w14:val="standardContextual"/>
        </w:rPr>
        <w:t xml:space="preserve"> zł</w:t>
      </w:r>
      <w:r>
        <w:rPr>
          <w:rFonts w:ascii="Calibri" w:hAnsi="Calibri" w:cs="Calibri"/>
          <w14:ligatures w14:val="standardContextual"/>
        </w:rPr>
        <w:t xml:space="preserve"> na zadanie pn</w:t>
      </w:r>
      <w:bookmarkStart w:id="5" w:name="_Hlk167364048"/>
      <w:r>
        <w:rPr>
          <w:rFonts w:ascii="Calibri" w:hAnsi="Calibri" w:cs="Calibri"/>
          <w14:ligatures w14:val="standardContextual"/>
        </w:rPr>
        <w:t xml:space="preserve">. „Modernizacja oczyszczalni ścieków w Ciążeniu- etap I” </w:t>
      </w:r>
      <w:bookmarkEnd w:id="5"/>
      <w:r>
        <w:rPr>
          <w:rFonts w:ascii="Calibri" w:hAnsi="Calibri" w:cs="Calibri"/>
          <w14:ligatures w14:val="standardContextual"/>
        </w:rPr>
        <w:t>środki zabezpieczone przychodami</w:t>
      </w:r>
      <w:r w:rsidRPr="00F312A8">
        <w:rPr>
          <w:rFonts w:ascii="Calibri" w:hAnsi="Calibri" w:cs="Calibri"/>
          <w14:ligatures w14:val="standardContextual"/>
        </w:rPr>
        <w:t xml:space="preserve"> </w:t>
      </w:r>
      <w:r w:rsidRPr="00AA6846">
        <w:rPr>
          <w:rFonts w:ascii="Calibri" w:hAnsi="Calibri" w:cs="Calibri"/>
          <w:color w:val="000000"/>
          <w14:ligatures w14:val="standardContextual"/>
        </w:rPr>
        <w:t>z tytułu niewykorzystanych środków pieniężnych otrzymanych w 2021 r. na uzupełnienie subwencji ogólnej z przeznaczeniem na wsparcie finansowe inwestycji w zakresie kanalizacji.</w:t>
      </w:r>
    </w:p>
    <w:p w14:paraId="1EDD0579" w14:textId="77777777" w:rsidR="00B31D89" w:rsidRDefault="00B31D89" w:rsidP="00B31D89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2027BABE" w14:textId="77F737E1" w:rsidR="00B31D89" w:rsidRDefault="00B31D89" w:rsidP="00B31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1B3E45">
        <w:rPr>
          <w:rFonts w:ascii="Calibri" w:hAnsi="Calibri" w:cs="Calibri"/>
          <w:color w:val="000000"/>
          <w14:ligatures w14:val="standardContextual"/>
        </w:rPr>
        <w:t xml:space="preserve">W wydatkach budżetu gminy dokonuje się zmian polegających na przesunięciach wydatków w klasyfikacji budżetowej </w:t>
      </w:r>
      <w:r w:rsidR="0059085F">
        <w:rPr>
          <w:rFonts w:ascii="Calibri" w:hAnsi="Calibri" w:cs="Calibri"/>
          <w:color w:val="000000"/>
          <w14:ligatures w14:val="standardContextual"/>
        </w:rPr>
        <w:t xml:space="preserve">wynikającej </w:t>
      </w:r>
      <w:r w:rsidRPr="00C22ADE">
        <w:rPr>
          <w:rFonts w:ascii="Calibri" w:hAnsi="Calibri" w:cs="Calibri"/>
        </w:rPr>
        <w:t>z bieżącej analizy budżetu niezbędne dla prawidłowej realizacji zadań jednos</w:t>
      </w:r>
      <w:r>
        <w:rPr>
          <w:rFonts w:ascii="Calibri" w:hAnsi="Calibri" w:cs="Calibri"/>
        </w:rPr>
        <w:t>tek</w:t>
      </w:r>
      <w:r w:rsidR="0059085F">
        <w:rPr>
          <w:rFonts w:ascii="Calibri" w:hAnsi="Calibri" w:cs="Calibri"/>
        </w:rPr>
        <w:t>.</w:t>
      </w:r>
    </w:p>
    <w:p w14:paraId="6F314565" w14:textId="77777777" w:rsidR="00B31D89" w:rsidRDefault="00B31D89" w:rsidP="00B31D89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bookmarkStart w:id="6" w:name="_Hlk156396670"/>
      <w:r>
        <w:rPr>
          <w:rFonts w:cstheme="minorHAnsi"/>
          <w:bCs/>
        </w:rPr>
        <w:t xml:space="preserve">Przychody budżetu: </w:t>
      </w:r>
    </w:p>
    <w:p w14:paraId="50401AB8" w14:textId="2BE837BA" w:rsidR="00B31D89" w:rsidRPr="00466962" w:rsidRDefault="00B31D89" w:rsidP="00B31D89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ascii="Calibri" w:hAnsi="Calibri" w:cs="Calibri"/>
          <w14:ligatures w14:val="standardContextual"/>
        </w:rPr>
      </w:pPr>
      <w:bookmarkStart w:id="7" w:name="_Hlk167366889"/>
      <w:bookmarkStart w:id="8" w:name="_Hlk129177729"/>
      <w:r>
        <w:rPr>
          <w:rFonts w:cstheme="minorHAnsi"/>
          <w:bCs/>
        </w:rPr>
        <w:t xml:space="preserve">Zwiększa się plan przychodów budżetu o kwotę </w:t>
      </w:r>
      <w:r w:rsidR="000969B5">
        <w:rPr>
          <w:rFonts w:cstheme="minorHAnsi"/>
          <w:bCs/>
        </w:rPr>
        <w:t>170 687,22</w:t>
      </w:r>
      <w:r>
        <w:rPr>
          <w:rFonts w:cstheme="minorHAnsi"/>
          <w:bCs/>
        </w:rPr>
        <w:t xml:space="preserve"> zł. </w:t>
      </w:r>
      <w:r w:rsidRPr="00466962">
        <w:rPr>
          <w:rFonts w:ascii="Calibri" w:hAnsi="Calibri" w:cs="Calibri"/>
          <w14:ligatures w14:val="standardContextual"/>
        </w:rPr>
        <w:t xml:space="preserve">w związku z </w:t>
      </w:r>
      <w:r>
        <w:rPr>
          <w:rFonts w:ascii="Calibri" w:hAnsi="Calibri" w:cs="Calibri"/>
          <w:color w:val="000000"/>
          <w14:ligatures w14:val="standardContextual"/>
        </w:rPr>
        <w:t xml:space="preserve">realizacją </w:t>
      </w:r>
      <w:r w:rsidRPr="006153A2">
        <w:rPr>
          <w:rFonts w:ascii="Calibri" w:hAnsi="Calibri" w:cs="Calibri"/>
          <w:color w:val="000000"/>
          <w14:ligatures w14:val="standardContextual"/>
        </w:rPr>
        <w:t xml:space="preserve">zadania </w:t>
      </w:r>
      <w:r w:rsidRPr="006153A2">
        <w:rPr>
          <w:rFonts w:cstheme="minorHAnsi"/>
        </w:rPr>
        <w:t>i</w:t>
      </w:r>
      <w:r w:rsidRPr="006153A2">
        <w:rPr>
          <w:rFonts w:cstheme="minorHAnsi"/>
          <w:bCs/>
        </w:rPr>
        <w:t>nwestycyjnego pn. „</w:t>
      </w:r>
      <w:r>
        <w:rPr>
          <w:rFonts w:ascii="Calibri" w:hAnsi="Calibri" w:cs="Calibri"/>
          <w14:ligatures w14:val="standardContextual"/>
        </w:rPr>
        <w:t xml:space="preserve">Modernizacja oczyszczalni ścieków w Ciążeniu- etap I”. Przychody </w:t>
      </w:r>
      <w:r w:rsidRPr="00AA6846">
        <w:rPr>
          <w:rFonts w:ascii="Calibri" w:hAnsi="Calibri" w:cs="Calibri"/>
          <w:color w:val="000000"/>
          <w14:ligatures w14:val="standardContextual"/>
        </w:rPr>
        <w:t>z tytułu niewykorzystanych środków pieniężnych otrzymanych w 2021 r. na uzupełnienie subwencji ogólnej z przeznaczeniem na wsparcie finansowe inwestycji w zakresie kanalizacji.</w:t>
      </w:r>
    </w:p>
    <w:bookmarkEnd w:id="7"/>
    <w:p w14:paraId="464DD564" w14:textId="77777777" w:rsidR="00B31D89" w:rsidRDefault="00B31D89" w:rsidP="00B31D89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bookmarkEnd w:id="6"/>
    <w:bookmarkEnd w:id="8"/>
    <w:p w14:paraId="33004149" w14:textId="77777777" w:rsidR="00B31D89" w:rsidRDefault="00B31D89" w:rsidP="00B31D89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p w14:paraId="2BD54CD6" w14:textId="77777777" w:rsidR="00B31D89" w:rsidRDefault="00B31D89" w:rsidP="00B31D89"/>
    <w:p w14:paraId="30F173E0" w14:textId="77777777" w:rsidR="00B31D89" w:rsidRDefault="00B31D89" w:rsidP="00B31D89"/>
    <w:p w14:paraId="39F732D0" w14:textId="77777777" w:rsidR="00B31D89" w:rsidRDefault="00B31D89" w:rsidP="00B31D89"/>
    <w:p w14:paraId="5B65389E" w14:textId="77777777" w:rsidR="00B31D89" w:rsidRDefault="00B31D89" w:rsidP="00B31D89"/>
    <w:p w14:paraId="7FC8D6A5" w14:textId="77777777" w:rsidR="00F24955" w:rsidRDefault="00F24955"/>
    <w:sectPr w:rsidR="00F24955" w:rsidSect="00B31D89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89"/>
    <w:rsid w:val="00037191"/>
    <w:rsid w:val="00045794"/>
    <w:rsid w:val="00094BA0"/>
    <w:rsid w:val="000969B5"/>
    <w:rsid w:val="0010743D"/>
    <w:rsid w:val="00191243"/>
    <w:rsid w:val="0024791A"/>
    <w:rsid w:val="002C3C22"/>
    <w:rsid w:val="002C7057"/>
    <w:rsid w:val="00426B07"/>
    <w:rsid w:val="0059085F"/>
    <w:rsid w:val="005951CF"/>
    <w:rsid w:val="005A1CCB"/>
    <w:rsid w:val="00642F21"/>
    <w:rsid w:val="007F6E2B"/>
    <w:rsid w:val="008515B0"/>
    <w:rsid w:val="008F13DD"/>
    <w:rsid w:val="00A95F29"/>
    <w:rsid w:val="00B31D89"/>
    <w:rsid w:val="00D05076"/>
    <w:rsid w:val="00D85FA8"/>
    <w:rsid w:val="00E07B46"/>
    <w:rsid w:val="00E74121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AA21"/>
  <w15:chartTrackingRefBased/>
  <w15:docId w15:val="{FECFB93E-C04F-4373-A554-56B043BC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D8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2024-08-14T13:00:00Z</cp:lastPrinted>
  <dcterms:created xsi:type="dcterms:W3CDTF">2024-08-23T09:56:00Z</dcterms:created>
  <dcterms:modified xsi:type="dcterms:W3CDTF">2024-08-23T12:53:00Z</dcterms:modified>
</cp:coreProperties>
</file>