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BFC16" w14:textId="09E01672" w:rsidR="005A2376" w:rsidRPr="00F22DDB" w:rsidRDefault="0081257C" w:rsidP="00812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DDB">
        <w:rPr>
          <w:rFonts w:ascii="Times New Roman" w:hAnsi="Times New Roman" w:cs="Times New Roman"/>
          <w:b/>
          <w:bCs/>
          <w:sz w:val="24"/>
          <w:szCs w:val="24"/>
        </w:rPr>
        <w:t>Zarządzenie nr 81</w:t>
      </w:r>
      <w:r w:rsidR="00F22DD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F22DDB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35E67266" w14:textId="3B0C95AC" w:rsidR="0081257C" w:rsidRPr="00F22DDB" w:rsidRDefault="0081257C" w:rsidP="00812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DDB">
        <w:rPr>
          <w:rFonts w:ascii="Times New Roman" w:hAnsi="Times New Roman" w:cs="Times New Roman"/>
          <w:b/>
          <w:bCs/>
          <w:sz w:val="24"/>
          <w:szCs w:val="24"/>
        </w:rPr>
        <w:t>Wójta Gminy Lądek</w:t>
      </w:r>
    </w:p>
    <w:p w14:paraId="69D7EAFE" w14:textId="421BB8CA" w:rsidR="0081257C" w:rsidRPr="00F22DDB" w:rsidRDefault="00F22DDB" w:rsidP="00812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DD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1257C" w:rsidRPr="00F22DDB">
        <w:rPr>
          <w:rFonts w:ascii="Times New Roman" w:hAnsi="Times New Roman" w:cs="Times New Roman"/>
          <w:b/>
          <w:bCs/>
          <w:sz w:val="24"/>
          <w:szCs w:val="24"/>
        </w:rPr>
        <w:t xml:space="preserve"> dnia 9 września 2024 r.</w:t>
      </w:r>
    </w:p>
    <w:p w14:paraId="3E33BA12" w14:textId="77777777" w:rsidR="0081257C" w:rsidRPr="00F22DDB" w:rsidRDefault="0081257C" w:rsidP="008125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85A84" w14:textId="4BD68085" w:rsidR="0081257C" w:rsidRPr="00F22DDB" w:rsidRDefault="0081257C" w:rsidP="008125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DDB">
        <w:rPr>
          <w:rFonts w:ascii="Times New Roman" w:hAnsi="Times New Roman" w:cs="Times New Roman"/>
          <w:b/>
          <w:bCs/>
          <w:sz w:val="24"/>
          <w:szCs w:val="24"/>
        </w:rPr>
        <w:t xml:space="preserve">w sprawie wprowadzenia planu opiekuńczo-wychowawczo-edukacyjnego </w:t>
      </w:r>
    </w:p>
    <w:p w14:paraId="54149678" w14:textId="77777777" w:rsidR="0081257C" w:rsidRPr="0081257C" w:rsidRDefault="0081257C" w:rsidP="008125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FDC59" w14:textId="1F406F6F" w:rsidR="0081257C" w:rsidRPr="00F22DDB" w:rsidRDefault="0081257C" w:rsidP="00F22DDB">
      <w:pPr>
        <w:jc w:val="both"/>
        <w:rPr>
          <w:rFonts w:ascii="Times New Roman" w:hAnsi="Times New Roman" w:cs="Times New Roman"/>
          <w:sz w:val="24"/>
          <w:szCs w:val="24"/>
        </w:rPr>
      </w:pPr>
      <w:r w:rsidRPr="00F22DDB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(Dz.U. </w:t>
      </w:r>
      <w:r w:rsidR="00F22DDB">
        <w:rPr>
          <w:rFonts w:ascii="Times New Roman" w:hAnsi="Times New Roman" w:cs="Times New Roman"/>
          <w:sz w:val="24"/>
          <w:szCs w:val="24"/>
        </w:rPr>
        <w:br/>
      </w:r>
      <w:r w:rsidRPr="00F22DDB">
        <w:rPr>
          <w:rFonts w:ascii="Times New Roman" w:hAnsi="Times New Roman" w:cs="Times New Roman"/>
          <w:sz w:val="24"/>
          <w:szCs w:val="24"/>
        </w:rPr>
        <w:t>z 2024 r., poz. 609 ze zm.) w związku z § 7 ust. 1 Rozporządzenia Ministra Rodziny i Polityki Społecznej z dnia 19 września 2023 r. w sprawie standardów opieki sprawowanej nad dziećmi w wieku do lat 3 (</w:t>
      </w:r>
      <w:r w:rsidR="00A14F50" w:rsidRPr="00F22DDB">
        <w:rPr>
          <w:rFonts w:ascii="Times New Roman" w:hAnsi="Times New Roman" w:cs="Times New Roman"/>
          <w:sz w:val="24"/>
          <w:szCs w:val="24"/>
        </w:rPr>
        <w:t xml:space="preserve">Dz. U. z 2023 r. poz. 204 i 1429) </w:t>
      </w:r>
    </w:p>
    <w:p w14:paraId="24956737" w14:textId="05FFA971" w:rsidR="00A14F50" w:rsidRPr="00F22DDB" w:rsidRDefault="00F22DDB" w:rsidP="00F22DDB">
      <w:pPr>
        <w:jc w:val="both"/>
        <w:rPr>
          <w:rFonts w:ascii="Times New Roman" w:hAnsi="Times New Roman" w:cs="Times New Roman"/>
          <w:sz w:val="24"/>
          <w:szCs w:val="24"/>
        </w:rPr>
      </w:pPr>
      <w:r w:rsidRPr="00F22DDB">
        <w:rPr>
          <w:rFonts w:ascii="Times New Roman" w:hAnsi="Times New Roman" w:cs="Times New Roman"/>
          <w:sz w:val="24"/>
          <w:szCs w:val="24"/>
        </w:rPr>
        <w:t xml:space="preserve">§ 1 </w:t>
      </w:r>
      <w:r w:rsidR="00A14F50" w:rsidRPr="00F22DDB">
        <w:rPr>
          <w:rFonts w:ascii="Times New Roman" w:hAnsi="Times New Roman" w:cs="Times New Roman"/>
          <w:sz w:val="24"/>
          <w:szCs w:val="24"/>
        </w:rPr>
        <w:t>Wprowadza się Roczny Plan Pracy Opiekuńczo-Wychowawczo -Edukacyjnej obowią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4F50" w:rsidRPr="00F22DDB">
        <w:rPr>
          <w:rFonts w:ascii="Times New Roman" w:hAnsi="Times New Roman" w:cs="Times New Roman"/>
          <w:sz w:val="24"/>
          <w:szCs w:val="24"/>
        </w:rPr>
        <w:t xml:space="preserve">zujący w Gminnym Klubie Dziecięcym „Eko Brzdąc” w Lądzie w roku szkolnym 2024/2025 o treści ja w załączniku do niniejszego zarządzenia. </w:t>
      </w:r>
    </w:p>
    <w:p w14:paraId="775F9298" w14:textId="50C14E96" w:rsidR="00A14F50" w:rsidRPr="00F22DDB" w:rsidRDefault="00F22DDB" w:rsidP="00F22DDB">
      <w:pPr>
        <w:jc w:val="both"/>
        <w:rPr>
          <w:rFonts w:ascii="Times New Roman" w:hAnsi="Times New Roman" w:cs="Times New Roman"/>
          <w:sz w:val="24"/>
          <w:szCs w:val="24"/>
        </w:rPr>
      </w:pPr>
      <w:r w:rsidRPr="00F22DDB">
        <w:rPr>
          <w:rFonts w:ascii="Times New Roman" w:hAnsi="Times New Roman" w:cs="Times New Roman"/>
          <w:sz w:val="24"/>
          <w:szCs w:val="24"/>
        </w:rPr>
        <w:t xml:space="preserve">§ 2. </w:t>
      </w:r>
      <w:r w:rsidR="00A14F50" w:rsidRPr="00F22DDB">
        <w:rPr>
          <w:rFonts w:ascii="Times New Roman" w:hAnsi="Times New Roman" w:cs="Times New Roman"/>
          <w:sz w:val="24"/>
          <w:szCs w:val="24"/>
        </w:rPr>
        <w:t xml:space="preserve">Projekt Planu został skonsultowany z rodzicami dzieci uczęszczających do klubu dziecięcego w roku szkolnym 2024/2025. </w:t>
      </w:r>
    </w:p>
    <w:p w14:paraId="2B4DFF7D" w14:textId="0A52A2E9" w:rsidR="00A14F50" w:rsidRP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2DDB">
        <w:rPr>
          <w:rFonts w:ascii="Times New Roman" w:hAnsi="Times New Roman" w:cs="Times New Roman"/>
          <w:sz w:val="24"/>
          <w:szCs w:val="24"/>
        </w:rPr>
        <w:t xml:space="preserve">§ 3. </w:t>
      </w:r>
      <w:r w:rsidR="00A14F50" w:rsidRPr="00F22DDB">
        <w:rPr>
          <w:rFonts w:ascii="Times New Roman" w:hAnsi="Times New Roman" w:cs="Times New Roman"/>
          <w:sz w:val="24"/>
          <w:szCs w:val="24"/>
        </w:rPr>
        <w:t xml:space="preserve">Wykonanie zarządzenia powierza się Kierownikowi Gminnego Klubu Dziecięcego </w:t>
      </w:r>
      <w:r>
        <w:rPr>
          <w:rFonts w:ascii="Times New Roman" w:hAnsi="Times New Roman" w:cs="Times New Roman"/>
          <w:sz w:val="24"/>
          <w:szCs w:val="24"/>
        </w:rPr>
        <w:br/>
      </w:r>
      <w:r w:rsidR="00A14F50" w:rsidRPr="00F22DDB">
        <w:rPr>
          <w:rFonts w:ascii="Times New Roman" w:hAnsi="Times New Roman" w:cs="Times New Roman"/>
          <w:sz w:val="24"/>
          <w:szCs w:val="24"/>
        </w:rPr>
        <w:t xml:space="preserve">w Lądzie. </w:t>
      </w:r>
    </w:p>
    <w:p w14:paraId="746FA18F" w14:textId="21DD86CC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2DDB">
        <w:rPr>
          <w:rFonts w:ascii="Times New Roman" w:hAnsi="Times New Roman" w:cs="Times New Roman"/>
          <w:sz w:val="24"/>
          <w:szCs w:val="24"/>
        </w:rPr>
        <w:t xml:space="preserve">§ 4 Zarządzenie wchodzi w życie z dniem podjęcia. </w:t>
      </w:r>
    </w:p>
    <w:p w14:paraId="0A7B1D71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48FFA2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454E04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DC9EFC" w14:textId="77777777" w:rsidR="00035774" w:rsidRDefault="00035774" w:rsidP="00035774">
      <w:pPr>
        <w:pStyle w:val="Bezodstpw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Lądek</w:t>
      </w:r>
    </w:p>
    <w:p w14:paraId="58CBD7C7" w14:textId="77777777" w:rsidR="00035774" w:rsidRDefault="00035774" w:rsidP="0003577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Artur Miętkiewicz</w:t>
      </w:r>
    </w:p>
    <w:p w14:paraId="0AFA2566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7D6254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F0BC62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A91438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C6E1D0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BD0ADF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AD46E1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96AFC6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2A803D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E4F6F9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19E088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BB5BA5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092305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438C0F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D3F0DA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94E958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81C35C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30674E" w14:textId="77777777" w:rsidR="00F22DDB" w:rsidRDefault="00F22DDB" w:rsidP="00F22D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F22D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9476FD" w14:textId="3AAAE075" w:rsidR="00F22DDB" w:rsidRPr="00F22DDB" w:rsidRDefault="00F22DDB" w:rsidP="00F22DDB">
      <w:pPr>
        <w:pStyle w:val="Akapitzlist"/>
        <w:ind w:left="0"/>
        <w:jc w:val="right"/>
        <w:rPr>
          <w:rFonts w:ascii="Times New Roman" w:hAnsi="Times New Roman" w:cs="Times New Roman"/>
          <w:sz w:val="16"/>
          <w:szCs w:val="16"/>
        </w:rPr>
      </w:pPr>
      <w:r w:rsidRPr="00F22DDB">
        <w:rPr>
          <w:rFonts w:ascii="Times New Roman" w:hAnsi="Times New Roman" w:cs="Times New Roman"/>
          <w:sz w:val="16"/>
          <w:szCs w:val="16"/>
        </w:rPr>
        <w:lastRenderedPageBreak/>
        <w:t xml:space="preserve">Załącznik nr 1 </w:t>
      </w:r>
    </w:p>
    <w:p w14:paraId="4E8183EB" w14:textId="3E377732" w:rsidR="00F22DDB" w:rsidRPr="00F22DDB" w:rsidRDefault="00F22DDB" w:rsidP="00F22DDB">
      <w:pPr>
        <w:pStyle w:val="Akapitzlist"/>
        <w:ind w:left="0"/>
        <w:jc w:val="right"/>
        <w:rPr>
          <w:rFonts w:ascii="Times New Roman" w:hAnsi="Times New Roman" w:cs="Times New Roman"/>
          <w:sz w:val="16"/>
          <w:szCs w:val="16"/>
        </w:rPr>
      </w:pPr>
      <w:r w:rsidRPr="00F22DDB">
        <w:rPr>
          <w:rFonts w:ascii="Times New Roman" w:hAnsi="Times New Roman" w:cs="Times New Roman"/>
          <w:sz w:val="16"/>
          <w:szCs w:val="16"/>
        </w:rPr>
        <w:t xml:space="preserve">Do Zarządzenia nr 81/2024 </w:t>
      </w:r>
    </w:p>
    <w:p w14:paraId="722BDB84" w14:textId="36A2AEC3" w:rsidR="00F22DDB" w:rsidRPr="00F22DDB" w:rsidRDefault="00F22DDB" w:rsidP="00F22DDB">
      <w:pPr>
        <w:pStyle w:val="Akapitzlist"/>
        <w:ind w:left="0"/>
        <w:jc w:val="right"/>
        <w:rPr>
          <w:rFonts w:ascii="Times New Roman" w:hAnsi="Times New Roman" w:cs="Times New Roman"/>
          <w:sz w:val="16"/>
          <w:szCs w:val="16"/>
        </w:rPr>
      </w:pPr>
      <w:r w:rsidRPr="00F22DDB">
        <w:rPr>
          <w:rFonts w:ascii="Times New Roman" w:hAnsi="Times New Roman" w:cs="Times New Roman"/>
          <w:sz w:val="16"/>
          <w:szCs w:val="16"/>
        </w:rPr>
        <w:t xml:space="preserve">Wójta Gminy Lądek </w:t>
      </w:r>
    </w:p>
    <w:p w14:paraId="0A128F79" w14:textId="7A62E106" w:rsidR="00F22DDB" w:rsidRDefault="00F22DDB" w:rsidP="00F22DDB">
      <w:pPr>
        <w:pStyle w:val="Akapitzlist"/>
        <w:ind w:left="0"/>
        <w:jc w:val="right"/>
        <w:rPr>
          <w:rFonts w:ascii="Times New Roman" w:hAnsi="Times New Roman" w:cs="Times New Roman"/>
          <w:sz w:val="16"/>
          <w:szCs w:val="16"/>
        </w:rPr>
      </w:pPr>
      <w:r w:rsidRPr="00F22DDB">
        <w:rPr>
          <w:rFonts w:ascii="Times New Roman" w:hAnsi="Times New Roman" w:cs="Times New Roman"/>
          <w:sz w:val="16"/>
          <w:szCs w:val="16"/>
        </w:rPr>
        <w:t xml:space="preserve">z dnia 9 września 2024 r. </w:t>
      </w:r>
    </w:p>
    <w:p w14:paraId="1CC4DF1B" w14:textId="77777777" w:rsidR="00F22DDB" w:rsidRDefault="00F22DDB" w:rsidP="00F22DDB">
      <w:pPr>
        <w:pStyle w:val="Akapitzlist"/>
        <w:ind w:left="0"/>
        <w:jc w:val="right"/>
        <w:rPr>
          <w:rFonts w:ascii="Times New Roman" w:hAnsi="Times New Roman" w:cs="Times New Roman"/>
          <w:sz w:val="16"/>
          <w:szCs w:val="16"/>
        </w:rPr>
      </w:pPr>
    </w:p>
    <w:p w14:paraId="09362861" w14:textId="77777777" w:rsidR="00F22DDB" w:rsidRPr="001A3C4D" w:rsidRDefault="00F22DDB" w:rsidP="00F22DD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A3C4D">
        <w:rPr>
          <w:b/>
          <w:bCs/>
          <w:color w:val="auto"/>
          <w:sz w:val="28"/>
          <w:szCs w:val="28"/>
        </w:rPr>
        <w:t>ROCZNY PLAN</w:t>
      </w:r>
      <w:r w:rsidRPr="001A3C4D">
        <w:rPr>
          <w:color w:val="auto"/>
          <w:sz w:val="28"/>
          <w:szCs w:val="28"/>
        </w:rPr>
        <w:t xml:space="preserve"> </w:t>
      </w:r>
      <w:r w:rsidRPr="001A3C4D">
        <w:rPr>
          <w:b/>
          <w:bCs/>
          <w:color w:val="auto"/>
          <w:sz w:val="28"/>
          <w:szCs w:val="28"/>
        </w:rPr>
        <w:t>PRACY</w:t>
      </w:r>
    </w:p>
    <w:p w14:paraId="7DB7BAE6" w14:textId="77777777" w:rsidR="00F22DDB" w:rsidRPr="001A3C4D" w:rsidRDefault="00F22DDB" w:rsidP="00F22DDB">
      <w:pPr>
        <w:pStyle w:val="Default"/>
        <w:jc w:val="center"/>
        <w:rPr>
          <w:color w:val="auto"/>
          <w:sz w:val="28"/>
          <w:szCs w:val="28"/>
        </w:rPr>
      </w:pPr>
      <w:r w:rsidRPr="001A3C4D">
        <w:rPr>
          <w:b/>
          <w:bCs/>
          <w:color w:val="auto"/>
          <w:sz w:val="28"/>
          <w:szCs w:val="28"/>
        </w:rPr>
        <w:t>OPIEKUŃCZO - WYCHOWAWCZEJ</w:t>
      </w:r>
    </w:p>
    <w:p w14:paraId="0C89FA17" w14:textId="77777777" w:rsidR="00F22DDB" w:rsidRPr="001A3C4D" w:rsidRDefault="00F22DDB" w:rsidP="00F22DDB">
      <w:pPr>
        <w:pStyle w:val="Default"/>
        <w:jc w:val="center"/>
        <w:rPr>
          <w:color w:val="auto"/>
          <w:sz w:val="28"/>
          <w:szCs w:val="28"/>
        </w:rPr>
      </w:pPr>
      <w:r w:rsidRPr="001A3C4D">
        <w:rPr>
          <w:b/>
          <w:bCs/>
          <w:color w:val="auto"/>
          <w:sz w:val="28"/>
          <w:szCs w:val="28"/>
        </w:rPr>
        <w:t>I EDUKACYJNEJ</w:t>
      </w:r>
    </w:p>
    <w:p w14:paraId="244C0851" w14:textId="77777777" w:rsidR="00F22DDB" w:rsidRPr="001A3C4D" w:rsidRDefault="00F22DDB" w:rsidP="00F22DDB">
      <w:pPr>
        <w:pStyle w:val="Default"/>
        <w:jc w:val="center"/>
        <w:rPr>
          <w:color w:val="auto"/>
          <w:sz w:val="28"/>
          <w:szCs w:val="28"/>
        </w:rPr>
      </w:pPr>
      <w:r w:rsidRPr="001A3C4D">
        <w:rPr>
          <w:b/>
          <w:bCs/>
          <w:color w:val="auto"/>
          <w:sz w:val="28"/>
          <w:szCs w:val="28"/>
        </w:rPr>
        <w:t>Gminnego Klubu Dziecięcego w Lądzie</w:t>
      </w:r>
    </w:p>
    <w:p w14:paraId="13E7DB9A" w14:textId="77777777" w:rsidR="00F22DDB" w:rsidRPr="001A3C4D" w:rsidRDefault="00F22DDB" w:rsidP="00F22DDB">
      <w:pPr>
        <w:pStyle w:val="Default"/>
        <w:jc w:val="center"/>
        <w:rPr>
          <w:color w:val="000032"/>
          <w:sz w:val="28"/>
          <w:szCs w:val="28"/>
        </w:rPr>
      </w:pPr>
      <w:r w:rsidRPr="001A3C4D">
        <w:rPr>
          <w:b/>
          <w:bCs/>
          <w:color w:val="auto"/>
          <w:sz w:val="28"/>
          <w:szCs w:val="28"/>
        </w:rPr>
        <w:t>w roku szkolnym 2024/2025</w:t>
      </w:r>
    </w:p>
    <w:p w14:paraId="40E0640F" w14:textId="77777777" w:rsidR="00F22DDB" w:rsidRDefault="00F22DDB" w:rsidP="00F22DDB">
      <w:pPr>
        <w:jc w:val="right"/>
        <w:rPr>
          <w:rFonts w:ascii="Cascadia Mono ExtraLight" w:hAnsi="Cascadia Mono ExtraLight" w:cs="Cascadia Mono ExtraLight"/>
          <w:sz w:val="24"/>
          <w:szCs w:val="24"/>
        </w:rPr>
      </w:pPr>
    </w:p>
    <w:p w14:paraId="42D62734" w14:textId="77777777" w:rsidR="001A3C4D" w:rsidRPr="001A3C4D" w:rsidRDefault="001A3C4D" w:rsidP="001A3C4D">
      <w:pPr>
        <w:rPr>
          <w:rFonts w:ascii="Cascadia Mono ExtraLight" w:hAnsi="Cascadia Mono ExtraLight" w:cs="Cascadia Mono ExtraLight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6"/>
        <w:tblW w:w="14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4"/>
        <w:gridCol w:w="7134"/>
      </w:tblGrid>
      <w:tr w:rsidR="00F22DDB" w14:paraId="48464C17" w14:textId="77777777" w:rsidTr="002C26CE">
        <w:trPr>
          <w:trHeight w:val="5323"/>
        </w:trPr>
        <w:tc>
          <w:tcPr>
            <w:tcW w:w="7134" w:type="dxa"/>
          </w:tcPr>
          <w:p w14:paraId="62696BC5" w14:textId="77777777" w:rsidR="00F22DDB" w:rsidRPr="001A3C4D" w:rsidRDefault="00F22DDB" w:rsidP="001A3C4D">
            <w:pPr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  <w:r w:rsidRPr="001A3C4D">
              <w:rPr>
                <w:rFonts w:ascii="Cascadia Mono ExtraLight" w:hAnsi="Cascadia Mono ExtraLight" w:cs="Cascadia Mono ExtraLight"/>
                <w:sz w:val="16"/>
                <w:szCs w:val="16"/>
              </w:rPr>
              <w:t>Zatwierdził</w:t>
            </w:r>
          </w:p>
          <w:p w14:paraId="015850B1" w14:textId="77777777" w:rsidR="00F22DDB" w:rsidRPr="001A3C4D" w:rsidRDefault="00F22DDB" w:rsidP="001A3C4D">
            <w:pPr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</w:p>
          <w:p w14:paraId="341C4DE6" w14:textId="77777777" w:rsidR="00F22DDB" w:rsidRPr="001A3C4D" w:rsidRDefault="00F22DDB" w:rsidP="001A3C4D">
            <w:pPr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</w:p>
          <w:p w14:paraId="3CE541DB" w14:textId="77777777" w:rsidR="00F22DDB" w:rsidRPr="001A3C4D" w:rsidRDefault="00F22DDB" w:rsidP="001A3C4D">
            <w:pPr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</w:p>
          <w:p w14:paraId="421C309C" w14:textId="77777777" w:rsidR="00F22DDB" w:rsidRPr="001A3C4D" w:rsidRDefault="00F22DDB" w:rsidP="001A3C4D">
            <w:pPr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  <w:r w:rsidRPr="001A3C4D">
              <w:rPr>
                <w:rFonts w:ascii="Cascadia Mono ExtraLight" w:hAnsi="Cascadia Mono ExtraLight" w:cs="Cascadia Mono ExtraLight"/>
                <w:sz w:val="16"/>
                <w:szCs w:val="16"/>
              </w:rPr>
              <w:t>…………………………………………</w:t>
            </w:r>
          </w:p>
          <w:p w14:paraId="4E819BC0" w14:textId="77777777" w:rsidR="00F22DDB" w:rsidRPr="001A3C4D" w:rsidRDefault="00F22DDB" w:rsidP="002C26CE">
            <w:pPr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</w:p>
          <w:p w14:paraId="5D40EEBD" w14:textId="77777777" w:rsidR="00F22DDB" w:rsidRPr="001A3C4D" w:rsidRDefault="00F22DDB" w:rsidP="002C26CE">
            <w:pPr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</w:p>
          <w:p w14:paraId="1F13A845" w14:textId="77777777" w:rsidR="00F22DDB" w:rsidRPr="001A3C4D" w:rsidRDefault="00F22DDB" w:rsidP="002C26CE">
            <w:pPr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</w:p>
          <w:p w14:paraId="502B3037" w14:textId="77777777" w:rsidR="00F22DDB" w:rsidRPr="001A3C4D" w:rsidRDefault="00F22DDB" w:rsidP="002C26CE">
            <w:pPr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</w:p>
          <w:p w14:paraId="23E57CF5" w14:textId="77777777" w:rsidR="00F22DDB" w:rsidRPr="001A3C4D" w:rsidRDefault="00F22DDB" w:rsidP="002C26CE">
            <w:pPr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</w:p>
          <w:p w14:paraId="35F787B7" w14:textId="77777777" w:rsidR="00F22DDB" w:rsidRPr="001A3C4D" w:rsidRDefault="00F22DDB" w:rsidP="002C26CE">
            <w:pPr>
              <w:spacing w:line="360" w:lineRule="auto"/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</w:p>
          <w:p w14:paraId="741E409C" w14:textId="77777777" w:rsidR="00F22DDB" w:rsidRPr="001A3C4D" w:rsidRDefault="00F22DDB" w:rsidP="002C26CE">
            <w:pPr>
              <w:spacing w:line="360" w:lineRule="auto"/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  <w:r w:rsidRPr="001A3C4D">
              <w:rPr>
                <w:rFonts w:ascii="Cascadia Mono ExtraLight" w:hAnsi="Cascadia Mono ExtraLight" w:cs="Cascadia Mono ExtraLight"/>
                <w:sz w:val="16"/>
                <w:szCs w:val="16"/>
              </w:rPr>
              <w:t>Plan opracowany przez:</w:t>
            </w:r>
          </w:p>
          <w:p w14:paraId="47A1854D" w14:textId="77777777" w:rsidR="00F22DDB" w:rsidRPr="001A3C4D" w:rsidRDefault="00F22DDB" w:rsidP="002C26CE">
            <w:pPr>
              <w:spacing w:line="360" w:lineRule="auto"/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  <w:r w:rsidRPr="001A3C4D">
              <w:rPr>
                <w:rFonts w:ascii="Cascadia Mono ExtraLight" w:hAnsi="Cascadia Mono ExtraLight" w:cs="Cascadia Mono ExtraLight"/>
                <w:sz w:val="16"/>
                <w:szCs w:val="16"/>
              </w:rPr>
              <w:t>Klaudia Brzezińska</w:t>
            </w:r>
          </w:p>
          <w:p w14:paraId="1A83B2B7" w14:textId="77777777" w:rsidR="00F22DDB" w:rsidRPr="001A3C4D" w:rsidRDefault="00F22DDB" w:rsidP="002C26CE">
            <w:pPr>
              <w:spacing w:line="360" w:lineRule="auto"/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  <w:r w:rsidRPr="001A3C4D">
              <w:rPr>
                <w:rFonts w:ascii="Cascadia Mono ExtraLight" w:hAnsi="Cascadia Mono ExtraLight" w:cs="Cascadia Mono ExtraLight"/>
                <w:sz w:val="16"/>
                <w:szCs w:val="16"/>
              </w:rPr>
              <w:t>Daria Nowak</w:t>
            </w:r>
          </w:p>
          <w:p w14:paraId="496BE4DB" w14:textId="77777777" w:rsidR="00F22DDB" w:rsidRDefault="00F22DDB" w:rsidP="002C26CE">
            <w:pPr>
              <w:spacing w:line="360" w:lineRule="auto"/>
              <w:rPr>
                <w:rFonts w:ascii="Cascadia Mono ExtraLight" w:hAnsi="Cascadia Mono ExtraLight" w:cs="Cascadia Mono ExtraLight"/>
                <w:sz w:val="24"/>
                <w:szCs w:val="24"/>
              </w:rPr>
            </w:pPr>
            <w:r w:rsidRPr="001A3C4D">
              <w:rPr>
                <w:rFonts w:ascii="Cascadia Mono ExtraLight" w:hAnsi="Cascadia Mono ExtraLight" w:cs="Cascadia Mono ExtraLight"/>
                <w:sz w:val="16"/>
                <w:szCs w:val="16"/>
              </w:rPr>
              <w:t>Nina Niedzielska</w:t>
            </w:r>
          </w:p>
        </w:tc>
        <w:tc>
          <w:tcPr>
            <w:tcW w:w="7134" w:type="dxa"/>
          </w:tcPr>
          <w:p w14:paraId="6C43C82F" w14:textId="77777777" w:rsidR="00F22DDB" w:rsidRDefault="00F22DDB" w:rsidP="002C26CE">
            <w:pPr>
              <w:spacing w:line="360" w:lineRule="auto"/>
              <w:jc w:val="right"/>
              <w:rPr>
                <w:rFonts w:ascii="Cascadia Mono ExtraLight" w:hAnsi="Cascadia Mono ExtraLight" w:cs="Cascadia Mono ExtraLight"/>
                <w:sz w:val="24"/>
                <w:szCs w:val="24"/>
              </w:rPr>
            </w:pPr>
          </w:p>
          <w:p w14:paraId="7F63AC3B" w14:textId="77777777" w:rsidR="00F22DDB" w:rsidRDefault="00F22DDB" w:rsidP="002C26CE">
            <w:pPr>
              <w:spacing w:line="360" w:lineRule="auto"/>
              <w:jc w:val="right"/>
              <w:rPr>
                <w:rFonts w:ascii="Cascadia Mono ExtraLight" w:hAnsi="Cascadia Mono ExtraLight" w:cs="Cascadia Mono ExtraLight"/>
                <w:sz w:val="24"/>
                <w:szCs w:val="24"/>
              </w:rPr>
            </w:pPr>
          </w:p>
          <w:p w14:paraId="2DD348B3" w14:textId="77777777" w:rsidR="00F22DDB" w:rsidRDefault="00F22DDB" w:rsidP="002C26CE">
            <w:pPr>
              <w:spacing w:line="360" w:lineRule="auto"/>
              <w:jc w:val="right"/>
              <w:rPr>
                <w:rFonts w:ascii="Cascadia Mono ExtraLight" w:hAnsi="Cascadia Mono ExtraLight" w:cs="Cascadia Mono ExtraLight"/>
                <w:sz w:val="24"/>
                <w:szCs w:val="24"/>
              </w:rPr>
            </w:pPr>
          </w:p>
          <w:p w14:paraId="1D98B8D8" w14:textId="77777777" w:rsidR="00F22DDB" w:rsidRPr="001A3C4D" w:rsidRDefault="00F22DDB" w:rsidP="002C26CE">
            <w:pPr>
              <w:spacing w:line="360" w:lineRule="auto"/>
              <w:jc w:val="right"/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  <w:r w:rsidRPr="001A3C4D">
              <w:rPr>
                <w:rFonts w:ascii="Cascadia Mono ExtraLight" w:hAnsi="Cascadia Mono ExtraLight" w:cs="Cascadia Mono ExtraLight"/>
                <w:sz w:val="16"/>
                <w:szCs w:val="16"/>
              </w:rPr>
              <w:t xml:space="preserve">“Dziecko ma prawo być sobą. </w:t>
            </w:r>
          </w:p>
          <w:p w14:paraId="06F80AB1" w14:textId="77777777" w:rsidR="00F22DDB" w:rsidRPr="001A3C4D" w:rsidRDefault="00F22DDB" w:rsidP="002C26CE">
            <w:pPr>
              <w:spacing w:line="360" w:lineRule="auto"/>
              <w:jc w:val="right"/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  <w:r w:rsidRPr="001A3C4D">
              <w:rPr>
                <w:rFonts w:ascii="Cascadia Mono ExtraLight" w:hAnsi="Cascadia Mono ExtraLight" w:cs="Cascadia Mono ExtraLight"/>
                <w:sz w:val="16"/>
                <w:szCs w:val="16"/>
              </w:rPr>
              <w:t xml:space="preserve">Ma prawo do popełniania błędów. </w:t>
            </w:r>
          </w:p>
          <w:p w14:paraId="74BEE211" w14:textId="77777777" w:rsidR="00F22DDB" w:rsidRPr="001A3C4D" w:rsidRDefault="00F22DDB" w:rsidP="002C26CE">
            <w:pPr>
              <w:spacing w:line="360" w:lineRule="auto"/>
              <w:jc w:val="right"/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  <w:r w:rsidRPr="001A3C4D">
              <w:rPr>
                <w:rFonts w:ascii="Cascadia Mono ExtraLight" w:hAnsi="Cascadia Mono ExtraLight" w:cs="Cascadia Mono ExtraLight"/>
                <w:sz w:val="16"/>
                <w:szCs w:val="16"/>
              </w:rPr>
              <w:t xml:space="preserve">Ma prawo do posiadania własnego zdania. </w:t>
            </w:r>
          </w:p>
          <w:p w14:paraId="59F3A81A" w14:textId="77777777" w:rsidR="00F22DDB" w:rsidRPr="001A3C4D" w:rsidRDefault="00F22DDB" w:rsidP="002C26CE">
            <w:pPr>
              <w:spacing w:line="360" w:lineRule="auto"/>
              <w:jc w:val="right"/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  <w:r w:rsidRPr="001A3C4D">
              <w:rPr>
                <w:rFonts w:ascii="Cascadia Mono ExtraLight" w:hAnsi="Cascadia Mono ExtraLight" w:cs="Cascadia Mono ExtraLight"/>
                <w:sz w:val="16"/>
                <w:szCs w:val="16"/>
              </w:rPr>
              <w:t>Ma prawo do szacunku.</w:t>
            </w:r>
            <w:r w:rsidRPr="001A3C4D">
              <w:rPr>
                <w:rFonts w:ascii="Cascadia Mono ExtraLight" w:hAnsi="Cascadia Mono ExtraLight" w:cs="Cascadia Mono ExtraLight"/>
                <w:sz w:val="16"/>
                <w:szCs w:val="16"/>
              </w:rPr>
              <w:br/>
              <w:t>Nie ma dzieci – są ludzie.”</w:t>
            </w:r>
          </w:p>
          <w:p w14:paraId="7384C615" w14:textId="77777777" w:rsidR="00F22DDB" w:rsidRPr="001A3C4D" w:rsidRDefault="00F22DDB" w:rsidP="002C26CE">
            <w:pPr>
              <w:spacing w:line="360" w:lineRule="auto"/>
              <w:jc w:val="right"/>
              <w:rPr>
                <w:rFonts w:ascii="Cascadia Mono ExtraLight" w:hAnsi="Cascadia Mono ExtraLight" w:cs="Cascadia Mono ExtraLight"/>
                <w:sz w:val="16"/>
                <w:szCs w:val="16"/>
              </w:rPr>
            </w:pPr>
            <w:r w:rsidRPr="001A3C4D">
              <w:rPr>
                <w:rFonts w:ascii="Cascadia Mono ExtraLight" w:hAnsi="Cascadia Mono ExtraLight" w:cs="Cascadia Mono ExtraLight"/>
                <w:sz w:val="16"/>
                <w:szCs w:val="16"/>
              </w:rPr>
              <w:t>Janusz Korczak</w:t>
            </w:r>
          </w:p>
          <w:p w14:paraId="47B00F43" w14:textId="77777777" w:rsidR="00F22DDB" w:rsidRDefault="00F22DDB" w:rsidP="002C26CE">
            <w:pPr>
              <w:jc w:val="right"/>
              <w:rPr>
                <w:rFonts w:ascii="Cascadia Mono ExtraLight" w:hAnsi="Cascadia Mono ExtraLight" w:cs="Cascadia Mono ExtraLight"/>
                <w:sz w:val="24"/>
                <w:szCs w:val="24"/>
              </w:rPr>
            </w:pPr>
          </w:p>
        </w:tc>
      </w:tr>
    </w:tbl>
    <w:p w14:paraId="1C5D0D20" w14:textId="77777777" w:rsidR="00E30D5D" w:rsidRDefault="00E30D5D" w:rsidP="00F22DDB">
      <w:pPr>
        <w:pStyle w:val="Default"/>
        <w:spacing w:line="276" w:lineRule="auto"/>
        <w:rPr>
          <w:b/>
          <w:bCs/>
          <w:sz w:val="36"/>
          <w:szCs w:val="36"/>
        </w:rPr>
      </w:pPr>
    </w:p>
    <w:p w14:paraId="4BE1E486" w14:textId="5D0177C8" w:rsidR="00F22DDB" w:rsidRDefault="00F22DDB" w:rsidP="00F22DDB">
      <w:pPr>
        <w:pStyle w:val="Default"/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OGÓLNE CELE ZAJĘĆ OPIEKUŃCZO – WYCHOWAWCZYCH I EDUKACYJNYCH</w:t>
      </w:r>
    </w:p>
    <w:p w14:paraId="3408BE2D" w14:textId="77777777" w:rsidR="00F22DDB" w:rsidRDefault="00F22DDB" w:rsidP="00F22DDB">
      <w:pPr>
        <w:pStyle w:val="Default"/>
        <w:spacing w:line="276" w:lineRule="auto"/>
        <w:rPr>
          <w:sz w:val="36"/>
          <w:szCs w:val="36"/>
        </w:rPr>
      </w:pPr>
    </w:p>
    <w:p w14:paraId="4E74817D" w14:textId="77777777" w:rsidR="00F22DDB" w:rsidRDefault="00F22DDB" w:rsidP="00F22DDB">
      <w:pPr>
        <w:pStyle w:val="Default"/>
        <w:spacing w:line="276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Cele opiekuńczo – wychowawcze: </w:t>
      </w:r>
    </w:p>
    <w:p w14:paraId="66987AA4" w14:textId="77777777" w:rsidR="00F22DDB" w:rsidRPr="00DC0081" w:rsidRDefault="00F22DDB" w:rsidP="00F22DDB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DC0081">
        <w:rPr>
          <w:color w:val="auto"/>
        </w:rPr>
        <w:t>Zagwarantowanie bezpieczeństwa dzieciom w trakcie pobytu w placówce w warunkach zbliżonych do domowych,</w:t>
      </w:r>
    </w:p>
    <w:p w14:paraId="02A5C471" w14:textId="77777777" w:rsidR="00F22DDB" w:rsidRPr="00DC0081" w:rsidRDefault="00F22DDB" w:rsidP="00F22DDB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DC0081">
        <w:rPr>
          <w:color w:val="auto"/>
        </w:rPr>
        <w:t>Budowanie zaufania dziecka,</w:t>
      </w:r>
    </w:p>
    <w:p w14:paraId="2C6DD4E1" w14:textId="77777777" w:rsidR="00F22DDB" w:rsidRPr="00DC0081" w:rsidRDefault="00F22DDB" w:rsidP="00F22DDB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DC0081">
        <w:rPr>
          <w:color w:val="auto"/>
        </w:rPr>
        <w:t>Wspieranie rozwoju emocjonalnego dziecka poprzez kształtowanie zdolności nazywania i radzenia sobie z emocjami, czy budowanie jego pozytywnej samooceny,</w:t>
      </w:r>
    </w:p>
    <w:p w14:paraId="0C8C8D91" w14:textId="77777777" w:rsidR="00F22DDB" w:rsidRPr="00DC0081" w:rsidRDefault="00F22DDB" w:rsidP="00F22DDB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DC0081">
        <w:rPr>
          <w:color w:val="auto"/>
        </w:rPr>
        <w:t>Rozwój kompetencji społecznych- nauka funkcjonowania w grupie, współpracy, dzielenia się, ale i rozwiązywania konfliktów oraz radzenia sobie z trudnymi sytuacjami,</w:t>
      </w:r>
    </w:p>
    <w:p w14:paraId="071FA548" w14:textId="77777777" w:rsidR="00F22DDB" w:rsidRPr="00DC0081" w:rsidRDefault="00F22DDB" w:rsidP="00F22DDB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DC0081">
        <w:rPr>
          <w:color w:val="auto"/>
        </w:rPr>
        <w:t>Nauka nawiązywania więzi z innymi dziećmi i dorosłymi,</w:t>
      </w:r>
    </w:p>
    <w:p w14:paraId="64147812" w14:textId="77777777" w:rsidR="00F22DDB" w:rsidRPr="00DC0081" w:rsidRDefault="00F22DDB" w:rsidP="00F22DDB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DC0081">
        <w:rPr>
          <w:color w:val="auto"/>
        </w:rPr>
        <w:t>Doskonalenie umiejętności samoobsługowych: spożywania posiłków, ubierania się, dbania o higienę osobistą,</w:t>
      </w:r>
    </w:p>
    <w:p w14:paraId="004F3E3C" w14:textId="77777777" w:rsidR="00F22DDB" w:rsidRPr="00DC0081" w:rsidRDefault="00F22DDB" w:rsidP="00F22DDB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DC0081">
        <w:rPr>
          <w:color w:val="auto"/>
        </w:rPr>
        <w:t>Nauka wyrażania swoich myśli i potrzeb,</w:t>
      </w:r>
    </w:p>
    <w:p w14:paraId="7B13224A" w14:textId="77777777" w:rsidR="00F22DDB" w:rsidRPr="00DC0081" w:rsidRDefault="00F22DDB" w:rsidP="00F22DDB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DC0081">
        <w:rPr>
          <w:color w:val="auto"/>
        </w:rPr>
        <w:t xml:space="preserve">Integracja z rówieśnikami, </w:t>
      </w:r>
    </w:p>
    <w:p w14:paraId="28176E51" w14:textId="77777777" w:rsidR="00F22DDB" w:rsidRPr="00DC0081" w:rsidRDefault="00F22DDB" w:rsidP="00F22DDB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DC0081">
        <w:rPr>
          <w:color w:val="auto"/>
        </w:rPr>
        <w:t>Kształtowanie postaw oraz ćwiczenie dostosowywania się do zasad panujących w grupie,</w:t>
      </w:r>
    </w:p>
    <w:p w14:paraId="25EFDDD6" w14:textId="77777777" w:rsidR="00F22DDB" w:rsidRPr="00DC0081" w:rsidRDefault="00F22DDB" w:rsidP="00F22DDB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DC0081">
        <w:rPr>
          <w:color w:val="auto"/>
        </w:rPr>
        <w:t>Kształtowanie umiejętności artystycznej dziecka w obszarze: plastyki, muzyki i ruchu,</w:t>
      </w:r>
    </w:p>
    <w:p w14:paraId="7E1E2E5C" w14:textId="77777777" w:rsidR="00F22DDB" w:rsidRPr="00DC0081" w:rsidRDefault="00F22DDB" w:rsidP="00F22DDB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DC0081">
        <w:rPr>
          <w:color w:val="auto"/>
        </w:rPr>
        <w:t>Bieżące informowanie rodziców o sukcesach dzieci i funkcjonowaniu w grupie rówieśniczej.</w:t>
      </w:r>
    </w:p>
    <w:p w14:paraId="1E75AAEB" w14:textId="77777777" w:rsidR="00F22DDB" w:rsidRDefault="00F22DDB" w:rsidP="00F22DDB">
      <w:pPr>
        <w:pStyle w:val="Default"/>
        <w:spacing w:line="276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Cele edukacyjne: </w:t>
      </w:r>
    </w:p>
    <w:p w14:paraId="232ACD11" w14:textId="77777777" w:rsidR="00F22DDB" w:rsidRPr="00423060" w:rsidRDefault="00F22DDB" w:rsidP="00F22DDB">
      <w:pPr>
        <w:pStyle w:val="Default"/>
        <w:numPr>
          <w:ilvl w:val="0"/>
          <w:numId w:val="3"/>
        </w:numPr>
        <w:spacing w:line="360" w:lineRule="auto"/>
        <w:rPr>
          <w:color w:val="auto"/>
        </w:rPr>
      </w:pPr>
      <w:r w:rsidRPr="00423060">
        <w:rPr>
          <w:color w:val="auto"/>
        </w:rPr>
        <w:t>Rozwój motoryki, koordynacji ruchowej oraz umiejętności fizycznych niezbędnych dla zapewnienia harmonijnego rozwoju,</w:t>
      </w:r>
    </w:p>
    <w:p w14:paraId="3C09DAE5" w14:textId="77777777" w:rsidR="00F22DDB" w:rsidRPr="00423060" w:rsidRDefault="00F22DDB" w:rsidP="00F22DDB">
      <w:pPr>
        <w:pStyle w:val="Default"/>
        <w:numPr>
          <w:ilvl w:val="0"/>
          <w:numId w:val="3"/>
        </w:numPr>
        <w:spacing w:line="360" w:lineRule="auto"/>
        <w:rPr>
          <w:color w:val="auto"/>
        </w:rPr>
      </w:pPr>
      <w:r w:rsidRPr="00423060">
        <w:rPr>
          <w:color w:val="auto"/>
        </w:rPr>
        <w:t>Rozwój procesów poznawczych mowy, pamięci, uwagi, myślenia, wyobraźni, spostrzeżeń,</w:t>
      </w:r>
    </w:p>
    <w:p w14:paraId="611F553C" w14:textId="77777777" w:rsidR="00F22DDB" w:rsidRPr="00423060" w:rsidRDefault="00F22DDB" w:rsidP="00F22DDB">
      <w:pPr>
        <w:pStyle w:val="Default"/>
        <w:numPr>
          <w:ilvl w:val="0"/>
          <w:numId w:val="3"/>
        </w:numPr>
        <w:spacing w:line="360" w:lineRule="auto"/>
        <w:rPr>
          <w:color w:val="auto"/>
        </w:rPr>
      </w:pPr>
      <w:r w:rsidRPr="00423060">
        <w:rPr>
          <w:color w:val="auto"/>
        </w:rPr>
        <w:t>Nauka zwrotów grzecznościowych,</w:t>
      </w:r>
    </w:p>
    <w:p w14:paraId="0A15DB08" w14:textId="77777777" w:rsidR="00F22DDB" w:rsidRPr="00423060" w:rsidRDefault="00F22DDB" w:rsidP="00F22DDB">
      <w:pPr>
        <w:pStyle w:val="Default"/>
        <w:numPr>
          <w:ilvl w:val="0"/>
          <w:numId w:val="3"/>
        </w:numPr>
        <w:spacing w:line="360" w:lineRule="auto"/>
        <w:rPr>
          <w:color w:val="auto"/>
        </w:rPr>
      </w:pPr>
      <w:r w:rsidRPr="00423060">
        <w:rPr>
          <w:color w:val="auto"/>
        </w:rPr>
        <w:t>Nauka czynności wykonywanych w codziennym życiu,</w:t>
      </w:r>
    </w:p>
    <w:p w14:paraId="03807B88" w14:textId="77777777" w:rsidR="00F22DDB" w:rsidRPr="00423060" w:rsidRDefault="00F22DDB" w:rsidP="00F22DDB">
      <w:pPr>
        <w:pStyle w:val="Default"/>
        <w:numPr>
          <w:ilvl w:val="0"/>
          <w:numId w:val="3"/>
        </w:numPr>
        <w:spacing w:line="360" w:lineRule="auto"/>
        <w:rPr>
          <w:color w:val="auto"/>
        </w:rPr>
      </w:pPr>
      <w:r w:rsidRPr="00423060">
        <w:rPr>
          <w:color w:val="auto"/>
        </w:rPr>
        <w:t>Kształtowanie sprawności manualnej, ćwiczenie mięśni dłoni i palców,</w:t>
      </w:r>
    </w:p>
    <w:p w14:paraId="730FB7AA" w14:textId="77777777" w:rsidR="00F22DDB" w:rsidRPr="00423060" w:rsidRDefault="00F22DDB" w:rsidP="00F22DDB">
      <w:pPr>
        <w:pStyle w:val="Default"/>
        <w:numPr>
          <w:ilvl w:val="0"/>
          <w:numId w:val="3"/>
        </w:numPr>
        <w:spacing w:line="360" w:lineRule="auto"/>
        <w:rPr>
          <w:color w:val="auto"/>
        </w:rPr>
      </w:pPr>
      <w:r w:rsidRPr="00423060">
        <w:rPr>
          <w:color w:val="auto"/>
        </w:rPr>
        <w:t>Ćwiczenie koordynacji wzrokowo-ruchowej,</w:t>
      </w:r>
    </w:p>
    <w:p w14:paraId="3D05FBDB" w14:textId="77777777" w:rsidR="00F22DDB" w:rsidRPr="00423060" w:rsidRDefault="00F22DDB" w:rsidP="00F22DDB">
      <w:pPr>
        <w:pStyle w:val="Default"/>
        <w:numPr>
          <w:ilvl w:val="0"/>
          <w:numId w:val="3"/>
        </w:numPr>
        <w:spacing w:line="360" w:lineRule="auto"/>
        <w:rPr>
          <w:color w:val="auto"/>
        </w:rPr>
      </w:pPr>
      <w:r w:rsidRPr="00423060">
        <w:rPr>
          <w:color w:val="auto"/>
        </w:rPr>
        <w:t>Dostarczanie wrażeń wzrokowych i dotykowych,</w:t>
      </w:r>
    </w:p>
    <w:p w14:paraId="299BC738" w14:textId="77777777" w:rsidR="00F22DDB" w:rsidRPr="00423060" w:rsidRDefault="00F22DDB" w:rsidP="00F22DDB">
      <w:pPr>
        <w:pStyle w:val="Default"/>
        <w:numPr>
          <w:ilvl w:val="0"/>
          <w:numId w:val="3"/>
        </w:numPr>
        <w:spacing w:line="360" w:lineRule="auto"/>
        <w:rPr>
          <w:color w:val="auto"/>
        </w:rPr>
      </w:pPr>
      <w:r w:rsidRPr="00423060">
        <w:rPr>
          <w:color w:val="auto"/>
        </w:rPr>
        <w:t>Rozwój wrażliwości słuchowej, uwagi, mowy, skupienia,</w:t>
      </w:r>
    </w:p>
    <w:p w14:paraId="58366DD5" w14:textId="77777777" w:rsidR="00F22DDB" w:rsidRPr="00423060" w:rsidRDefault="00F22DDB" w:rsidP="00F22DDB">
      <w:pPr>
        <w:pStyle w:val="Default"/>
        <w:numPr>
          <w:ilvl w:val="0"/>
          <w:numId w:val="3"/>
        </w:numPr>
        <w:spacing w:line="360" w:lineRule="auto"/>
        <w:rPr>
          <w:color w:val="auto"/>
        </w:rPr>
      </w:pPr>
      <w:r w:rsidRPr="00423060">
        <w:rPr>
          <w:color w:val="auto"/>
        </w:rPr>
        <w:t>Kształtowanie umiejętności technicznych, plastycznych u dziecka.</w:t>
      </w:r>
    </w:p>
    <w:tbl>
      <w:tblPr>
        <w:tblW w:w="145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615"/>
        <w:gridCol w:w="4394"/>
        <w:gridCol w:w="1843"/>
      </w:tblGrid>
      <w:tr w:rsidR="00F22DDB" w:rsidRPr="00A440BA" w14:paraId="0D14065B" w14:textId="77777777" w:rsidTr="002C26CE">
        <w:trPr>
          <w:trHeight w:val="328"/>
        </w:trPr>
        <w:tc>
          <w:tcPr>
            <w:tcW w:w="2694" w:type="dxa"/>
          </w:tcPr>
          <w:p w14:paraId="17BE0358" w14:textId="77777777" w:rsidR="00F22DDB" w:rsidRPr="00A440BA" w:rsidRDefault="00F22DDB" w:rsidP="002C26CE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A440BA">
              <w:rPr>
                <w:b/>
                <w:bCs/>
                <w:color w:val="auto"/>
                <w:sz w:val="32"/>
                <w:szCs w:val="32"/>
              </w:rPr>
              <w:t>Zadania</w:t>
            </w:r>
          </w:p>
        </w:tc>
        <w:tc>
          <w:tcPr>
            <w:tcW w:w="5615" w:type="dxa"/>
          </w:tcPr>
          <w:p w14:paraId="6F9302D5" w14:textId="77777777" w:rsidR="00F22DDB" w:rsidRPr="00A440BA" w:rsidRDefault="00F22DDB" w:rsidP="002C26CE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A440BA">
              <w:rPr>
                <w:b/>
                <w:bCs/>
                <w:color w:val="auto"/>
                <w:sz w:val="32"/>
                <w:szCs w:val="32"/>
              </w:rPr>
              <w:t>Sposób realizacji</w:t>
            </w:r>
          </w:p>
        </w:tc>
        <w:tc>
          <w:tcPr>
            <w:tcW w:w="4394" w:type="dxa"/>
          </w:tcPr>
          <w:p w14:paraId="75E0AA99" w14:textId="77777777" w:rsidR="00F22DDB" w:rsidRPr="00A440BA" w:rsidRDefault="00F22DDB" w:rsidP="002C26CE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A440BA">
              <w:rPr>
                <w:b/>
                <w:bCs/>
                <w:color w:val="auto"/>
                <w:sz w:val="32"/>
                <w:szCs w:val="32"/>
              </w:rPr>
              <w:t>Cel</w:t>
            </w:r>
          </w:p>
        </w:tc>
        <w:tc>
          <w:tcPr>
            <w:tcW w:w="1843" w:type="dxa"/>
          </w:tcPr>
          <w:p w14:paraId="46FDAE49" w14:textId="77777777" w:rsidR="00F22DDB" w:rsidRPr="00A440BA" w:rsidRDefault="00F22DDB" w:rsidP="002C26CE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A440BA">
              <w:rPr>
                <w:b/>
                <w:bCs/>
                <w:color w:val="auto"/>
                <w:sz w:val="32"/>
                <w:szCs w:val="32"/>
              </w:rPr>
              <w:t>Termin realizacji</w:t>
            </w:r>
          </w:p>
        </w:tc>
      </w:tr>
      <w:tr w:rsidR="00F22DDB" w:rsidRPr="00A440BA" w14:paraId="2341E339" w14:textId="77777777" w:rsidTr="002C26CE">
        <w:trPr>
          <w:trHeight w:val="1479"/>
        </w:trPr>
        <w:tc>
          <w:tcPr>
            <w:tcW w:w="2694" w:type="dxa"/>
          </w:tcPr>
          <w:p w14:paraId="544490BF" w14:textId="77777777" w:rsidR="00F22DDB" w:rsidRPr="00A440BA" w:rsidRDefault="00F22DDB" w:rsidP="002C26CE">
            <w:pPr>
              <w:pStyle w:val="Default"/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 w:rsidRPr="00A440BA">
              <w:rPr>
                <w:b/>
                <w:bCs/>
                <w:color w:val="auto"/>
                <w:sz w:val="30"/>
                <w:szCs w:val="30"/>
              </w:rPr>
              <w:t>Adaptacja dzieci</w:t>
            </w:r>
          </w:p>
          <w:p w14:paraId="6571D85C" w14:textId="77777777" w:rsidR="00F22DDB" w:rsidRPr="00A440BA" w:rsidRDefault="00F22DDB" w:rsidP="002C26CE">
            <w:pPr>
              <w:pStyle w:val="Default"/>
              <w:jc w:val="center"/>
              <w:rPr>
                <w:color w:val="auto"/>
                <w:sz w:val="30"/>
                <w:szCs w:val="30"/>
              </w:rPr>
            </w:pPr>
            <w:r w:rsidRPr="00A440BA">
              <w:rPr>
                <w:b/>
                <w:bCs/>
                <w:color w:val="auto"/>
                <w:sz w:val="30"/>
                <w:szCs w:val="30"/>
              </w:rPr>
              <w:t>w Klubie</w:t>
            </w:r>
          </w:p>
        </w:tc>
        <w:tc>
          <w:tcPr>
            <w:tcW w:w="5615" w:type="dxa"/>
          </w:tcPr>
          <w:p w14:paraId="5B862D9E" w14:textId="77777777" w:rsidR="00F22DDB" w:rsidRPr="00A440BA" w:rsidRDefault="00F22DDB" w:rsidP="002C26CE">
            <w:pPr>
              <w:pStyle w:val="Default"/>
              <w:rPr>
                <w:color w:val="auto"/>
              </w:rPr>
            </w:pPr>
          </w:p>
          <w:p w14:paraId="4590EB54" w14:textId="77777777" w:rsidR="00F22DDB" w:rsidRPr="00A440BA" w:rsidRDefault="00F22DDB" w:rsidP="00F22DDB">
            <w:pPr>
              <w:pStyle w:val="Default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Czerpanie informacji o dziecku z rozmów z rodzicami,</w:t>
            </w:r>
            <w:r w:rsidRPr="00A440BA">
              <w:rPr>
                <w:color w:val="auto"/>
              </w:rPr>
              <w:t xml:space="preserve"> </w:t>
            </w:r>
          </w:p>
          <w:p w14:paraId="63A0C2B1" w14:textId="77777777" w:rsidR="00F22DDB" w:rsidRPr="006D021A" w:rsidRDefault="00F22DDB" w:rsidP="00F22DDB">
            <w:pPr>
              <w:pStyle w:val="Default"/>
              <w:numPr>
                <w:ilvl w:val="0"/>
                <w:numId w:val="4"/>
              </w:numPr>
              <w:rPr>
                <w:color w:val="auto"/>
              </w:rPr>
            </w:pPr>
            <w:r w:rsidRPr="00A440BA">
              <w:rPr>
                <w:color w:val="auto"/>
              </w:rPr>
              <w:t xml:space="preserve">Stopniowe wydłużanie czasu pobytu dziecka w Klubie, </w:t>
            </w:r>
          </w:p>
          <w:p w14:paraId="2959DD97" w14:textId="77777777" w:rsidR="00F22DDB" w:rsidRDefault="00F22DDB" w:rsidP="00F22DDB">
            <w:pPr>
              <w:pStyle w:val="Default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Różnorodne zabawy integracyjne z dziećmi,</w:t>
            </w:r>
          </w:p>
          <w:p w14:paraId="7796A2CC" w14:textId="77777777" w:rsidR="00F22DDB" w:rsidRPr="00A440BA" w:rsidRDefault="00F22DDB" w:rsidP="00F22DDB">
            <w:pPr>
              <w:pStyle w:val="Default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 xml:space="preserve">Założenie zeszytów obserwacji prowadzonych przez opiekunki. </w:t>
            </w:r>
          </w:p>
        </w:tc>
        <w:tc>
          <w:tcPr>
            <w:tcW w:w="4394" w:type="dxa"/>
          </w:tcPr>
          <w:p w14:paraId="68F06E1C" w14:textId="77777777" w:rsidR="00F22DDB" w:rsidRPr="00A440BA" w:rsidRDefault="00F22DDB" w:rsidP="002C26CE">
            <w:pPr>
              <w:pStyle w:val="Default"/>
              <w:rPr>
                <w:color w:val="auto"/>
              </w:rPr>
            </w:pPr>
          </w:p>
          <w:p w14:paraId="6ABD07B4" w14:textId="77777777" w:rsidR="00F22DDB" w:rsidRDefault="00F22DDB" w:rsidP="00F22DDB">
            <w:pPr>
              <w:pStyle w:val="Default"/>
              <w:numPr>
                <w:ilvl w:val="0"/>
                <w:numId w:val="6"/>
              </w:numPr>
              <w:rPr>
                <w:color w:val="auto"/>
              </w:rPr>
            </w:pPr>
            <w:r w:rsidRPr="00A440BA">
              <w:rPr>
                <w:color w:val="auto"/>
              </w:rPr>
              <w:t>Pozna</w:t>
            </w:r>
            <w:r>
              <w:rPr>
                <w:color w:val="auto"/>
              </w:rPr>
              <w:t>nie dzieci oraz ich środowiska,</w:t>
            </w:r>
          </w:p>
          <w:p w14:paraId="70DD74EE" w14:textId="77777777" w:rsidR="00F22DDB" w:rsidRPr="006D021A" w:rsidRDefault="00F22DDB" w:rsidP="00F22DDB">
            <w:pPr>
              <w:pStyle w:val="Default"/>
              <w:numPr>
                <w:ilvl w:val="0"/>
                <w:numId w:val="6"/>
              </w:numPr>
              <w:rPr>
                <w:color w:val="auto"/>
              </w:rPr>
            </w:pPr>
            <w:r>
              <w:rPr>
                <w:color w:val="auto"/>
              </w:rPr>
              <w:t>Zaklimatyzowanie się dzieci w klubie,</w:t>
            </w:r>
          </w:p>
          <w:p w14:paraId="7ADBC7EB" w14:textId="77777777" w:rsidR="00F22DDB" w:rsidRPr="00A440BA" w:rsidRDefault="00F22DDB" w:rsidP="00F22DDB">
            <w:pPr>
              <w:pStyle w:val="Default"/>
              <w:numPr>
                <w:ilvl w:val="0"/>
                <w:numId w:val="6"/>
              </w:numPr>
              <w:rPr>
                <w:color w:val="auto"/>
              </w:rPr>
            </w:pPr>
            <w:r w:rsidRPr="00A440BA">
              <w:rPr>
                <w:color w:val="auto"/>
              </w:rPr>
              <w:t>Poznawanie zachowań i upodobań dziecka</w:t>
            </w:r>
            <w:r>
              <w:rPr>
                <w:color w:val="auto"/>
              </w:rPr>
              <w:t>,</w:t>
            </w:r>
          </w:p>
          <w:p w14:paraId="5C916D24" w14:textId="77777777" w:rsidR="00F22DDB" w:rsidRPr="00A440BA" w:rsidRDefault="00F22DDB" w:rsidP="00F22DDB">
            <w:pPr>
              <w:pStyle w:val="Default"/>
              <w:numPr>
                <w:ilvl w:val="0"/>
                <w:numId w:val="6"/>
              </w:numPr>
              <w:rPr>
                <w:color w:val="auto"/>
              </w:rPr>
            </w:pPr>
            <w:r w:rsidRPr="00A440BA">
              <w:rPr>
                <w:color w:val="auto"/>
              </w:rPr>
              <w:t>Zapewnienie bezpiecznych warunków w czasie adaptacji.</w:t>
            </w:r>
          </w:p>
          <w:p w14:paraId="5214F823" w14:textId="77777777" w:rsidR="00F22DDB" w:rsidRPr="00A440BA" w:rsidRDefault="00F22DDB" w:rsidP="002C26CE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14:paraId="09802C70" w14:textId="77777777" w:rsidR="00F22DDB" w:rsidRDefault="00F22DDB" w:rsidP="002C26CE">
            <w:pPr>
              <w:pStyle w:val="Default"/>
              <w:jc w:val="center"/>
              <w:rPr>
                <w:color w:val="auto"/>
              </w:rPr>
            </w:pPr>
          </w:p>
          <w:p w14:paraId="15357060" w14:textId="77777777" w:rsidR="00F22DDB" w:rsidRPr="00A440BA" w:rsidRDefault="00F22DDB" w:rsidP="002C26CE">
            <w:pPr>
              <w:pStyle w:val="Default"/>
              <w:jc w:val="center"/>
              <w:rPr>
                <w:color w:val="auto"/>
              </w:rPr>
            </w:pPr>
            <w:r w:rsidRPr="00A440BA">
              <w:rPr>
                <w:color w:val="auto"/>
              </w:rPr>
              <w:t>Wrzesień</w:t>
            </w:r>
          </w:p>
          <w:p w14:paraId="3E24C261" w14:textId="77777777" w:rsidR="00F22DDB" w:rsidRPr="00A440BA" w:rsidRDefault="00F22DDB" w:rsidP="002C26CE">
            <w:pPr>
              <w:pStyle w:val="Default"/>
              <w:jc w:val="center"/>
              <w:rPr>
                <w:color w:val="auto"/>
              </w:rPr>
            </w:pPr>
            <w:r w:rsidRPr="00A440BA">
              <w:rPr>
                <w:color w:val="auto"/>
              </w:rPr>
              <w:t>Październik</w:t>
            </w:r>
          </w:p>
        </w:tc>
      </w:tr>
      <w:tr w:rsidR="00F22DDB" w:rsidRPr="00A440BA" w14:paraId="07C13614" w14:textId="77777777" w:rsidTr="002C26CE">
        <w:trPr>
          <w:trHeight w:val="2435"/>
        </w:trPr>
        <w:tc>
          <w:tcPr>
            <w:tcW w:w="2694" w:type="dxa"/>
          </w:tcPr>
          <w:p w14:paraId="31B6CF55" w14:textId="77777777" w:rsidR="00F22DDB" w:rsidRPr="00A440BA" w:rsidRDefault="00F22DDB" w:rsidP="002C26CE">
            <w:pPr>
              <w:pStyle w:val="Default"/>
              <w:jc w:val="center"/>
              <w:rPr>
                <w:color w:val="auto"/>
                <w:sz w:val="30"/>
                <w:szCs w:val="30"/>
              </w:rPr>
            </w:pPr>
            <w:r w:rsidRPr="00A440BA">
              <w:rPr>
                <w:b/>
                <w:bCs/>
                <w:color w:val="auto"/>
                <w:sz w:val="30"/>
                <w:szCs w:val="30"/>
              </w:rPr>
              <w:t xml:space="preserve">Współpraca </w:t>
            </w:r>
            <w:r>
              <w:rPr>
                <w:b/>
                <w:bCs/>
                <w:color w:val="auto"/>
                <w:sz w:val="30"/>
                <w:szCs w:val="30"/>
              </w:rPr>
              <w:t xml:space="preserve">                </w:t>
            </w:r>
            <w:r w:rsidRPr="00A440BA">
              <w:rPr>
                <w:b/>
                <w:bCs/>
                <w:color w:val="auto"/>
                <w:sz w:val="30"/>
                <w:szCs w:val="30"/>
              </w:rPr>
              <w:t xml:space="preserve">z </w:t>
            </w:r>
            <w:r>
              <w:rPr>
                <w:b/>
                <w:bCs/>
                <w:color w:val="auto"/>
                <w:sz w:val="30"/>
                <w:szCs w:val="30"/>
              </w:rPr>
              <w:t>r</w:t>
            </w:r>
            <w:r w:rsidRPr="00A440BA">
              <w:rPr>
                <w:b/>
                <w:bCs/>
                <w:color w:val="auto"/>
                <w:sz w:val="30"/>
                <w:szCs w:val="30"/>
              </w:rPr>
              <w:t>odzicami</w:t>
            </w:r>
          </w:p>
        </w:tc>
        <w:tc>
          <w:tcPr>
            <w:tcW w:w="5615" w:type="dxa"/>
          </w:tcPr>
          <w:p w14:paraId="4D3CD09C" w14:textId="77777777" w:rsidR="00F22DDB" w:rsidRPr="00A440BA" w:rsidRDefault="00F22DDB" w:rsidP="002C26CE">
            <w:pPr>
              <w:pStyle w:val="Default"/>
              <w:rPr>
                <w:color w:val="auto"/>
              </w:rPr>
            </w:pPr>
          </w:p>
          <w:p w14:paraId="311BDD9E" w14:textId="77777777" w:rsidR="00F22DDB" w:rsidRPr="00A440BA" w:rsidRDefault="00F22DDB" w:rsidP="00F22DDB">
            <w:pPr>
              <w:pStyle w:val="Default"/>
              <w:numPr>
                <w:ilvl w:val="0"/>
                <w:numId w:val="5"/>
              </w:numPr>
              <w:rPr>
                <w:color w:val="auto"/>
              </w:rPr>
            </w:pPr>
            <w:r w:rsidRPr="00A440BA">
              <w:rPr>
                <w:color w:val="auto"/>
              </w:rPr>
              <w:t xml:space="preserve">Zapoznanie z zadaniami zawartymi w ,,Rocznym planie pracy opiekuńczo – wychowawczej i edukacyjnej na bieżący rok”- tablica ogłoszeń i strona internetowa, </w:t>
            </w:r>
          </w:p>
          <w:p w14:paraId="1511D449" w14:textId="77777777" w:rsidR="00F22DDB" w:rsidRPr="00A440BA" w:rsidRDefault="00F22DDB" w:rsidP="00F22DDB">
            <w:pPr>
              <w:pStyle w:val="Default"/>
              <w:numPr>
                <w:ilvl w:val="0"/>
                <w:numId w:val="5"/>
              </w:numPr>
              <w:rPr>
                <w:color w:val="auto"/>
              </w:rPr>
            </w:pPr>
            <w:r w:rsidRPr="00A440BA">
              <w:rPr>
                <w:color w:val="auto"/>
              </w:rPr>
              <w:t xml:space="preserve">Propozycja ubezpieczenia dziecka, </w:t>
            </w:r>
          </w:p>
          <w:p w14:paraId="6809BED9" w14:textId="77777777" w:rsidR="00F22DDB" w:rsidRDefault="00F22DDB" w:rsidP="00F22DDB">
            <w:pPr>
              <w:pStyle w:val="Default"/>
              <w:numPr>
                <w:ilvl w:val="0"/>
                <w:numId w:val="5"/>
              </w:numPr>
              <w:rPr>
                <w:color w:val="auto"/>
              </w:rPr>
            </w:pPr>
            <w:r>
              <w:rPr>
                <w:color w:val="auto"/>
              </w:rPr>
              <w:t>Indywidualne codzienne kontakty i rozmowy z rodzicami podczas odbierania dzieci,</w:t>
            </w:r>
          </w:p>
          <w:p w14:paraId="58EB6BDD" w14:textId="77777777" w:rsidR="00F22DDB" w:rsidRPr="00A440BA" w:rsidRDefault="00F22DDB" w:rsidP="00F22DDB">
            <w:pPr>
              <w:pStyle w:val="Default"/>
              <w:numPr>
                <w:ilvl w:val="0"/>
                <w:numId w:val="5"/>
              </w:numPr>
              <w:rPr>
                <w:color w:val="auto"/>
              </w:rPr>
            </w:pPr>
            <w:r>
              <w:rPr>
                <w:color w:val="auto"/>
              </w:rPr>
              <w:t>Zachęcanie rodziców do regularnego informowania placówki o nieobecności dziecka w Klubie</w:t>
            </w:r>
            <w:r w:rsidRPr="00A440BA">
              <w:rPr>
                <w:color w:val="auto"/>
              </w:rPr>
              <w:t xml:space="preserve">, </w:t>
            </w:r>
          </w:p>
          <w:p w14:paraId="5A95DFBD" w14:textId="77777777" w:rsidR="00F22DDB" w:rsidRPr="00A440BA" w:rsidRDefault="00F22DDB" w:rsidP="00F22DDB">
            <w:pPr>
              <w:pStyle w:val="Default"/>
              <w:numPr>
                <w:ilvl w:val="0"/>
                <w:numId w:val="5"/>
              </w:numPr>
              <w:rPr>
                <w:color w:val="auto"/>
              </w:rPr>
            </w:pPr>
            <w:r w:rsidRPr="00A440BA">
              <w:rPr>
                <w:color w:val="auto"/>
              </w:rPr>
              <w:t xml:space="preserve">Natychmiastowe </w:t>
            </w:r>
            <w:r>
              <w:rPr>
                <w:color w:val="auto"/>
              </w:rPr>
              <w:t>informowanie rodziców o złym samopoczuciu dziecka i oznakach rozwijającej się infekcji,</w:t>
            </w:r>
          </w:p>
          <w:p w14:paraId="42B5496D" w14:textId="77777777" w:rsidR="00F22DDB" w:rsidRDefault="00F22DDB" w:rsidP="00F22DDB">
            <w:pPr>
              <w:pStyle w:val="Default"/>
              <w:numPr>
                <w:ilvl w:val="0"/>
                <w:numId w:val="8"/>
              </w:numPr>
              <w:rPr>
                <w:color w:val="auto"/>
              </w:rPr>
            </w:pPr>
            <w:r>
              <w:rPr>
                <w:color w:val="auto"/>
              </w:rPr>
              <w:t>Zachowanie zasad, aby dziecko było odbierane z Klubu wyłącznie przez osoby upoważnione,</w:t>
            </w:r>
          </w:p>
          <w:p w14:paraId="3FCEA66D" w14:textId="77777777" w:rsidR="00F22DDB" w:rsidRDefault="00F22DDB" w:rsidP="00F22DDB">
            <w:pPr>
              <w:pStyle w:val="Default"/>
              <w:numPr>
                <w:ilvl w:val="0"/>
                <w:numId w:val="8"/>
              </w:numPr>
              <w:rPr>
                <w:color w:val="auto"/>
              </w:rPr>
            </w:pPr>
            <w:r>
              <w:rPr>
                <w:color w:val="auto"/>
              </w:rPr>
              <w:t xml:space="preserve">Włączenie </w:t>
            </w:r>
            <w:r w:rsidRPr="00A440BA">
              <w:rPr>
                <w:color w:val="auto"/>
              </w:rPr>
              <w:t xml:space="preserve">rodziców w realizację zadań </w:t>
            </w:r>
            <w:r>
              <w:rPr>
                <w:color w:val="auto"/>
              </w:rPr>
              <w:t xml:space="preserve">zaplanowanych </w:t>
            </w:r>
            <w:r w:rsidRPr="00A440BA">
              <w:rPr>
                <w:color w:val="auto"/>
              </w:rPr>
              <w:t xml:space="preserve">w ,,Kalendarzu wydarzeń i uroczystości”, </w:t>
            </w:r>
          </w:p>
          <w:p w14:paraId="75D3768A" w14:textId="77777777" w:rsidR="00F22DDB" w:rsidRDefault="00F22DDB" w:rsidP="00F22DDB">
            <w:pPr>
              <w:pStyle w:val="Default"/>
              <w:numPr>
                <w:ilvl w:val="0"/>
                <w:numId w:val="8"/>
              </w:numPr>
              <w:rPr>
                <w:color w:val="auto"/>
              </w:rPr>
            </w:pPr>
            <w:r w:rsidRPr="00556D9D">
              <w:rPr>
                <w:color w:val="auto"/>
              </w:rPr>
              <w:t xml:space="preserve">Rozwiązywanie </w:t>
            </w:r>
            <w:r>
              <w:rPr>
                <w:color w:val="auto"/>
              </w:rPr>
              <w:t>problemów i konfliktów, aby budować zdrowe relacje zarówno między dziećmi, jak i między dziećmi a opiekunami</w:t>
            </w:r>
            <w:r w:rsidRPr="00556D9D">
              <w:rPr>
                <w:color w:val="auto"/>
              </w:rPr>
              <w:t xml:space="preserve">, </w:t>
            </w:r>
          </w:p>
          <w:p w14:paraId="4C778F42" w14:textId="77777777" w:rsidR="00F22DDB" w:rsidRPr="00556D9D" w:rsidRDefault="00F22DDB" w:rsidP="00F22DDB">
            <w:pPr>
              <w:pStyle w:val="Default"/>
              <w:numPr>
                <w:ilvl w:val="0"/>
                <w:numId w:val="8"/>
              </w:numPr>
              <w:rPr>
                <w:color w:val="auto"/>
              </w:rPr>
            </w:pPr>
            <w:r w:rsidRPr="00556D9D">
              <w:rPr>
                <w:color w:val="auto"/>
              </w:rPr>
              <w:t>Zapoznanie się rodziców z aktualnymi informacjami na stronie internetowej Klubu.</w:t>
            </w:r>
          </w:p>
          <w:p w14:paraId="21BFAC06" w14:textId="77777777" w:rsidR="00F22DDB" w:rsidRPr="00A440BA" w:rsidRDefault="00F22DDB" w:rsidP="002C26CE">
            <w:pPr>
              <w:pStyle w:val="Default"/>
              <w:ind w:left="360"/>
              <w:rPr>
                <w:color w:val="auto"/>
              </w:rPr>
            </w:pPr>
          </w:p>
        </w:tc>
        <w:tc>
          <w:tcPr>
            <w:tcW w:w="4394" w:type="dxa"/>
          </w:tcPr>
          <w:p w14:paraId="51371BE0" w14:textId="77777777" w:rsidR="00F22DDB" w:rsidRPr="00A440BA" w:rsidRDefault="00F22DDB" w:rsidP="002C26CE">
            <w:pPr>
              <w:pStyle w:val="Default"/>
              <w:rPr>
                <w:color w:val="auto"/>
              </w:rPr>
            </w:pPr>
          </w:p>
          <w:p w14:paraId="4A3534F8" w14:textId="77777777" w:rsidR="00F22DDB" w:rsidRDefault="00F22DDB" w:rsidP="00F22DDB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  <w:r w:rsidRPr="00A440BA">
              <w:rPr>
                <w:color w:val="auto"/>
              </w:rPr>
              <w:t xml:space="preserve">Poznanie oczekiwań Rodziców. </w:t>
            </w:r>
            <w:r>
              <w:rPr>
                <w:color w:val="auto"/>
              </w:rPr>
              <w:t>Nawiązanie partnerskich relacji z rodzicami dzieci uczęszczających do Klubu Malucha,</w:t>
            </w:r>
          </w:p>
          <w:p w14:paraId="763DEAB4" w14:textId="77777777" w:rsidR="00F22DDB" w:rsidRPr="00A440BA" w:rsidRDefault="00F22DDB" w:rsidP="00F22DDB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  <w:r w:rsidRPr="00A440BA">
              <w:rPr>
                <w:color w:val="auto"/>
              </w:rPr>
              <w:t>Zaangażowanie Rodziców w przygotowanie dzieci do udziału w różnorodnych uroczystościach/ wydarzeniach na terenie Klubu</w:t>
            </w:r>
            <w:r>
              <w:rPr>
                <w:color w:val="auto"/>
              </w:rPr>
              <w:t>,</w:t>
            </w:r>
          </w:p>
          <w:p w14:paraId="4061E8B6" w14:textId="77777777" w:rsidR="00F22DDB" w:rsidRPr="00A440BA" w:rsidRDefault="00F22DDB" w:rsidP="00F22DDB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  <w:r w:rsidRPr="00A440BA">
              <w:rPr>
                <w:color w:val="auto"/>
              </w:rPr>
              <w:t>Pozyskiwanie</w:t>
            </w:r>
            <w:r>
              <w:rPr>
                <w:color w:val="auto"/>
              </w:rPr>
              <w:t xml:space="preserve"> aktualnych </w:t>
            </w:r>
            <w:r w:rsidRPr="00A440BA">
              <w:rPr>
                <w:color w:val="auto"/>
              </w:rPr>
              <w:t>informacji o niedyspozycji, przeziębieniu czy chorobie zakaźnej dziecka</w:t>
            </w:r>
            <w:r>
              <w:rPr>
                <w:color w:val="auto"/>
              </w:rPr>
              <w:t>,</w:t>
            </w:r>
            <w:r w:rsidRPr="00A440BA">
              <w:rPr>
                <w:color w:val="auto"/>
              </w:rPr>
              <w:t xml:space="preserve"> </w:t>
            </w:r>
          </w:p>
          <w:p w14:paraId="0729688F" w14:textId="77777777" w:rsidR="00F22DDB" w:rsidRPr="00A440BA" w:rsidRDefault="00F22DDB" w:rsidP="00F22DDB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  <w:r w:rsidRPr="00A440BA">
              <w:rPr>
                <w:color w:val="auto"/>
              </w:rPr>
              <w:t xml:space="preserve">Bieżące informacje o działalności Klubu. </w:t>
            </w:r>
          </w:p>
          <w:p w14:paraId="5A9CF2A4" w14:textId="77777777" w:rsidR="00F22DDB" w:rsidRPr="00A440BA" w:rsidRDefault="00F22DDB" w:rsidP="002C26CE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14:paraId="52155C5D" w14:textId="77777777" w:rsidR="00F22DDB" w:rsidRDefault="00F22DDB" w:rsidP="002C26CE">
            <w:pPr>
              <w:pStyle w:val="Default"/>
              <w:jc w:val="center"/>
              <w:rPr>
                <w:color w:val="auto"/>
              </w:rPr>
            </w:pPr>
          </w:p>
          <w:p w14:paraId="18852D03" w14:textId="77777777" w:rsidR="00F22DDB" w:rsidRPr="00A440BA" w:rsidRDefault="00F22DDB" w:rsidP="002C26CE">
            <w:pPr>
              <w:pStyle w:val="Default"/>
              <w:jc w:val="center"/>
              <w:rPr>
                <w:color w:val="auto"/>
              </w:rPr>
            </w:pPr>
            <w:r w:rsidRPr="00A440BA">
              <w:rPr>
                <w:color w:val="auto"/>
              </w:rPr>
              <w:t>Wrzesień</w:t>
            </w:r>
          </w:p>
          <w:p w14:paraId="481C7BAB" w14:textId="77777777" w:rsidR="00F22DDB" w:rsidRPr="00A440BA" w:rsidRDefault="00F22DDB" w:rsidP="002C26CE">
            <w:pPr>
              <w:pStyle w:val="Default"/>
              <w:jc w:val="center"/>
              <w:rPr>
                <w:color w:val="auto"/>
              </w:rPr>
            </w:pPr>
            <w:r w:rsidRPr="00A440BA">
              <w:rPr>
                <w:color w:val="auto"/>
              </w:rPr>
              <w:t>Na bieżąco, cały rok</w:t>
            </w:r>
          </w:p>
        </w:tc>
      </w:tr>
      <w:tr w:rsidR="00F22DDB" w:rsidRPr="00A440BA" w14:paraId="03A2891C" w14:textId="77777777" w:rsidTr="002C26CE">
        <w:trPr>
          <w:trHeight w:val="2435"/>
        </w:trPr>
        <w:tc>
          <w:tcPr>
            <w:tcW w:w="2694" w:type="dxa"/>
          </w:tcPr>
          <w:p w14:paraId="1A444069" w14:textId="77777777" w:rsidR="00F22DDB" w:rsidRPr="00A440BA" w:rsidRDefault="00F22DDB" w:rsidP="002C26CE">
            <w:pPr>
              <w:pStyle w:val="Default"/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 w:rsidRPr="00A440BA">
              <w:rPr>
                <w:b/>
                <w:bCs/>
                <w:color w:val="auto"/>
                <w:sz w:val="30"/>
                <w:szCs w:val="30"/>
              </w:rPr>
              <w:t>Czynności samoobsługowe, utrwalanie nawyków higienicznych</w:t>
            </w:r>
          </w:p>
        </w:tc>
        <w:tc>
          <w:tcPr>
            <w:tcW w:w="5615" w:type="dxa"/>
          </w:tcPr>
          <w:p w14:paraId="4767B6E3" w14:textId="77777777" w:rsidR="00F22DDB" w:rsidRPr="00A440BA" w:rsidRDefault="00F22DDB" w:rsidP="002C26CE">
            <w:pPr>
              <w:pStyle w:val="Default"/>
              <w:rPr>
                <w:color w:val="auto"/>
              </w:rPr>
            </w:pPr>
          </w:p>
          <w:p w14:paraId="70E00BE3" w14:textId="77777777" w:rsidR="00F22DDB" w:rsidRPr="00A440BA" w:rsidRDefault="00F22DDB" w:rsidP="00F22DDB">
            <w:pPr>
              <w:pStyle w:val="Default"/>
              <w:numPr>
                <w:ilvl w:val="0"/>
                <w:numId w:val="9"/>
              </w:numPr>
              <w:rPr>
                <w:color w:val="auto"/>
              </w:rPr>
            </w:pPr>
            <w:r>
              <w:rPr>
                <w:color w:val="auto"/>
              </w:rPr>
              <w:t>Kształtowanie umiejętności samodzielnego spożywania posiłków oraz utrwalania nawyków higienicznych</w:t>
            </w:r>
            <w:r w:rsidRPr="00A440BA">
              <w:rPr>
                <w:color w:val="auto"/>
              </w:rPr>
              <w:t xml:space="preserve">, </w:t>
            </w:r>
          </w:p>
          <w:p w14:paraId="5E34F31B" w14:textId="77777777" w:rsidR="00F22DDB" w:rsidRPr="00A440BA" w:rsidRDefault="00F22DDB" w:rsidP="00F22DDB">
            <w:pPr>
              <w:pStyle w:val="Default"/>
              <w:numPr>
                <w:ilvl w:val="0"/>
                <w:numId w:val="9"/>
              </w:numPr>
              <w:rPr>
                <w:color w:val="auto"/>
              </w:rPr>
            </w:pPr>
            <w:r>
              <w:rPr>
                <w:color w:val="auto"/>
              </w:rPr>
              <w:t>Uczenie się prawidłowych manier przy stole,</w:t>
            </w:r>
          </w:p>
          <w:p w14:paraId="305F4586" w14:textId="77777777" w:rsidR="00F22DDB" w:rsidRPr="00A440BA" w:rsidRDefault="00F22DDB" w:rsidP="00F22DDB">
            <w:pPr>
              <w:pStyle w:val="Default"/>
              <w:numPr>
                <w:ilvl w:val="0"/>
                <w:numId w:val="9"/>
              </w:numPr>
              <w:rPr>
                <w:color w:val="auto"/>
              </w:rPr>
            </w:pPr>
            <w:r>
              <w:rPr>
                <w:color w:val="auto"/>
              </w:rPr>
              <w:t>Ćwiczenie samodzielnego mycia rączek</w:t>
            </w:r>
            <w:r w:rsidRPr="00A440BA">
              <w:rPr>
                <w:color w:val="auto"/>
              </w:rPr>
              <w:t xml:space="preserve">, </w:t>
            </w:r>
            <w:r>
              <w:rPr>
                <w:color w:val="auto"/>
              </w:rPr>
              <w:t>ubierania się i rozbierania,</w:t>
            </w:r>
          </w:p>
          <w:p w14:paraId="51FB030A" w14:textId="77777777" w:rsidR="00F22DDB" w:rsidRPr="00A440BA" w:rsidRDefault="00F22DDB" w:rsidP="00F22DDB">
            <w:pPr>
              <w:pStyle w:val="Default"/>
              <w:numPr>
                <w:ilvl w:val="0"/>
                <w:numId w:val="9"/>
              </w:numPr>
              <w:rPr>
                <w:color w:val="auto"/>
              </w:rPr>
            </w:pPr>
            <w:r>
              <w:rPr>
                <w:color w:val="auto"/>
              </w:rPr>
              <w:t>Zachęcanie do s</w:t>
            </w:r>
            <w:r w:rsidRPr="00A440BA">
              <w:rPr>
                <w:color w:val="auto"/>
              </w:rPr>
              <w:t>ygnalizowani</w:t>
            </w:r>
            <w:r>
              <w:rPr>
                <w:color w:val="auto"/>
              </w:rPr>
              <w:t>a</w:t>
            </w:r>
            <w:r w:rsidRPr="00A440BA">
              <w:rPr>
                <w:color w:val="auto"/>
              </w:rPr>
              <w:t xml:space="preserve"> potrzeb fizjologicznych, </w:t>
            </w:r>
            <w:r>
              <w:rPr>
                <w:color w:val="auto"/>
              </w:rPr>
              <w:t>korzystania z nocników i toalet,</w:t>
            </w:r>
          </w:p>
          <w:p w14:paraId="25B07CE9" w14:textId="77777777" w:rsidR="00F22DDB" w:rsidRPr="00A440BA" w:rsidRDefault="00F22DDB" w:rsidP="00F22DDB">
            <w:pPr>
              <w:pStyle w:val="Default"/>
              <w:numPr>
                <w:ilvl w:val="0"/>
                <w:numId w:val="9"/>
              </w:numPr>
              <w:rPr>
                <w:color w:val="auto"/>
              </w:rPr>
            </w:pPr>
            <w:r w:rsidRPr="00A440BA">
              <w:rPr>
                <w:color w:val="auto"/>
              </w:rPr>
              <w:t xml:space="preserve">Wdrażanie do utrzymywania ładu i porządku podczas zajęć i zabawy; sprzątanie zabawek po zabawie, </w:t>
            </w:r>
          </w:p>
          <w:p w14:paraId="7EB4CE28" w14:textId="77777777" w:rsidR="00F22DDB" w:rsidRPr="00A440BA" w:rsidRDefault="00F22DDB" w:rsidP="00F22DDB">
            <w:pPr>
              <w:pStyle w:val="Default"/>
              <w:numPr>
                <w:ilvl w:val="0"/>
                <w:numId w:val="9"/>
              </w:numPr>
              <w:rPr>
                <w:color w:val="auto"/>
              </w:rPr>
            </w:pPr>
            <w:r w:rsidRPr="00A440BA">
              <w:rPr>
                <w:color w:val="auto"/>
              </w:rPr>
              <w:t xml:space="preserve">Doskonalenie w/w umiejętności. </w:t>
            </w:r>
          </w:p>
          <w:p w14:paraId="7955DABA" w14:textId="77777777" w:rsidR="00F22DDB" w:rsidRPr="00A440BA" w:rsidRDefault="00F22DDB" w:rsidP="002C26CE">
            <w:pPr>
              <w:pStyle w:val="Default"/>
              <w:rPr>
                <w:color w:val="auto"/>
              </w:rPr>
            </w:pPr>
          </w:p>
        </w:tc>
        <w:tc>
          <w:tcPr>
            <w:tcW w:w="4394" w:type="dxa"/>
          </w:tcPr>
          <w:p w14:paraId="6DB4F7B2" w14:textId="77777777" w:rsidR="00F22DDB" w:rsidRDefault="00F22DDB" w:rsidP="002C26CE">
            <w:pPr>
              <w:pStyle w:val="Default"/>
              <w:ind w:left="720"/>
              <w:rPr>
                <w:color w:val="auto"/>
                <w:sz w:val="23"/>
                <w:szCs w:val="23"/>
              </w:rPr>
            </w:pPr>
          </w:p>
          <w:p w14:paraId="528F57AE" w14:textId="77777777" w:rsidR="00F22DDB" w:rsidRPr="00A440BA" w:rsidRDefault="00F22DDB" w:rsidP="00F22DDB">
            <w:pPr>
              <w:pStyle w:val="Default"/>
              <w:numPr>
                <w:ilvl w:val="0"/>
                <w:numId w:val="10"/>
              </w:numPr>
              <w:rPr>
                <w:color w:val="auto"/>
              </w:rPr>
            </w:pPr>
            <w:r w:rsidRPr="00A440BA">
              <w:rPr>
                <w:color w:val="auto"/>
              </w:rPr>
              <w:t>Wdrażanie i kształtowanie czynności samoobsługowych</w:t>
            </w:r>
            <w:r>
              <w:rPr>
                <w:color w:val="auto"/>
              </w:rPr>
              <w:t xml:space="preserve">                </w:t>
            </w:r>
            <w:r w:rsidRPr="00A440BA">
              <w:rPr>
                <w:color w:val="auto"/>
              </w:rPr>
              <w:t xml:space="preserve"> i nawyków higienicznych. Współpraca </w:t>
            </w:r>
            <w:r>
              <w:rPr>
                <w:color w:val="auto"/>
              </w:rPr>
              <w:t>z rodzicami dziecka w tym zakresie,</w:t>
            </w:r>
          </w:p>
          <w:p w14:paraId="60239D54" w14:textId="77777777" w:rsidR="00F22DDB" w:rsidRPr="00A440BA" w:rsidRDefault="00F22DDB" w:rsidP="00F22DDB">
            <w:pPr>
              <w:pStyle w:val="Default"/>
              <w:numPr>
                <w:ilvl w:val="0"/>
                <w:numId w:val="10"/>
              </w:numPr>
              <w:rPr>
                <w:color w:val="auto"/>
              </w:rPr>
            </w:pPr>
            <w:r w:rsidRPr="00A440BA">
              <w:rPr>
                <w:color w:val="auto"/>
              </w:rPr>
              <w:t xml:space="preserve">Informacje pozyskane od rodziców nt. </w:t>
            </w:r>
            <w:r>
              <w:rPr>
                <w:color w:val="auto"/>
              </w:rPr>
              <w:t>osiągniętych</w:t>
            </w:r>
            <w:r w:rsidRPr="00A440BA">
              <w:rPr>
                <w:color w:val="auto"/>
              </w:rPr>
              <w:t xml:space="preserve"> sukcesów. </w:t>
            </w:r>
          </w:p>
          <w:p w14:paraId="515787AA" w14:textId="77777777" w:rsidR="00F22DDB" w:rsidRPr="00A440BA" w:rsidRDefault="00F22DDB" w:rsidP="002C26CE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14:paraId="25FC7108" w14:textId="77777777" w:rsidR="00F22DDB" w:rsidRDefault="00F22DDB" w:rsidP="002C26CE">
            <w:pPr>
              <w:pStyle w:val="Default"/>
              <w:jc w:val="center"/>
              <w:rPr>
                <w:color w:val="auto"/>
              </w:rPr>
            </w:pPr>
          </w:p>
          <w:p w14:paraId="60890570" w14:textId="77777777" w:rsidR="00F22DDB" w:rsidRPr="00A440BA" w:rsidRDefault="00F22DDB" w:rsidP="002C26CE">
            <w:pPr>
              <w:pStyle w:val="Default"/>
              <w:jc w:val="center"/>
              <w:rPr>
                <w:color w:val="auto"/>
              </w:rPr>
            </w:pPr>
            <w:r w:rsidRPr="00A440BA">
              <w:rPr>
                <w:color w:val="auto"/>
              </w:rPr>
              <w:t xml:space="preserve">Cały rok </w:t>
            </w:r>
          </w:p>
        </w:tc>
      </w:tr>
      <w:tr w:rsidR="00F22DDB" w:rsidRPr="00A440BA" w14:paraId="4C92C425" w14:textId="77777777" w:rsidTr="002C26CE">
        <w:trPr>
          <w:trHeight w:val="2435"/>
        </w:trPr>
        <w:tc>
          <w:tcPr>
            <w:tcW w:w="2694" w:type="dxa"/>
          </w:tcPr>
          <w:p w14:paraId="0D72AE79" w14:textId="77777777" w:rsidR="00F22DDB" w:rsidRPr="00A440BA" w:rsidRDefault="00F22DDB" w:rsidP="002C26CE">
            <w:pPr>
              <w:pStyle w:val="Default"/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 w:rsidRPr="00A440BA">
              <w:rPr>
                <w:b/>
                <w:bCs/>
                <w:color w:val="auto"/>
                <w:sz w:val="30"/>
                <w:szCs w:val="30"/>
              </w:rPr>
              <w:t xml:space="preserve">Rozwój społeczny </w:t>
            </w:r>
          </w:p>
        </w:tc>
        <w:tc>
          <w:tcPr>
            <w:tcW w:w="5615" w:type="dxa"/>
          </w:tcPr>
          <w:p w14:paraId="039C0D63" w14:textId="77777777" w:rsidR="00F22DDB" w:rsidRPr="004B11EB" w:rsidRDefault="00F22DDB" w:rsidP="002C26CE">
            <w:pPr>
              <w:pStyle w:val="Default"/>
              <w:ind w:left="720"/>
              <w:rPr>
                <w:color w:val="auto"/>
              </w:rPr>
            </w:pPr>
          </w:p>
          <w:p w14:paraId="14BA2FA3" w14:textId="77777777" w:rsidR="00F22DDB" w:rsidRDefault="00F22DDB" w:rsidP="00F22DDB">
            <w:pPr>
              <w:pStyle w:val="Default"/>
              <w:numPr>
                <w:ilvl w:val="0"/>
                <w:numId w:val="11"/>
              </w:numPr>
              <w:rPr>
                <w:color w:val="auto"/>
              </w:rPr>
            </w:pPr>
            <w:r>
              <w:rPr>
                <w:color w:val="auto"/>
              </w:rPr>
              <w:t>Budowanie przyjaznej, spokojnej atmosfery dzięki bliskiemu, indywidualnemu kontaktowi z dziećmi,</w:t>
            </w:r>
          </w:p>
          <w:p w14:paraId="45C23B2F" w14:textId="77777777" w:rsidR="00F22DDB" w:rsidRPr="004B11EB" w:rsidRDefault="00F22DDB" w:rsidP="00F22DDB">
            <w:pPr>
              <w:pStyle w:val="Default"/>
              <w:numPr>
                <w:ilvl w:val="0"/>
                <w:numId w:val="11"/>
              </w:numPr>
              <w:rPr>
                <w:color w:val="auto"/>
              </w:rPr>
            </w:pPr>
            <w:r w:rsidRPr="004B11EB">
              <w:rPr>
                <w:color w:val="auto"/>
              </w:rPr>
              <w:t>Nawiązywanie kontaktu werbalnego</w:t>
            </w:r>
            <w:r>
              <w:rPr>
                <w:color w:val="auto"/>
              </w:rPr>
              <w:t xml:space="preserve"> </w:t>
            </w:r>
            <w:r w:rsidRPr="004B11E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                       </w:t>
            </w:r>
            <w:r w:rsidRPr="004B11EB">
              <w:rPr>
                <w:color w:val="auto"/>
              </w:rPr>
              <w:t>i pozawerbalnego w relacji dzieci – opiekunki</w:t>
            </w:r>
            <w:r>
              <w:rPr>
                <w:color w:val="auto"/>
              </w:rPr>
              <w:t>,</w:t>
            </w:r>
          </w:p>
          <w:p w14:paraId="4765520A" w14:textId="77777777" w:rsidR="00F22DDB" w:rsidRPr="004B11EB" w:rsidRDefault="00F22DDB" w:rsidP="00F22DDB">
            <w:pPr>
              <w:pStyle w:val="Default"/>
              <w:numPr>
                <w:ilvl w:val="0"/>
                <w:numId w:val="11"/>
              </w:numPr>
              <w:rPr>
                <w:color w:val="auto"/>
              </w:rPr>
            </w:pPr>
            <w:r>
              <w:rPr>
                <w:color w:val="auto"/>
              </w:rPr>
              <w:t>Właściwe wzorce w postawach i zachowaniu dzieci</w:t>
            </w:r>
            <w:r w:rsidRPr="004B11EB">
              <w:rPr>
                <w:color w:val="auto"/>
              </w:rPr>
              <w:t xml:space="preserve">, </w:t>
            </w:r>
          </w:p>
          <w:p w14:paraId="15092CEA" w14:textId="77777777" w:rsidR="00F22DDB" w:rsidRDefault="00F22DDB" w:rsidP="00F22DDB">
            <w:pPr>
              <w:pStyle w:val="Default"/>
              <w:numPr>
                <w:ilvl w:val="0"/>
                <w:numId w:val="11"/>
              </w:numPr>
              <w:rPr>
                <w:color w:val="auto"/>
              </w:rPr>
            </w:pPr>
            <w:r w:rsidRPr="004B11EB">
              <w:rPr>
                <w:color w:val="auto"/>
              </w:rPr>
              <w:t xml:space="preserve">Wdrażanie do </w:t>
            </w:r>
            <w:r>
              <w:rPr>
                <w:color w:val="auto"/>
              </w:rPr>
              <w:t>harmonijnej</w:t>
            </w:r>
            <w:r w:rsidRPr="004B11EB">
              <w:rPr>
                <w:color w:val="auto"/>
              </w:rPr>
              <w:t xml:space="preserve"> zabawy</w:t>
            </w:r>
            <w:r>
              <w:rPr>
                <w:color w:val="auto"/>
              </w:rPr>
              <w:t xml:space="preserve"> oraz</w:t>
            </w:r>
            <w:r w:rsidRPr="004B11EB">
              <w:rPr>
                <w:color w:val="auto"/>
              </w:rPr>
              <w:t xml:space="preserve"> życzliwych kontaktów między dziećmi i opiekunami, </w:t>
            </w:r>
          </w:p>
          <w:p w14:paraId="1C0CDA56" w14:textId="77777777" w:rsidR="00F22DDB" w:rsidRPr="00335D93" w:rsidRDefault="00F22DDB" w:rsidP="00F22DDB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>
              <w:rPr>
                <w:rFonts w:cstheme="minorBidi"/>
              </w:rPr>
              <w:t xml:space="preserve">Rozwijanie nawyków związanych z kulturą i </w:t>
            </w:r>
            <w:r w:rsidRPr="00335D93">
              <w:rPr>
                <w:rFonts w:cstheme="minorBidi"/>
                <w:color w:val="auto"/>
              </w:rPr>
              <w:t>zwrotami grzecznościowymi</w:t>
            </w:r>
            <w:r>
              <w:rPr>
                <w:rFonts w:cstheme="minorBidi"/>
                <w:color w:val="auto"/>
              </w:rPr>
              <w:t>,</w:t>
            </w:r>
          </w:p>
          <w:p w14:paraId="3420DA1A" w14:textId="77777777" w:rsidR="00F22DDB" w:rsidRPr="004B11EB" w:rsidRDefault="00F22DDB" w:rsidP="00F22DDB">
            <w:pPr>
              <w:pStyle w:val="Default"/>
              <w:numPr>
                <w:ilvl w:val="0"/>
                <w:numId w:val="12"/>
              </w:numPr>
            </w:pPr>
            <w:r>
              <w:t>Radzenie sobie z sytuacjami konfliktowymi przy pomocy opiekunów</w:t>
            </w:r>
            <w:r w:rsidRPr="004B11EB">
              <w:t xml:space="preserve">, </w:t>
            </w:r>
          </w:p>
          <w:p w14:paraId="6B5BEE82" w14:textId="77777777" w:rsidR="00F22DDB" w:rsidRPr="004B11EB" w:rsidRDefault="00F22DDB" w:rsidP="00F22DDB">
            <w:pPr>
              <w:pStyle w:val="Default"/>
              <w:numPr>
                <w:ilvl w:val="0"/>
                <w:numId w:val="12"/>
              </w:numPr>
            </w:pPr>
            <w:r>
              <w:t>Zapoznanie się z zasadami bezpiecznej zabawy i ich przestrzeganie</w:t>
            </w:r>
            <w:r w:rsidRPr="004B11EB">
              <w:t xml:space="preserve">, </w:t>
            </w:r>
          </w:p>
          <w:p w14:paraId="40D9F3FA" w14:textId="77777777" w:rsidR="00F22DDB" w:rsidRPr="004B11EB" w:rsidRDefault="00F22DDB" w:rsidP="00F22DDB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>
              <w:t>Kształtowanie odpowiednich reakcji dziecka na uwagi opiekuna dotyczące niewłaściwego zachowania.</w:t>
            </w:r>
          </w:p>
        </w:tc>
        <w:tc>
          <w:tcPr>
            <w:tcW w:w="4394" w:type="dxa"/>
          </w:tcPr>
          <w:p w14:paraId="04719651" w14:textId="77777777" w:rsidR="00F22DDB" w:rsidRDefault="00F22DDB" w:rsidP="002C26CE">
            <w:pPr>
              <w:pStyle w:val="Default"/>
              <w:rPr>
                <w:color w:val="auto"/>
              </w:rPr>
            </w:pPr>
          </w:p>
          <w:p w14:paraId="14A04266" w14:textId="77777777" w:rsidR="00F22DDB" w:rsidRDefault="00F22DDB" w:rsidP="00F22DDB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>
              <w:rPr>
                <w:color w:val="auto"/>
              </w:rPr>
              <w:t xml:space="preserve">Budowanie nawyków prawidłowych relacji w grupie rówieśniczej i w kontaktach z opiekunami, </w:t>
            </w:r>
          </w:p>
          <w:p w14:paraId="631FF388" w14:textId="77777777" w:rsidR="00F22DDB" w:rsidRPr="004B11EB" w:rsidRDefault="00F22DDB" w:rsidP="002C26CE">
            <w:pPr>
              <w:pStyle w:val="Default"/>
              <w:ind w:left="720"/>
              <w:rPr>
                <w:color w:val="auto"/>
              </w:rPr>
            </w:pPr>
          </w:p>
        </w:tc>
        <w:tc>
          <w:tcPr>
            <w:tcW w:w="1843" w:type="dxa"/>
          </w:tcPr>
          <w:p w14:paraId="5BCE9640" w14:textId="77777777" w:rsidR="00F22DDB" w:rsidRPr="004B11EB" w:rsidRDefault="00F22DDB" w:rsidP="002C26CE">
            <w:pPr>
              <w:pStyle w:val="Default"/>
              <w:jc w:val="center"/>
              <w:rPr>
                <w:color w:val="auto"/>
              </w:rPr>
            </w:pPr>
          </w:p>
          <w:p w14:paraId="1F66FA08" w14:textId="77777777" w:rsidR="00F22DDB" w:rsidRPr="004B11EB" w:rsidRDefault="00F22DDB" w:rsidP="002C26CE">
            <w:pPr>
              <w:pStyle w:val="Default"/>
              <w:jc w:val="center"/>
              <w:rPr>
                <w:color w:val="auto"/>
              </w:rPr>
            </w:pPr>
            <w:r w:rsidRPr="004B11EB">
              <w:rPr>
                <w:color w:val="auto"/>
              </w:rPr>
              <w:t>Cały rok</w:t>
            </w:r>
          </w:p>
        </w:tc>
      </w:tr>
      <w:tr w:rsidR="00F22DDB" w:rsidRPr="00A440BA" w14:paraId="6B991DF3" w14:textId="77777777" w:rsidTr="002C26CE">
        <w:trPr>
          <w:trHeight w:val="2435"/>
        </w:trPr>
        <w:tc>
          <w:tcPr>
            <w:tcW w:w="2694" w:type="dxa"/>
          </w:tcPr>
          <w:p w14:paraId="357BA4F8" w14:textId="77777777" w:rsidR="00F22DDB" w:rsidRPr="00A440BA" w:rsidRDefault="00F22DDB" w:rsidP="002C26CE">
            <w:pPr>
              <w:pStyle w:val="Default"/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 w:rsidRPr="00A440BA">
              <w:rPr>
                <w:b/>
                <w:bCs/>
                <w:color w:val="auto"/>
                <w:sz w:val="30"/>
                <w:szCs w:val="30"/>
              </w:rPr>
              <w:t xml:space="preserve">Rozwój </w:t>
            </w:r>
            <w:r>
              <w:rPr>
                <w:b/>
                <w:bCs/>
                <w:color w:val="auto"/>
                <w:sz w:val="30"/>
                <w:szCs w:val="30"/>
              </w:rPr>
              <w:t>emocjonalny</w:t>
            </w:r>
          </w:p>
        </w:tc>
        <w:tc>
          <w:tcPr>
            <w:tcW w:w="5615" w:type="dxa"/>
          </w:tcPr>
          <w:p w14:paraId="63749CA7" w14:textId="77777777" w:rsidR="00F22DDB" w:rsidRDefault="00F22DDB" w:rsidP="002C26CE">
            <w:pPr>
              <w:pStyle w:val="Default"/>
              <w:ind w:left="720"/>
            </w:pPr>
          </w:p>
          <w:p w14:paraId="0BAA955A" w14:textId="77777777" w:rsidR="00F22DDB" w:rsidRPr="002A59C4" w:rsidRDefault="00F22DDB" w:rsidP="00F22DDB">
            <w:pPr>
              <w:pStyle w:val="Default"/>
              <w:numPr>
                <w:ilvl w:val="0"/>
                <w:numId w:val="13"/>
              </w:numPr>
            </w:pPr>
            <w:r>
              <w:t>K</w:t>
            </w:r>
            <w:r w:rsidRPr="002A59C4">
              <w:t>ontakt werbalnego</w:t>
            </w:r>
            <w:r>
              <w:t xml:space="preserve"> </w:t>
            </w:r>
            <w:r w:rsidRPr="002A59C4">
              <w:t>i pozawerbaln</w:t>
            </w:r>
            <w:r>
              <w:t>y miedzy dziećmi i opiekunami</w:t>
            </w:r>
            <w:r w:rsidRPr="002A59C4">
              <w:t xml:space="preserve">, </w:t>
            </w:r>
          </w:p>
          <w:p w14:paraId="2A3059A4" w14:textId="77777777" w:rsidR="00F22DDB" w:rsidRPr="002A59C4" w:rsidRDefault="00F22DDB" w:rsidP="00F22DDB">
            <w:pPr>
              <w:pStyle w:val="Default"/>
              <w:numPr>
                <w:ilvl w:val="0"/>
                <w:numId w:val="13"/>
              </w:numPr>
            </w:pPr>
            <w:r w:rsidRPr="002A59C4">
              <w:t>Zabawy</w:t>
            </w:r>
            <w:r>
              <w:t xml:space="preserve"> służące integracji dzieci</w:t>
            </w:r>
            <w:r w:rsidRPr="002A59C4">
              <w:t xml:space="preserve">, </w:t>
            </w:r>
          </w:p>
          <w:p w14:paraId="1BEBA80B" w14:textId="77777777" w:rsidR="00F22DDB" w:rsidRPr="002A59C4" w:rsidRDefault="00F22DDB" w:rsidP="00F22DDB">
            <w:pPr>
              <w:pStyle w:val="Default"/>
              <w:numPr>
                <w:ilvl w:val="0"/>
                <w:numId w:val="13"/>
              </w:numPr>
            </w:pPr>
            <w:r w:rsidRPr="002A59C4">
              <w:t xml:space="preserve">Pozytywne wzmacnianie </w:t>
            </w:r>
            <w:r>
              <w:t>poprzez</w:t>
            </w:r>
            <w:r w:rsidRPr="002A59C4">
              <w:t xml:space="preserve"> przytulanie, chwalenie, głaskanie, </w:t>
            </w:r>
          </w:p>
          <w:p w14:paraId="3A9A8211" w14:textId="77777777" w:rsidR="00F22DDB" w:rsidRPr="002A59C4" w:rsidRDefault="00F22DDB" w:rsidP="00F22DDB">
            <w:pPr>
              <w:pStyle w:val="Default"/>
              <w:numPr>
                <w:ilvl w:val="0"/>
                <w:numId w:val="13"/>
              </w:numPr>
            </w:pPr>
            <w:r w:rsidRPr="002A59C4">
              <w:t xml:space="preserve">Nauka i stosowanie form grzecznościowych </w:t>
            </w:r>
            <w:r>
              <w:t>takich jak:</w:t>
            </w:r>
            <w:r w:rsidRPr="002A59C4">
              <w:t xml:space="preserve"> proszę , dziękuję, przepraszam. </w:t>
            </w:r>
          </w:p>
          <w:p w14:paraId="547C985F" w14:textId="77777777" w:rsidR="00F22DDB" w:rsidRPr="002A59C4" w:rsidRDefault="00F22DDB" w:rsidP="00F22DDB">
            <w:pPr>
              <w:pStyle w:val="Default"/>
              <w:numPr>
                <w:ilvl w:val="0"/>
                <w:numId w:val="13"/>
              </w:numPr>
            </w:pPr>
            <w:r w:rsidRPr="002A59C4">
              <w:t xml:space="preserve">Witanie się i żegnanie (machanie rączką, pa, do miłego zobaczenia), </w:t>
            </w:r>
          </w:p>
          <w:p w14:paraId="4AEE5851" w14:textId="77777777" w:rsidR="00F22DDB" w:rsidRPr="004B11EB" w:rsidRDefault="00F22DDB" w:rsidP="00F22DDB">
            <w:pPr>
              <w:pStyle w:val="Default"/>
              <w:numPr>
                <w:ilvl w:val="0"/>
                <w:numId w:val="13"/>
              </w:numPr>
              <w:rPr>
                <w:color w:val="auto"/>
              </w:rPr>
            </w:pPr>
            <w:r>
              <w:t>Tworzenie miłej przyjaznej atmosfery w grupie.</w:t>
            </w:r>
          </w:p>
        </w:tc>
        <w:tc>
          <w:tcPr>
            <w:tcW w:w="4394" w:type="dxa"/>
          </w:tcPr>
          <w:p w14:paraId="34BEF32B" w14:textId="77777777" w:rsidR="00F22DDB" w:rsidRDefault="00F22DDB" w:rsidP="002C26C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38700" w14:textId="77777777" w:rsidR="00F22DDB" w:rsidRPr="00D76C3A" w:rsidRDefault="00F22DDB" w:rsidP="00F22DDB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Zachęcanie dzieci do nawiązywania kontaktów z innymi,</w:t>
            </w: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CDEBE53" w14:textId="77777777" w:rsidR="00F22DDB" w:rsidRDefault="00F22DDB" w:rsidP="00F22DD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Rozwijanie odpowiednich zachowań przez używanie form grzecznościowych,</w:t>
            </w:r>
          </w:p>
          <w:p w14:paraId="08386041" w14:textId="77777777" w:rsidR="00F22DDB" w:rsidRPr="00D76C3A" w:rsidRDefault="00F22DDB" w:rsidP="00F22DD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 xml:space="preserve">Nagradzanie poprzez pozytywne wzmacnianie. </w:t>
            </w:r>
          </w:p>
          <w:p w14:paraId="75D158E1" w14:textId="77777777" w:rsidR="00F22DDB" w:rsidRPr="00D76C3A" w:rsidRDefault="00F22DDB" w:rsidP="00F22DD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 xml:space="preserve">Przyjazna atmosfera w grupie rówieśniczej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wspiera budowanie i wzmacnianie zespołu. </w:t>
            </w:r>
          </w:p>
        </w:tc>
        <w:tc>
          <w:tcPr>
            <w:tcW w:w="1843" w:type="dxa"/>
          </w:tcPr>
          <w:p w14:paraId="7B4BA393" w14:textId="77777777" w:rsidR="00F22DDB" w:rsidRDefault="00F22DDB" w:rsidP="002C26CE">
            <w:pPr>
              <w:pStyle w:val="Default"/>
              <w:jc w:val="center"/>
              <w:rPr>
                <w:color w:val="auto"/>
              </w:rPr>
            </w:pPr>
          </w:p>
          <w:p w14:paraId="1FCF37B7" w14:textId="77777777" w:rsidR="00F22DDB" w:rsidRPr="004B11EB" w:rsidRDefault="00F22DDB" w:rsidP="002C26C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Cały rok</w:t>
            </w:r>
          </w:p>
        </w:tc>
      </w:tr>
      <w:tr w:rsidR="00F22DDB" w:rsidRPr="00A440BA" w14:paraId="56433E86" w14:textId="77777777" w:rsidTr="002C26CE">
        <w:trPr>
          <w:trHeight w:val="2435"/>
        </w:trPr>
        <w:tc>
          <w:tcPr>
            <w:tcW w:w="2694" w:type="dxa"/>
          </w:tcPr>
          <w:p w14:paraId="6C1EF580" w14:textId="77777777" w:rsidR="00F22DDB" w:rsidRPr="00A440BA" w:rsidRDefault="00F22DDB" w:rsidP="002C26CE">
            <w:pPr>
              <w:pStyle w:val="Default"/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 w:rsidRPr="00A440BA">
              <w:rPr>
                <w:b/>
                <w:bCs/>
                <w:color w:val="auto"/>
                <w:sz w:val="30"/>
                <w:szCs w:val="30"/>
              </w:rPr>
              <w:t>Rozwój</w:t>
            </w:r>
            <w:r>
              <w:rPr>
                <w:b/>
                <w:bCs/>
                <w:color w:val="auto"/>
                <w:sz w:val="30"/>
                <w:szCs w:val="30"/>
              </w:rPr>
              <w:t xml:space="preserve"> fizyczny</w:t>
            </w:r>
          </w:p>
        </w:tc>
        <w:tc>
          <w:tcPr>
            <w:tcW w:w="5615" w:type="dxa"/>
          </w:tcPr>
          <w:p w14:paraId="7ABD2403" w14:textId="77777777" w:rsidR="00F22DDB" w:rsidRPr="00D76C3A" w:rsidRDefault="00F22DDB" w:rsidP="002C26C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B7250" w14:textId="77777777" w:rsidR="00F22DDB" w:rsidRPr="00D76C3A" w:rsidRDefault="00F22DDB" w:rsidP="00F22DDB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ruchowe wspierające rozwój ogólny</w:t>
            </w: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8FD3E34" w14:textId="77777777" w:rsidR="00F22DDB" w:rsidRPr="00D76C3A" w:rsidRDefault="00F22DDB" w:rsidP="00F22DDB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 xml:space="preserve">Zabawy naśladowcze przy muzyce, </w:t>
            </w:r>
          </w:p>
          <w:p w14:paraId="3648343F" w14:textId="77777777" w:rsidR="00F22DDB" w:rsidRPr="00D76C3A" w:rsidRDefault="00F22DDB" w:rsidP="00F22DDB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 xml:space="preserve">Rozwijanie sprawności ruchowej poprzez zabawy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takie jak </w:t>
            </w: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>pokonywanie przeszkód, podskoki, czworakowanie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 xml:space="preserve">pełzanie, </w:t>
            </w:r>
          </w:p>
          <w:p w14:paraId="0B09292F" w14:textId="77777777" w:rsidR="00F22DDB" w:rsidRPr="00D76C3A" w:rsidRDefault="00F22DDB" w:rsidP="00F22DDB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i zabawy ruchowe wspierające rozwój ogólny</w:t>
            </w: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97DB0CF" w14:textId="77777777" w:rsidR="00F22DDB" w:rsidRPr="00D76C3A" w:rsidRDefault="00F22DDB" w:rsidP="00F22DDB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Utrzymanie p</w:t>
            </w: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>rawidłow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 xml:space="preserve"> sylwetk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 xml:space="preserve"> podczas chodzenia i siedzenia, </w:t>
            </w:r>
          </w:p>
          <w:p w14:paraId="65F4F300" w14:textId="77777777" w:rsidR="00F22DDB" w:rsidRDefault="00F22DDB" w:rsidP="00F22DDB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 xml:space="preserve">Rozwijanie różnorodnych form ruchu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zarówno na </w:t>
            </w: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jak</w:t>
            </w: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na placu zabaw z wykorzystaniem  urządzeń ogrodowych,</w:t>
            </w:r>
          </w:p>
          <w:p w14:paraId="011B464F" w14:textId="77777777" w:rsidR="00F22DDB" w:rsidRPr="00D76C3A" w:rsidRDefault="00F22DDB" w:rsidP="00F22DDB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i zabawy rozwijające motorykę (malowanie, ugniatanie, przyklejanie, itp.)</w:t>
            </w:r>
          </w:p>
          <w:p w14:paraId="0E64E91E" w14:textId="77777777" w:rsidR="00F22DDB" w:rsidRPr="00D76C3A" w:rsidRDefault="00F22DDB" w:rsidP="002C26CE">
            <w:pPr>
              <w:pStyle w:val="Default"/>
            </w:pPr>
          </w:p>
        </w:tc>
        <w:tc>
          <w:tcPr>
            <w:tcW w:w="4394" w:type="dxa"/>
          </w:tcPr>
          <w:p w14:paraId="504FE204" w14:textId="77777777" w:rsidR="00F22DDB" w:rsidRDefault="00F22DDB" w:rsidP="002C26C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E88B0" w14:textId="77777777" w:rsidR="00F22DDB" w:rsidRPr="00D76C3A" w:rsidRDefault="00F22DDB" w:rsidP="00F22DDB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>Kształtowanie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rozwijanie  </w:t>
            </w: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>motoryki dużej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 xml:space="preserve">i małej. </w:t>
            </w:r>
          </w:p>
          <w:p w14:paraId="13EE7FD6" w14:textId="77777777" w:rsidR="00F22DDB" w:rsidRPr="00D76C3A" w:rsidRDefault="00F22DDB" w:rsidP="00F22DDB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 xml:space="preserve">Rozwój sprawności ogólnej.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Promowanie aktywnego spędzania czasu w Klubie,</w:t>
            </w:r>
          </w:p>
          <w:p w14:paraId="3FAAFB8D" w14:textId="77777777" w:rsidR="00F22DDB" w:rsidRDefault="00F22DDB" w:rsidP="00F22DDB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Utrzymywanie </w:t>
            </w:r>
            <w:r w:rsidRPr="00D76C3A">
              <w:rPr>
                <w:rFonts w:ascii="Times New Roman" w:hAnsi="Times New Roman" w:cs="Times New Roman"/>
                <w:sz w:val="24"/>
                <w:szCs w:val="24"/>
              </w:rPr>
              <w:t xml:space="preserve">prawidłowej postawy ciała. </w:t>
            </w:r>
          </w:p>
          <w:p w14:paraId="1D811CA7" w14:textId="77777777" w:rsidR="00F22DDB" w:rsidRPr="00D76C3A" w:rsidRDefault="00F22DDB" w:rsidP="00F22DDB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świadomości zdrowotnej.</w:t>
            </w:r>
          </w:p>
          <w:p w14:paraId="7D34F0A1" w14:textId="77777777" w:rsidR="00F22DDB" w:rsidRPr="00D76C3A" w:rsidRDefault="00F22DDB" w:rsidP="002C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005901" w14:textId="77777777" w:rsidR="00F22DDB" w:rsidRDefault="00F22DDB" w:rsidP="002C26CE">
            <w:pPr>
              <w:pStyle w:val="Default"/>
              <w:jc w:val="center"/>
              <w:rPr>
                <w:color w:val="auto"/>
              </w:rPr>
            </w:pPr>
          </w:p>
          <w:p w14:paraId="6F6379C4" w14:textId="77777777" w:rsidR="00F22DDB" w:rsidRDefault="00F22DDB" w:rsidP="002C26C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Cały rok</w:t>
            </w:r>
          </w:p>
        </w:tc>
      </w:tr>
      <w:tr w:rsidR="00F22DDB" w:rsidRPr="00A440BA" w14:paraId="007CA81E" w14:textId="77777777" w:rsidTr="002C26CE">
        <w:trPr>
          <w:trHeight w:val="2435"/>
        </w:trPr>
        <w:tc>
          <w:tcPr>
            <w:tcW w:w="2694" w:type="dxa"/>
          </w:tcPr>
          <w:p w14:paraId="6CC2914A" w14:textId="77777777" w:rsidR="00F22DDB" w:rsidRPr="00A440BA" w:rsidRDefault="00F22DDB" w:rsidP="002C26CE">
            <w:pPr>
              <w:pStyle w:val="Default"/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>
              <w:rPr>
                <w:b/>
                <w:bCs/>
                <w:color w:val="auto"/>
                <w:sz w:val="30"/>
                <w:szCs w:val="30"/>
              </w:rPr>
              <w:t>Rozwój sensomotoryki</w:t>
            </w:r>
          </w:p>
        </w:tc>
        <w:tc>
          <w:tcPr>
            <w:tcW w:w="5615" w:type="dxa"/>
          </w:tcPr>
          <w:p w14:paraId="7F4CB253" w14:textId="77777777" w:rsidR="00F22DDB" w:rsidRDefault="00F22DDB" w:rsidP="002C26CE">
            <w:pPr>
              <w:pStyle w:val="Default"/>
              <w:ind w:left="720"/>
              <w:rPr>
                <w:color w:val="auto"/>
              </w:rPr>
            </w:pPr>
          </w:p>
          <w:p w14:paraId="3C621077" w14:textId="77777777" w:rsidR="00F22DDB" w:rsidRPr="00D76C3A" w:rsidRDefault="00F22DDB" w:rsidP="00F22DDB">
            <w:pPr>
              <w:pStyle w:val="Default"/>
              <w:numPr>
                <w:ilvl w:val="0"/>
                <w:numId w:val="17"/>
              </w:numPr>
            </w:pPr>
            <w:r>
              <w:t>Układanie klocków w porządku</w:t>
            </w:r>
            <w:r w:rsidRPr="00D76C3A">
              <w:t xml:space="preserve">, </w:t>
            </w:r>
          </w:p>
          <w:p w14:paraId="191E77E1" w14:textId="77777777" w:rsidR="00F22DDB" w:rsidRPr="00D76C3A" w:rsidRDefault="00F22DDB" w:rsidP="00F22DDB">
            <w:pPr>
              <w:pStyle w:val="Default"/>
              <w:numPr>
                <w:ilvl w:val="0"/>
                <w:numId w:val="17"/>
              </w:numPr>
            </w:pPr>
            <w:r>
              <w:t xml:space="preserve">Budowle </w:t>
            </w:r>
            <w:r w:rsidRPr="00D76C3A">
              <w:t xml:space="preserve">przestrzenne, </w:t>
            </w:r>
          </w:p>
          <w:p w14:paraId="40E9B3A0" w14:textId="77777777" w:rsidR="00F22DDB" w:rsidRPr="00D76C3A" w:rsidRDefault="00F22DDB" w:rsidP="00F22DDB">
            <w:pPr>
              <w:pStyle w:val="Default"/>
              <w:numPr>
                <w:ilvl w:val="0"/>
                <w:numId w:val="17"/>
              </w:numPr>
            </w:pPr>
            <w:r w:rsidRPr="00D76C3A">
              <w:t>Zabawy</w:t>
            </w:r>
            <w:r>
              <w:t xml:space="preserve"> z użyciem</w:t>
            </w:r>
            <w:r w:rsidRPr="00D76C3A">
              <w:t xml:space="preserve"> manipulac</w:t>
            </w:r>
            <w:r>
              <w:t>ji</w:t>
            </w:r>
            <w:r w:rsidRPr="00D76C3A">
              <w:t xml:space="preserve">, </w:t>
            </w:r>
          </w:p>
          <w:p w14:paraId="609CE680" w14:textId="77777777" w:rsidR="00F22DDB" w:rsidRPr="00D76C3A" w:rsidRDefault="00F22DDB" w:rsidP="00F22DDB">
            <w:pPr>
              <w:pStyle w:val="Default"/>
              <w:numPr>
                <w:ilvl w:val="0"/>
                <w:numId w:val="17"/>
              </w:numPr>
            </w:pPr>
            <w:r w:rsidRPr="00D76C3A">
              <w:t xml:space="preserve">Zabawy </w:t>
            </w:r>
            <w:r>
              <w:t xml:space="preserve">polegające na nalewaniu </w:t>
            </w:r>
            <w:r w:rsidRPr="00D76C3A">
              <w:t>, dopasowywani</w:t>
            </w:r>
            <w:r>
              <w:t>u</w:t>
            </w:r>
            <w:r w:rsidRPr="00D76C3A">
              <w:t>, przekładani</w:t>
            </w:r>
            <w:r>
              <w:t>u</w:t>
            </w:r>
            <w:r w:rsidRPr="00D76C3A">
              <w:t>, wyjmowani</w:t>
            </w:r>
            <w:r>
              <w:t>u</w:t>
            </w:r>
            <w:r w:rsidRPr="00D76C3A">
              <w:t>, wrzucani</w:t>
            </w:r>
            <w:r>
              <w:t>u</w:t>
            </w:r>
            <w:r w:rsidRPr="00D76C3A">
              <w:t xml:space="preserve">, </w:t>
            </w:r>
          </w:p>
          <w:p w14:paraId="7E43B37C" w14:textId="77777777" w:rsidR="00F22DDB" w:rsidRPr="00D76C3A" w:rsidRDefault="00F22DDB" w:rsidP="00F22DDB">
            <w:pPr>
              <w:pStyle w:val="Default"/>
              <w:numPr>
                <w:ilvl w:val="0"/>
                <w:numId w:val="17"/>
              </w:numPr>
            </w:pPr>
            <w:r w:rsidRPr="00D76C3A">
              <w:t xml:space="preserve">Zabawy </w:t>
            </w:r>
            <w:r>
              <w:t>kreatywne, takie jak rysowanie, lepienie, ugniatanie, wydzieranie i mieszanie.</w:t>
            </w:r>
          </w:p>
          <w:p w14:paraId="064986F9" w14:textId="77777777" w:rsidR="00F22DDB" w:rsidRPr="00D76C3A" w:rsidRDefault="00F22DDB" w:rsidP="002C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DCBB9BA" w14:textId="77777777" w:rsidR="00F22DDB" w:rsidRDefault="00F22DDB" w:rsidP="002C26CE">
            <w:pPr>
              <w:pStyle w:val="Default"/>
              <w:rPr>
                <w:color w:val="auto"/>
              </w:rPr>
            </w:pPr>
          </w:p>
          <w:p w14:paraId="1BA0E20C" w14:textId="77777777" w:rsidR="00F22DDB" w:rsidRPr="00D76C3A" w:rsidRDefault="00F22DDB" w:rsidP="00F22DDB">
            <w:pPr>
              <w:pStyle w:val="Default"/>
              <w:numPr>
                <w:ilvl w:val="0"/>
                <w:numId w:val="18"/>
              </w:numPr>
            </w:pPr>
            <w:r>
              <w:t xml:space="preserve">Rozwijanie </w:t>
            </w:r>
            <w:r w:rsidRPr="00D76C3A">
              <w:t xml:space="preserve">koordynacji wzrokowo- ruchowej. </w:t>
            </w:r>
          </w:p>
          <w:p w14:paraId="060CB929" w14:textId="77777777" w:rsidR="00F22DDB" w:rsidRPr="00D76C3A" w:rsidRDefault="00F22DDB" w:rsidP="00F22DDB">
            <w:pPr>
              <w:pStyle w:val="Default"/>
              <w:numPr>
                <w:ilvl w:val="0"/>
                <w:numId w:val="18"/>
              </w:numPr>
            </w:pPr>
            <w:r>
              <w:t>Poprawa sprawności ruchowej ręki,</w:t>
            </w:r>
          </w:p>
          <w:p w14:paraId="3128025B" w14:textId="77777777" w:rsidR="00F22DDB" w:rsidRPr="00D76C3A" w:rsidRDefault="00F22DDB" w:rsidP="00F22DDB">
            <w:pPr>
              <w:pStyle w:val="Default"/>
              <w:numPr>
                <w:ilvl w:val="0"/>
                <w:numId w:val="18"/>
              </w:numPr>
            </w:pPr>
            <w:r w:rsidRPr="00D76C3A">
              <w:t xml:space="preserve">Kształtowanie wyobraźni. </w:t>
            </w:r>
          </w:p>
          <w:p w14:paraId="66EF3A31" w14:textId="77777777" w:rsidR="00F22DDB" w:rsidRDefault="00F22DDB" w:rsidP="00F22DDB">
            <w:pPr>
              <w:pStyle w:val="Default"/>
              <w:numPr>
                <w:ilvl w:val="0"/>
                <w:numId w:val="18"/>
              </w:numPr>
            </w:pPr>
            <w:r>
              <w:t xml:space="preserve">Rozwijanie </w:t>
            </w:r>
            <w:r w:rsidRPr="00D76C3A">
              <w:t>koncentracji uwagi</w:t>
            </w:r>
            <w:r>
              <w:t>,</w:t>
            </w:r>
          </w:p>
          <w:p w14:paraId="0298618A" w14:textId="77777777" w:rsidR="00F22DDB" w:rsidRPr="00D76C3A" w:rsidRDefault="00F22DDB" w:rsidP="00F22DDB">
            <w:pPr>
              <w:pStyle w:val="Default"/>
              <w:numPr>
                <w:ilvl w:val="0"/>
                <w:numId w:val="18"/>
              </w:numPr>
            </w:pPr>
            <w:r>
              <w:t>Doskonalenie umiejętności łączenia i dopasowywania.</w:t>
            </w:r>
          </w:p>
          <w:p w14:paraId="2AE2A8A7" w14:textId="77777777" w:rsidR="00F22DDB" w:rsidRDefault="00F22DDB" w:rsidP="002C26C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6CC704" w14:textId="77777777" w:rsidR="00F22DDB" w:rsidRDefault="00F22DDB" w:rsidP="002C26CE">
            <w:pPr>
              <w:pStyle w:val="Default"/>
              <w:jc w:val="center"/>
              <w:rPr>
                <w:color w:val="auto"/>
              </w:rPr>
            </w:pPr>
          </w:p>
          <w:p w14:paraId="6C1BC5B5" w14:textId="77777777" w:rsidR="00F22DDB" w:rsidRDefault="00F22DDB" w:rsidP="002C26C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Cały rok</w:t>
            </w:r>
          </w:p>
        </w:tc>
      </w:tr>
      <w:tr w:rsidR="00F22DDB" w:rsidRPr="00A440BA" w14:paraId="460AD6B4" w14:textId="77777777" w:rsidTr="002C26CE">
        <w:trPr>
          <w:trHeight w:val="2435"/>
        </w:trPr>
        <w:tc>
          <w:tcPr>
            <w:tcW w:w="2694" w:type="dxa"/>
          </w:tcPr>
          <w:p w14:paraId="494A4803" w14:textId="77777777" w:rsidR="00F22DDB" w:rsidRDefault="00F22DDB" w:rsidP="002C26CE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Rozwój mowy               i myślenia</w:t>
            </w:r>
          </w:p>
          <w:p w14:paraId="41B96F03" w14:textId="77777777" w:rsidR="00F22DDB" w:rsidRDefault="00F22DDB" w:rsidP="002C26CE">
            <w:pPr>
              <w:pStyle w:val="Default"/>
              <w:jc w:val="center"/>
              <w:rPr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5615" w:type="dxa"/>
          </w:tcPr>
          <w:p w14:paraId="01E495D1" w14:textId="77777777" w:rsidR="00F22DDB" w:rsidRDefault="00F22DDB" w:rsidP="002C26CE">
            <w:pPr>
              <w:pStyle w:val="Default"/>
              <w:rPr>
                <w:color w:val="auto"/>
              </w:rPr>
            </w:pPr>
          </w:p>
          <w:p w14:paraId="39543098" w14:textId="77777777" w:rsidR="00F22DDB" w:rsidRPr="009F5821" w:rsidRDefault="00F22DDB" w:rsidP="00F22DDB">
            <w:pPr>
              <w:pStyle w:val="Default"/>
              <w:numPr>
                <w:ilvl w:val="0"/>
                <w:numId w:val="19"/>
              </w:numPr>
            </w:pPr>
            <w:r>
              <w:t xml:space="preserve">Organizacja </w:t>
            </w:r>
            <w:r w:rsidRPr="009F5821">
              <w:t>zajęć edukacyjnych</w:t>
            </w:r>
            <w:r>
              <w:t xml:space="preserve">                                  </w:t>
            </w:r>
            <w:r w:rsidRPr="009F5821">
              <w:t xml:space="preserve"> z wykorzystaniem książek, ilustracji</w:t>
            </w:r>
            <w:r>
              <w:t xml:space="preserve"> oraz </w:t>
            </w:r>
            <w:r w:rsidRPr="009F5821">
              <w:t xml:space="preserve">własnych obserwacji, </w:t>
            </w:r>
          </w:p>
          <w:p w14:paraId="6DD8FD80" w14:textId="77777777" w:rsidR="00F22DDB" w:rsidRPr="009F5821" w:rsidRDefault="00F22DDB" w:rsidP="00F22DDB">
            <w:pPr>
              <w:pStyle w:val="Default"/>
              <w:numPr>
                <w:ilvl w:val="0"/>
                <w:numId w:val="19"/>
              </w:numPr>
            </w:pPr>
            <w:r w:rsidRPr="009F5821">
              <w:t xml:space="preserve">Zabawy rozwijające mowę dziecka – czytanie bajek , krótkich opowiadań ,wierszyków </w:t>
            </w:r>
          </w:p>
          <w:p w14:paraId="388216E1" w14:textId="77777777" w:rsidR="00F22DDB" w:rsidRPr="009F5821" w:rsidRDefault="00F22DDB" w:rsidP="00F22DDB">
            <w:pPr>
              <w:pStyle w:val="Default"/>
              <w:numPr>
                <w:ilvl w:val="0"/>
                <w:numId w:val="19"/>
              </w:numPr>
            </w:pPr>
            <w:r>
              <w:t xml:space="preserve">Przeglądanie </w:t>
            </w:r>
            <w:r w:rsidRPr="009F5821">
              <w:t xml:space="preserve">ilustracji i nazywanie </w:t>
            </w:r>
            <w:r>
              <w:t>przedmiotów</w:t>
            </w:r>
            <w:r w:rsidRPr="009F5821">
              <w:t>, roślin</w:t>
            </w:r>
            <w:r>
              <w:t xml:space="preserve"> </w:t>
            </w:r>
            <w:r w:rsidRPr="009F5821">
              <w:t xml:space="preserve">i zwierząt, </w:t>
            </w:r>
          </w:p>
          <w:p w14:paraId="71B4877B" w14:textId="77777777" w:rsidR="00F22DDB" w:rsidRPr="009F5821" w:rsidRDefault="00F22DDB" w:rsidP="00F22DDB">
            <w:pPr>
              <w:pStyle w:val="Default"/>
              <w:numPr>
                <w:ilvl w:val="0"/>
                <w:numId w:val="19"/>
              </w:numPr>
            </w:pPr>
            <w:r w:rsidRPr="009F5821">
              <w:t xml:space="preserve">Ćwiczenia dźwiękonaśladowcze, artykulacyjne </w:t>
            </w:r>
            <w:r>
              <w:t xml:space="preserve">             </w:t>
            </w:r>
            <w:r w:rsidRPr="009F5821">
              <w:t xml:space="preserve">i oddechowe, </w:t>
            </w:r>
          </w:p>
          <w:p w14:paraId="35BE8068" w14:textId="77777777" w:rsidR="00F22DDB" w:rsidRPr="009F5821" w:rsidRDefault="00F22DDB" w:rsidP="00F22DDB">
            <w:pPr>
              <w:pStyle w:val="Default"/>
              <w:numPr>
                <w:ilvl w:val="0"/>
                <w:numId w:val="19"/>
              </w:numPr>
            </w:pPr>
            <w:r w:rsidRPr="009F5821">
              <w:t xml:space="preserve">Słuchanie i oglądanie bajek, </w:t>
            </w:r>
          </w:p>
          <w:p w14:paraId="6850E008" w14:textId="77777777" w:rsidR="00F22DDB" w:rsidRPr="009F5821" w:rsidRDefault="00F22DDB" w:rsidP="00F22DDB">
            <w:pPr>
              <w:pStyle w:val="Default"/>
              <w:numPr>
                <w:ilvl w:val="0"/>
                <w:numId w:val="19"/>
              </w:numPr>
            </w:pPr>
            <w:r w:rsidRPr="009F5821">
              <w:t>Słuchanie i nauka piosenek</w:t>
            </w:r>
            <w:r>
              <w:t xml:space="preserve"> dla dzieci..</w:t>
            </w:r>
          </w:p>
          <w:p w14:paraId="01AF9356" w14:textId="77777777" w:rsidR="00F22DDB" w:rsidRDefault="00F22DDB" w:rsidP="002C26CE">
            <w:pPr>
              <w:pStyle w:val="Default"/>
              <w:rPr>
                <w:color w:val="auto"/>
              </w:rPr>
            </w:pPr>
          </w:p>
        </w:tc>
        <w:tc>
          <w:tcPr>
            <w:tcW w:w="4394" w:type="dxa"/>
          </w:tcPr>
          <w:p w14:paraId="47B40A75" w14:textId="77777777" w:rsidR="00F22DDB" w:rsidRDefault="00F22DDB" w:rsidP="002C26CE">
            <w:pPr>
              <w:pStyle w:val="Default"/>
              <w:rPr>
                <w:color w:val="auto"/>
              </w:rPr>
            </w:pPr>
          </w:p>
          <w:p w14:paraId="6101F788" w14:textId="77777777" w:rsidR="00F22DDB" w:rsidRPr="009F5821" w:rsidRDefault="00F22DDB" w:rsidP="00F22DDB">
            <w:pPr>
              <w:pStyle w:val="Default"/>
              <w:numPr>
                <w:ilvl w:val="0"/>
                <w:numId w:val="20"/>
              </w:numPr>
            </w:pPr>
            <w:r w:rsidRPr="009F5821">
              <w:t>Bogacenie procesów myślenia</w:t>
            </w:r>
            <w:r>
              <w:t>,</w:t>
            </w:r>
          </w:p>
          <w:p w14:paraId="238202C3" w14:textId="77777777" w:rsidR="00F22DDB" w:rsidRPr="009F5821" w:rsidRDefault="00F22DDB" w:rsidP="00F22DDB">
            <w:pPr>
              <w:pStyle w:val="Default"/>
              <w:numPr>
                <w:ilvl w:val="0"/>
                <w:numId w:val="20"/>
              </w:numPr>
            </w:pPr>
            <w:r>
              <w:t>Rozwijanie i ud</w:t>
            </w:r>
            <w:r w:rsidRPr="009F5821">
              <w:t>oskonal</w:t>
            </w:r>
            <w:r>
              <w:t xml:space="preserve">anie </w:t>
            </w:r>
            <w:r w:rsidRPr="009F5821">
              <w:t>p</w:t>
            </w:r>
            <w:r>
              <w:t>rawidłowej</w:t>
            </w:r>
            <w:r w:rsidRPr="009F5821">
              <w:t xml:space="preserve"> wymowy dziecka</w:t>
            </w:r>
            <w:r>
              <w:t>,</w:t>
            </w:r>
          </w:p>
          <w:p w14:paraId="4DB0AAF6" w14:textId="77777777" w:rsidR="00F22DDB" w:rsidRPr="009F5821" w:rsidRDefault="00F22DDB" w:rsidP="00F22DDB">
            <w:pPr>
              <w:pStyle w:val="Default"/>
              <w:numPr>
                <w:ilvl w:val="0"/>
                <w:numId w:val="20"/>
              </w:numPr>
            </w:pPr>
            <w:r>
              <w:t xml:space="preserve">Poprawa sprawności </w:t>
            </w:r>
            <w:r w:rsidRPr="009F5821">
              <w:t xml:space="preserve">narządów artykulacyjnych mowy. </w:t>
            </w:r>
          </w:p>
          <w:p w14:paraId="0D9B7B15" w14:textId="77777777" w:rsidR="00F22DDB" w:rsidRDefault="00F22DDB" w:rsidP="002C26CE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14:paraId="20CD94B2" w14:textId="77777777" w:rsidR="00F22DDB" w:rsidRDefault="00F22DDB" w:rsidP="002C26CE">
            <w:pPr>
              <w:pStyle w:val="Default"/>
              <w:jc w:val="center"/>
              <w:rPr>
                <w:color w:val="auto"/>
              </w:rPr>
            </w:pPr>
          </w:p>
          <w:p w14:paraId="09CE2FC2" w14:textId="77777777" w:rsidR="00F22DDB" w:rsidRDefault="00F22DDB" w:rsidP="002C26C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Cały rok</w:t>
            </w:r>
          </w:p>
        </w:tc>
      </w:tr>
      <w:tr w:rsidR="00F22DDB" w:rsidRPr="00A440BA" w14:paraId="786E1F3A" w14:textId="77777777" w:rsidTr="002C26CE">
        <w:trPr>
          <w:trHeight w:val="2435"/>
        </w:trPr>
        <w:tc>
          <w:tcPr>
            <w:tcW w:w="2694" w:type="dxa"/>
          </w:tcPr>
          <w:p w14:paraId="28DB9E32" w14:textId="77777777" w:rsidR="00F22DDB" w:rsidRDefault="00F22DDB" w:rsidP="002C26CE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Rozbudzanie              u dzieci </w:t>
            </w:r>
          </w:p>
          <w:p w14:paraId="0C509FBC" w14:textId="77777777" w:rsidR="00F22DDB" w:rsidRDefault="00F22DDB" w:rsidP="002C26CE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ciekawości otaczającym światem; </w:t>
            </w:r>
          </w:p>
          <w:p w14:paraId="0C0CB249" w14:textId="77777777" w:rsidR="00F22DDB" w:rsidRDefault="00F22DDB" w:rsidP="002C26CE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Obserwacja zjawisk </w:t>
            </w:r>
          </w:p>
          <w:p w14:paraId="5E205CD4" w14:textId="77777777" w:rsidR="00F22DDB" w:rsidRDefault="00F22DDB" w:rsidP="002C26CE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p</w:t>
            </w:r>
            <w:r>
              <w:rPr>
                <w:b/>
                <w:bCs/>
                <w:sz w:val="30"/>
                <w:szCs w:val="30"/>
              </w:rPr>
              <w:t>rzyrodniczych        i atmosferycznych;</w:t>
            </w:r>
          </w:p>
          <w:p w14:paraId="1A9627B4" w14:textId="77777777" w:rsidR="00F22DDB" w:rsidRDefault="00F22DDB" w:rsidP="002C26CE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Kształtowanie osobowości poprzez obcowanie z książką.</w:t>
            </w:r>
          </w:p>
        </w:tc>
        <w:tc>
          <w:tcPr>
            <w:tcW w:w="5615" w:type="dxa"/>
          </w:tcPr>
          <w:p w14:paraId="0D7DF372" w14:textId="77777777" w:rsidR="00F22DDB" w:rsidRPr="009F5821" w:rsidRDefault="00F22DDB" w:rsidP="002C26CE">
            <w:pPr>
              <w:pStyle w:val="Default"/>
              <w:ind w:left="720"/>
              <w:rPr>
                <w:color w:val="auto"/>
              </w:rPr>
            </w:pPr>
          </w:p>
          <w:p w14:paraId="33F101BB" w14:textId="77777777" w:rsidR="00F22DDB" w:rsidRDefault="00F22DDB" w:rsidP="00F22DDB">
            <w:pPr>
              <w:pStyle w:val="Default"/>
              <w:numPr>
                <w:ilvl w:val="0"/>
                <w:numId w:val="21"/>
              </w:numPr>
            </w:pPr>
            <w:r>
              <w:t xml:space="preserve">Pokazywanie </w:t>
            </w:r>
            <w:r w:rsidRPr="009F5821">
              <w:t xml:space="preserve"> i obser</w:t>
            </w:r>
            <w:r>
              <w:t>wowanie przez dzieci różnych</w:t>
            </w:r>
            <w:r w:rsidRPr="009F5821">
              <w:t xml:space="preserve"> zjawisk fizycznych</w:t>
            </w:r>
            <w:r>
              <w:t xml:space="preserve"> </w:t>
            </w:r>
          </w:p>
          <w:p w14:paraId="3FDC27F1" w14:textId="77777777" w:rsidR="00F22DDB" w:rsidRPr="009F5821" w:rsidRDefault="00F22DDB" w:rsidP="00F22DDB">
            <w:pPr>
              <w:pStyle w:val="Default"/>
              <w:numPr>
                <w:ilvl w:val="0"/>
                <w:numId w:val="21"/>
              </w:numPr>
            </w:pPr>
            <w:r>
              <w:t>Analizowanie różnorodnych obiektów,</w:t>
            </w:r>
          </w:p>
          <w:p w14:paraId="7BF52D8D" w14:textId="77777777" w:rsidR="00F22DDB" w:rsidRPr="009F5821" w:rsidRDefault="00F22DDB" w:rsidP="00F22DDB">
            <w:pPr>
              <w:pStyle w:val="Default"/>
              <w:numPr>
                <w:ilvl w:val="0"/>
                <w:numId w:val="21"/>
              </w:numPr>
            </w:pPr>
            <w:r w:rsidRPr="009F5821">
              <w:t xml:space="preserve">Rozbudzanie ciekawości o otaczającym świecie poprzez poznawanie zjawisk przyrodniczych takich jak: wiatr, deszcz, burza, śnieg, </w:t>
            </w:r>
          </w:p>
          <w:p w14:paraId="07E174BC" w14:textId="77777777" w:rsidR="00F22DDB" w:rsidRDefault="00F22DDB" w:rsidP="00F22DDB">
            <w:pPr>
              <w:pStyle w:val="Default"/>
              <w:numPr>
                <w:ilvl w:val="0"/>
                <w:numId w:val="21"/>
              </w:numPr>
            </w:pPr>
            <w:r>
              <w:t>Odkrywanie przyrody oraz rozpoznawanie różnych gatunków roślin i zwierząt,</w:t>
            </w:r>
          </w:p>
          <w:p w14:paraId="6F48032C" w14:textId="77777777" w:rsidR="00F22DDB" w:rsidRPr="009F5821" w:rsidRDefault="00F22DDB" w:rsidP="00F22DDB">
            <w:pPr>
              <w:pStyle w:val="Default"/>
              <w:numPr>
                <w:ilvl w:val="0"/>
                <w:numId w:val="21"/>
              </w:numPr>
            </w:pPr>
            <w:r>
              <w:t>Edukacja na temat segregacji odpadów,</w:t>
            </w:r>
            <w:r w:rsidRPr="009F5821">
              <w:t xml:space="preserve"> </w:t>
            </w:r>
          </w:p>
          <w:p w14:paraId="38AE95A3" w14:textId="77777777" w:rsidR="00F22DDB" w:rsidRPr="009F5821" w:rsidRDefault="00F22DDB" w:rsidP="00F22DDB">
            <w:pPr>
              <w:pStyle w:val="Default"/>
              <w:numPr>
                <w:ilvl w:val="0"/>
                <w:numId w:val="21"/>
              </w:numPr>
            </w:pPr>
            <w:r w:rsidRPr="009F5821">
              <w:t xml:space="preserve">Obserwacja przyrody, zmiany zachodzące </w:t>
            </w:r>
            <w:r>
              <w:t xml:space="preserve">                </w:t>
            </w:r>
            <w:r w:rsidRPr="009F5821">
              <w:t xml:space="preserve">w różnych porach roku, </w:t>
            </w:r>
          </w:p>
          <w:p w14:paraId="1CAF625D" w14:textId="77777777" w:rsidR="00F22DDB" w:rsidRPr="009F5821" w:rsidRDefault="00F22DDB" w:rsidP="00F22DDB">
            <w:pPr>
              <w:pStyle w:val="Default"/>
              <w:numPr>
                <w:ilvl w:val="0"/>
                <w:numId w:val="21"/>
              </w:numPr>
            </w:pPr>
            <w:r>
              <w:t xml:space="preserve">Kontakt </w:t>
            </w:r>
            <w:r w:rsidRPr="009F5821">
              <w:t xml:space="preserve">z przyrodą poprzez </w:t>
            </w:r>
            <w:r>
              <w:t>spacery</w:t>
            </w:r>
            <w:r w:rsidRPr="009F5821">
              <w:t xml:space="preserve">, pobyt w </w:t>
            </w:r>
            <w:r>
              <w:t>parku oraz</w:t>
            </w:r>
            <w:r w:rsidRPr="009F5821">
              <w:t xml:space="preserve"> zabawy na świeżym powietrzu, </w:t>
            </w:r>
          </w:p>
          <w:p w14:paraId="0F5D3C97" w14:textId="77777777" w:rsidR="00F22DDB" w:rsidRDefault="00F22DDB" w:rsidP="00F22DDB">
            <w:pPr>
              <w:pStyle w:val="Default"/>
              <w:numPr>
                <w:ilvl w:val="0"/>
                <w:numId w:val="21"/>
              </w:numPr>
            </w:pPr>
            <w:r w:rsidRPr="009F5821">
              <w:t xml:space="preserve">Dbałość o najbliższe środowisko. </w:t>
            </w:r>
          </w:p>
          <w:p w14:paraId="06EA262E" w14:textId="77777777" w:rsidR="00F22DDB" w:rsidRPr="009F5821" w:rsidRDefault="00F22DDB" w:rsidP="00F22DDB">
            <w:pPr>
              <w:pStyle w:val="Default"/>
              <w:numPr>
                <w:ilvl w:val="0"/>
                <w:numId w:val="21"/>
              </w:numPr>
            </w:pPr>
            <w:r>
              <w:t>Prezentacja, czytanie bajek i opowiadań.</w:t>
            </w:r>
          </w:p>
          <w:p w14:paraId="5FC76476" w14:textId="77777777" w:rsidR="00F22DDB" w:rsidRPr="009F5821" w:rsidRDefault="00F22DDB" w:rsidP="002C26CE">
            <w:pPr>
              <w:pStyle w:val="Default"/>
              <w:rPr>
                <w:color w:val="auto"/>
              </w:rPr>
            </w:pPr>
          </w:p>
        </w:tc>
        <w:tc>
          <w:tcPr>
            <w:tcW w:w="4394" w:type="dxa"/>
          </w:tcPr>
          <w:p w14:paraId="7F65F415" w14:textId="77777777" w:rsidR="00F22DDB" w:rsidRDefault="00F22DDB" w:rsidP="002C26CE">
            <w:pPr>
              <w:pStyle w:val="Default"/>
              <w:rPr>
                <w:color w:val="auto"/>
              </w:rPr>
            </w:pPr>
          </w:p>
          <w:p w14:paraId="0551B514" w14:textId="77777777" w:rsidR="00F22DDB" w:rsidRPr="009F5821" w:rsidRDefault="00F22DDB" w:rsidP="00F22DDB">
            <w:pPr>
              <w:pStyle w:val="Default"/>
              <w:numPr>
                <w:ilvl w:val="0"/>
                <w:numId w:val="22"/>
              </w:numPr>
            </w:pPr>
            <w:r>
              <w:t xml:space="preserve">Kształtowanie </w:t>
            </w:r>
            <w:r w:rsidRPr="009F5821">
              <w:t xml:space="preserve"> wrażliwości </w:t>
            </w:r>
            <w:r>
              <w:t xml:space="preserve">dzieci </w:t>
            </w:r>
            <w:r w:rsidRPr="009F5821">
              <w:t xml:space="preserve">na </w:t>
            </w:r>
            <w:r>
              <w:t>estetykę,</w:t>
            </w:r>
          </w:p>
          <w:p w14:paraId="2A9C8607" w14:textId="77777777" w:rsidR="00F22DDB" w:rsidRDefault="00F22DDB" w:rsidP="00F22DDB">
            <w:pPr>
              <w:pStyle w:val="Default"/>
              <w:numPr>
                <w:ilvl w:val="0"/>
                <w:numId w:val="22"/>
              </w:numPr>
            </w:pPr>
            <w:r>
              <w:t>Zapoznanie się z podstawowymi nazwami roślin i zwierząt,</w:t>
            </w:r>
          </w:p>
          <w:p w14:paraId="51CE7224" w14:textId="77777777" w:rsidR="00F22DDB" w:rsidRPr="009F5821" w:rsidRDefault="00F22DDB" w:rsidP="00F22DDB">
            <w:pPr>
              <w:pStyle w:val="Default"/>
              <w:numPr>
                <w:ilvl w:val="0"/>
                <w:numId w:val="22"/>
              </w:numPr>
            </w:pPr>
            <w:r w:rsidRPr="009F5821">
              <w:t xml:space="preserve">Rozbudzanie zainteresowań </w:t>
            </w:r>
            <w:r>
              <w:t xml:space="preserve">zjawiskami </w:t>
            </w:r>
            <w:r w:rsidRPr="009F5821">
              <w:t>fizycznymi, chemicznymi przyrodniczymi</w:t>
            </w:r>
            <w:r>
              <w:t>, spędzanie czasu w naturze oraz kształtowanie poczucia odpowiedzialności za środowisko,</w:t>
            </w:r>
          </w:p>
          <w:p w14:paraId="77FDA05F" w14:textId="77777777" w:rsidR="00F22DDB" w:rsidRPr="009F5821" w:rsidRDefault="00F22DDB" w:rsidP="00F22DDB">
            <w:pPr>
              <w:pStyle w:val="Default"/>
              <w:numPr>
                <w:ilvl w:val="0"/>
                <w:numId w:val="22"/>
              </w:numPr>
            </w:pPr>
            <w:r w:rsidRPr="009F5821">
              <w:t xml:space="preserve">Wzbogacenie słownika dziecka </w:t>
            </w:r>
            <w:r>
              <w:t xml:space="preserve">                </w:t>
            </w:r>
            <w:r w:rsidRPr="009F5821">
              <w:t xml:space="preserve">o nowe pojęcia. </w:t>
            </w:r>
          </w:p>
          <w:p w14:paraId="57FE5FC9" w14:textId="77777777" w:rsidR="00F22DDB" w:rsidRPr="009F5821" w:rsidRDefault="00F22DDB" w:rsidP="00F22DDB">
            <w:pPr>
              <w:pStyle w:val="Default"/>
              <w:numPr>
                <w:ilvl w:val="0"/>
                <w:numId w:val="22"/>
              </w:numPr>
            </w:pPr>
            <w:r w:rsidRPr="009F5821">
              <w:t xml:space="preserve">Dostosowanie metod pracy </w:t>
            </w:r>
            <w:r>
              <w:t xml:space="preserve">                     </w:t>
            </w:r>
            <w:r w:rsidRPr="009F5821">
              <w:t xml:space="preserve">z dziećmi do ich rozwoju psychomotorycznego. </w:t>
            </w:r>
          </w:p>
          <w:p w14:paraId="54AD84D9" w14:textId="77777777" w:rsidR="00F22DDB" w:rsidRDefault="00F22DDB" w:rsidP="002C26CE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14:paraId="1FCE6914" w14:textId="77777777" w:rsidR="00F22DDB" w:rsidRDefault="00F22DDB" w:rsidP="002C26CE">
            <w:pPr>
              <w:pStyle w:val="Default"/>
              <w:jc w:val="center"/>
              <w:rPr>
                <w:color w:val="auto"/>
              </w:rPr>
            </w:pPr>
          </w:p>
          <w:p w14:paraId="4CA1DB7D" w14:textId="77777777" w:rsidR="00F22DDB" w:rsidRDefault="00F22DDB" w:rsidP="002C26C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Cały rok</w:t>
            </w:r>
          </w:p>
        </w:tc>
      </w:tr>
    </w:tbl>
    <w:p w14:paraId="33B0E596" w14:textId="77777777" w:rsidR="00F22DDB" w:rsidRDefault="00F22DDB" w:rsidP="00F22DDB">
      <w:pPr>
        <w:rPr>
          <w:rFonts w:ascii="Cascadia Mono ExtraLight" w:hAnsi="Cascadia Mono ExtraLight" w:cs="Cascadia Mono ExtraLight"/>
          <w:sz w:val="24"/>
          <w:szCs w:val="24"/>
        </w:rPr>
      </w:pPr>
    </w:p>
    <w:p w14:paraId="30074A70" w14:textId="77777777" w:rsidR="00E30D5D" w:rsidRDefault="00E30D5D" w:rsidP="00F22DDB">
      <w:pPr>
        <w:rPr>
          <w:rFonts w:ascii="Cascadia Mono ExtraLight" w:hAnsi="Cascadia Mono ExtraLight" w:cs="Cascadia Mono ExtraLight"/>
          <w:sz w:val="24"/>
          <w:szCs w:val="24"/>
        </w:rPr>
      </w:pPr>
    </w:p>
    <w:p w14:paraId="23CE3472" w14:textId="77777777" w:rsidR="00E30D5D" w:rsidRDefault="00E30D5D" w:rsidP="00F22DDB">
      <w:pPr>
        <w:rPr>
          <w:rFonts w:ascii="Cascadia Mono ExtraLight" w:hAnsi="Cascadia Mono ExtraLight" w:cs="Cascadia Mono ExtraLight"/>
          <w:sz w:val="24"/>
          <w:szCs w:val="24"/>
        </w:rPr>
      </w:pPr>
    </w:p>
    <w:p w14:paraId="2E114E51" w14:textId="77777777" w:rsidR="00E30D5D" w:rsidRDefault="00E30D5D" w:rsidP="00F22DDB">
      <w:pPr>
        <w:rPr>
          <w:rFonts w:ascii="Cascadia Mono ExtraLight" w:hAnsi="Cascadia Mono ExtraLight" w:cs="Cascadia Mono ExtraLight"/>
          <w:sz w:val="24"/>
          <w:szCs w:val="24"/>
        </w:rPr>
        <w:sectPr w:rsidR="00E30D5D" w:rsidSect="00E30D5D">
          <w:pgSz w:w="16838" w:h="11906" w:orient="landscape"/>
          <w:pgMar w:top="1417" w:right="1417" w:bottom="709" w:left="1417" w:header="708" w:footer="708" w:gutter="0"/>
          <w:cols w:space="708"/>
          <w:docGrid w:linePitch="360"/>
        </w:sectPr>
      </w:pPr>
    </w:p>
    <w:p w14:paraId="557B7AE4" w14:textId="77777777" w:rsidR="00E30D5D" w:rsidRDefault="00E30D5D" w:rsidP="00E30D5D">
      <w:pPr>
        <w:jc w:val="center"/>
        <w:rPr>
          <w:rFonts w:ascii="Times New Roman" w:hAnsi="Times New Roman" w:cs="Times New Roman"/>
          <w:sz w:val="36"/>
          <w:szCs w:val="36"/>
        </w:rPr>
      </w:pPr>
      <w:r w:rsidRPr="00396729">
        <w:rPr>
          <w:rFonts w:ascii="Times New Roman" w:hAnsi="Times New Roman" w:cs="Times New Roman"/>
          <w:sz w:val="36"/>
          <w:szCs w:val="36"/>
        </w:rPr>
        <w:t>KALENDARZ WYDARZEŃ I UROCZYSTOŚCI</w:t>
      </w:r>
    </w:p>
    <w:p w14:paraId="7D265D7B" w14:textId="77777777" w:rsidR="00E30D5D" w:rsidRDefault="00E30D5D" w:rsidP="00E30D5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Gminnego Klubu Dziecięcego w Lądzie</w:t>
      </w:r>
    </w:p>
    <w:p w14:paraId="43DD4406" w14:textId="77777777" w:rsidR="00E30D5D" w:rsidRDefault="00E30D5D" w:rsidP="00E30D5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w roku szkolnym 2024/2025</w:t>
      </w:r>
    </w:p>
    <w:p w14:paraId="1A877C43" w14:textId="77777777" w:rsidR="00E30D5D" w:rsidRDefault="00E30D5D" w:rsidP="00E30D5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AB6E743" w14:textId="77777777" w:rsidR="00E30D5D" w:rsidRPr="00396729" w:rsidRDefault="00E30D5D" w:rsidP="00E30D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62BF">
        <w:rPr>
          <w:rFonts w:ascii="Times New Roman" w:hAnsi="Times New Roman" w:cs="Times New Roman"/>
          <w:b/>
          <w:bCs/>
          <w:sz w:val="28"/>
          <w:szCs w:val="28"/>
        </w:rPr>
        <w:t>Dni tematyczne</w:t>
      </w:r>
    </w:p>
    <w:p w14:paraId="35D2D5C6" w14:textId="77777777" w:rsidR="00E30D5D" w:rsidRPr="00396729" w:rsidRDefault="00E30D5D" w:rsidP="00E30D5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pl-PL" w:bidi="hi-IN"/>
          <w14:ligatures w14:val="none"/>
        </w:rPr>
        <w:t>Wrzesień</w:t>
      </w: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>:</w:t>
      </w:r>
    </w:p>
    <w:p w14:paraId="745FDE00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Marzyciela</w:t>
      </w:r>
    </w:p>
    <w:p w14:paraId="1CD4945F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Międzynarodowy Dzień Kropki</w:t>
      </w:r>
    </w:p>
    <w:p w14:paraId="224CC96B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Emotikona</w:t>
      </w:r>
    </w:p>
    <w:p w14:paraId="76D7DD97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Dzień Przedszkolaka </w:t>
      </w:r>
    </w:p>
    <w:p w14:paraId="525CF43F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Pierwszy Dzień Jesieni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 Dzień Spadającego Liścia</w:t>
      </w:r>
    </w:p>
    <w:p w14:paraId="5313019B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Światowy Dzień Królika</w:t>
      </w:r>
    </w:p>
    <w:p w14:paraId="1B3186A8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Światowy Dzień Jabłka</w:t>
      </w:r>
    </w:p>
    <w:p w14:paraId="56078B5C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Chłopaka</w:t>
      </w:r>
    </w:p>
    <w:p w14:paraId="7A7A2854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Piłkarza</w:t>
      </w:r>
    </w:p>
    <w:p w14:paraId="3B6A0B89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Światowy Dzień Fryzjera </w:t>
      </w:r>
    </w:p>
    <w:p w14:paraId="6E496BB2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Ogólnopolski Dzień Głośnego Czytania </w:t>
      </w:r>
    </w:p>
    <w:p w14:paraId="11B57F35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Światowy Dzień Farmaceuty </w:t>
      </w:r>
    </w:p>
    <w:p w14:paraId="7ADDCB53" w14:textId="77777777" w:rsidR="00E30D5D" w:rsidRPr="00396729" w:rsidRDefault="00E30D5D" w:rsidP="00E30D5D">
      <w:pPr>
        <w:widowControl w:val="0"/>
        <w:suppressAutoHyphens/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CE1C66" w14:textId="77777777" w:rsidR="00E30D5D" w:rsidRPr="00396729" w:rsidRDefault="00E30D5D" w:rsidP="00E30D5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pl-PL" w:bidi="hi-IN"/>
          <w14:ligatures w14:val="none"/>
        </w:rPr>
        <w:t>Październik</w:t>
      </w: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>:</w:t>
      </w:r>
    </w:p>
    <w:p w14:paraId="63244899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Nauczyciela</w:t>
      </w:r>
    </w:p>
    <w:p w14:paraId="020203BB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Światowy Dzień Mycia Rąk</w:t>
      </w:r>
    </w:p>
    <w:p w14:paraId="2255D0DC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Światowy Dzień Zwierząt</w:t>
      </w:r>
    </w:p>
    <w:p w14:paraId="513A5D0B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Światowy Dzień Uśmiechu</w:t>
      </w:r>
    </w:p>
    <w:p w14:paraId="471046A9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Światowy </w:t>
      </w: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Dzień Poczty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Znaczka Pocztowego</w:t>
      </w:r>
    </w:p>
    <w:p w14:paraId="5673AF2A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Drzewa</w:t>
      </w:r>
    </w:p>
    <w:p w14:paraId="2F13BC12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Ratownictwa Medycznego</w:t>
      </w:r>
    </w:p>
    <w:p w14:paraId="2322C1E7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Światowy Dzień Chleba</w:t>
      </w:r>
    </w:p>
    <w:p w14:paraId="077579B6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Światowy Dzień Owoców i Warzyw</w:t>
      </w:r>
    </w:p>
    <w:p w14:paraId="40CAF6D6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bez skarpetek</w:t>
      </w:r>
    </w:p>
    <w:p w14:paraId="456C40AA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Makaronu</w:t>
      </w:r>
    </w:p>
    <w:p w14:paraId="64F99A30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Święto Dyni</w:t>
      </w:r>
    </w:p>
    <w:p w14:paraId="569D1ADF" w14:textId="77777777" w:rsidR="00E30D5D" w:rsidRPr="00396729" w:rsidRDefault="00E30D5D" w:rsidP="00E30D5D">
      <w:pPr>
        <w:widowControl w:val="0"/>
        <w:suppressAutoHyphens/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1CCB61" w14:textId="77777777" w:rsidR="00E30D5D" w:rsidRPr="00396729" w:rsidRDefault="00E30D5D" w:rsidP="00E30D5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pl-PL" w:bidi="hi-IN"/>
          <w14:ligatures w14:val="none"/>
        </w:rPr>
        <w:t>Listopad</w:t>
      </w: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>:</w:t>
      </w:r>
    </w:p>
    <w:p w14:paraId="3FB3376F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Zdrowego Śniadania/ Dzień Kanapki</w:t>
      </w:r>
    </w:p>
    <w:p w14:paraId="59626614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Postaci z Bajek</w:t>
      </w:r>
    </w:p>
    <w:p w14:paraId="2EF2F56B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Jeża</w:t>
      </w:r>
    </w:p>
    <w:p w14:paraId="39BDCFC8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Narodowe Święto Niepodległości</w:t>
      </w:r>
    </w:p>
    <w:p w14:paraId="41D8F131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Tolerancji</w:t>
      </w:r>
    </w:p>
    <w:p w14:paraId="3AA9ADDB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Myszki Miki</w:t>
      </w:r>
    </w:p>
    <w:p w14:paraId="1A7F8839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Międzynarodowy Dzień Praw Dziecka</w:t>
      </w:r>
    </w:p>
    <w:p w14:paraId="2999A822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Kredki</w:t>
      </w:r>
    </w:p>
    <w:p w14:paraId="06D3E763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Buraka</w:t>
      </w:r>
    </w:p>
    <w:p w14:paraId="0A607BF0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Dzień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Pluszowego </w:t>
      </w: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Misia</w:t>
      </w:r>
    </w:p>
    <w:p w14:paraId="327F57CB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Andrzejk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owe Wróżby </w:t>
      </w:r>
    </w:p>
    <w:p w14:paraId="5A57C3A9" w14:textId="77777777" w:rsidR="00E30D5D" w:rsidRPr="00396729" w:rsidRDefault="00E30D5D" w:rsidP="00E30D5D">
      <w:pPr>
        <w:widowControl w:val="0"/>
        <w:suppressAutoHyphens/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FA1E15" w14:textId="77777777" w:rsidR="00E30D5D" w:rsidRPr="00396729" w:rsidRDefault="00E30D5D" w:rsidP="00E30D5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pl-PL" w:bidi="hi-IN"/>
          <w14:ligatures w14:val="none"/>
        </w:rPr>
        <w:t>Grudzień</w:t>
      </w: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>:</w:t>
      </w:r>
    </w:p>
    <w:p w14:paraId="5D60F6DA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Anioła</w:t>
      </w:r>
    </w:p>
    <w:p w14:paraId="6BEAE056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Górnika</w:t>
      </w:r>
    </w:p>
    <w:p w14:paraId="2CAD2699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Zielonej Choinki</w:t>
      </w:r>
    </w:p>
    <w:p w14:paraId="09AE9008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Pierwszy Dzień Zimy</w:t>
      </w:r>
    </w:p>
    <w:p w14:paraId="08D82B39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Spotkanie z Świętym Mikołajem </w:t>
      </w:r>
    </w:p>
    <w:p w14:paraId="67FED28A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Spotkane Wigilijne </w:t>
      </w:r>
    </w:p>
    <w:p w14:paraId="35DFF81C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Guzika</w:t>
      </w:r>
    </w:p>
    <w:p w14:paraId="6C3E2D4D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Małpy</w:t>
      </w:r>
    </w:p>
    <w:p w14:paraId="285CC8BA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Herbaty</w:t>
      </w:r>
    </w:p>
    <w:p w14:paraId="0A8D54D3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Ryby</w:t>
      </w:r>
    </w:p>
    <w:p w14:paraId="6AFBE08A" w14:textId="77777777" w:rsidR="00E30D5D" w:rsidRDefault="00E30D5D" w:rsidP="00E30D5D">
      <w:pPr>
        <w:widowControl w:val="0"/>
        <w:suppressAutoHyphens/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E20FAF" w14:textId="77777777" w:rsidR="00E30D5D" w:rsidRPr="00396729" w:rsidRDefault="00E30D5D" w:rsidP="00E30D5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St</w:t>
      </w: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czeń</w:t>
      </w: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A8088AA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Nowy Rok</w:t>
      </w:r>
    </w:p>
    <w:p w14:paraId="00079E4E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Dzień Śniegu </w:t>
      </w:r>
    </w:p>
    <w:p w14:paraId="3F50C0D2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Spaghetti</w:t>
      </w:r>
    </w:p>
    <w:p w14:paraId="180211C2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Kubusia Puchatka</w:t>
      </w:r>
    </w:p>
    <w:p w14:paraId="226FFBF2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Popcornu</w:t>
      </w:r>
    </w:p>
    <w:p w14:paraId="3D213CCB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Babci i Dziadka</w:t>
      </w:r>
    </w:p>
    <w:p w14:paraId="3F261555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Puzzli</w:t>
      </w:r>
    </w:p>
    <w:p w14:paraId="330D32B3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Zebry</w:t>
      </w:r>
    </w:p>
    <w:p w14:paraId="1C5EC82F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Lego</w:t>
      </w:r>
    </w:p>
    <w:p w14:paraId="7B326DAA" w14:textId="77777777" w:rsidR="00E30D5D" w:rsidRDefault="00E30D5D" w:rsidP="00E30D5D">
      <w:pPr>
        <w:widowControl w:val="0"/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A6149B" w14:textId="77777777" w:rsidR="00E30D5D" w:rsidRPr="00396729" w:rsidRDefault="00E30D5D" w:rsidP="00E30D5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Luty</w:t>
      </w: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6717644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Zabawa Karnawałowa </w:t>
      </w:r>
    </w:p>
    <w:p w14:paraId="79D3077C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Niedźwiedzia</w:t>
      </w:r>
    </w:p>
    <w:p w14:paraId="2FD318C2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Pizzy</w:t>
      </w:r>
    </w:p>
    <w:p w14:paraId="506995EE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Międzynarodowy Dzień Numeru Alarmowego 112</w:t>
      </w:r>
    </w:p>
    <w:p w14:paraId="7DA9A1ED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Walentynki</w:t>
      </w:r>
    </w:p>
    <w:p w14:paraId="6FB5F276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Międzynarodowy Dzień Listonoszy</w:t>
      </w:r>
    </w:p>
    <w:p w14:paraId="32239254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Tłusty czwartek</w:t>
      </w:r>
    </w:p>
    <w:p w14:paraId="19B164EE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Światowy Dzień Kota</w:t>
      </w:r>
    </w:p>
    <w:p w14:paraId="4579ABB8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Dinozaura</w:t>
      </w:r>
    </w:p>
    <w:p w14:paraId="67BD8097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Tosta</w:t>
      </w:r>
    </w:p>
    <w:p w14:paraId="6BFB1D62" w14:textId="77777777" w:rsidR="00E30D5D" w:rsidRPr="00396729" w:rsidRDefault="00E30D5D" w:rsidP="00E30D5D">
      <w:pPr>
        <w:widowControl w:val="0"/>
        <w:suppressAutoHyphens/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A33476" w14:textId="77777777" w:rsidR="00E30D5D" w:rsidRPr="00396729" w:rsidRDefault="00E30D5D" w:rsidP="00E30D5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pl-PL" w:bidi="hi-IN"/>
          <w14:ligatures w14:val="none"/>
        </w:rPr>
        <w:t>Marzec</w:t>
      </w: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>:</w:t>
      </w:r>
    </w:p>
    <w:p w14:paraId="5F205015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Motyli</w:t>
      </w:r>
    </w:p>
    <w:p w14:paraId="75AD1ED3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Dzień Piegów</w:t>
      </w:r>
    </w:p>
    <w:p w14:paraId="0D8485C2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Dentysty</w:t>
      </w:r>
    </w:p>
    <w:p w14:paraId="300C15C1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Kobiet</w:t>
      </w:r>
    </w:p>
    <w:p w14:paraId="5AAB6261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Pandy</w:t>
      </w:r>
    </w:p>
    <w:p w14:paraId="7BEA1833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Pierwszy Dzień Wiosny</w:t>
      </w:r>
    </w:p>
    <w:p w14:paraId="5EAF4B1F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Gofra</w:t>
      </w:r>
    </w:p>
    <w:p w14:paraId="05E1C200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Teatru</w:t>
      </w:r>
    </w:p>
    <w:p w14:paraId="40DC3664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Dzień Piekarza </w:t>
      </w:r>
    </w:p>
    <w:p w14:paraId="5B1F839A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Wody</w:t>
      </w:r>
    </w:p>
    <w:p w14:paraId="63088CA6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Dzień Świadomości Zespołu Downa </w:t>
      </w:r>
    </w:p>
    <w:p w14:paraId="5A08B71C" w14:textId="77777777" w:rsidR="00E30D5D" w:rsidRPr="00396729" w:rsidRDefault="00E30D5D" w:rsidP="00E30D5D">
      <w:pPr>
        <w:widowControl w:val="0"/>
        <w:suppressAutoHyphens/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65A236" w14:textId="77777777" w:rsidR="00E30D5D" w:rsidRPr="00396729" w:rsidRDefault="00E30D5D" w:rsidP="00E30D5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pl-PL" w:bidi="hi-IN"/>
          <w14:ligatures w14:val="none"/>
        </w:rPr>
        <w:t>Kwiecień</w:t>
      </w: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>:</w:t>
      </w:r>
    </w:p>
    <w:p w14:paraId="250CC0D2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Dzień Świadomości Autyzmu </w:t>
      </w:r>
    </w:p>
    <w:p w14:paraId="754DEB89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Tęczy</w:t>
      </w:r>
    </w:p>
    <w:p w14:paraId="4951F043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Śniadanie Wielkanocne </w:t>
      </w:r>
    </w:p>
    <w:p w14:paraId="677B202A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Marchewki</w:t>
      </w:r>
    </w:p>
    <w:p w14:paraId="798DE5B0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Czekolady</w:t>
      </w:r>
    </w:p>
    <w:p w14:paraId="53B1897F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Jednorożca</w:t>
      </w:r>
    </w:p>
    <w:p w14:paraId="5CF4B104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Ziemi</w:t>
      </w:r>
    </w:p>
    <w:p w14:paraId="3237C52A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Pingwina</w:t>
      </w:r>
    </w:p>
    <w:p w14:paraId="2093A684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Koni</w:t>
      </w:r>
    </w:p>
    <w:p w14:paraId="5B67C9A7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Książki</w:t>
      </w:r>
    </w:p>
    <w:p w14:paraId="37AFF23F" w14:textId="77777777" w:rsidR="00E30D5D" w:rsidRPr="00396729" w:rsidRDefault="00E30D5D" w:rsidP="00E30D5D">
      <w:pPr>
        <w:widowControl w:val="0"/>
        <w:suppressAutoHyphens/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ED27E9" w14:textId="77777777" w:rsidR="00E30D5D" w:rsidRPr="00396729" w:rsidRDefault="00E30D5D" w:rsidP="00E30D5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pl-PL" w:bidi="hi-IN"/>
          <w14:ligatures w14:val="none"/>
        </w:rPr>
        <w:t>Maj</w:t>
      </w: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>:</w:t>
      </w:r>
    </w:p>
    <w:p w14:paraId="6C210B5B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Dzień Bociana </w:t>
      </w:r>
    </w:p>
    <w:p w14:paraId="4ABD89AF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Flagi</w:t>
      </w:r>
    </w:p>
    <w:p w14:paraId="6457E081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Strażaka</w:t>
      </w:r>
    </w:p>
    <w:p w14:paraId="1A4C9E37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Europy</w:t>
      </w:r>
    </w:p>
    <w:p w14:paraId="085E664C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Światowy Dzień Pszczół</w:t>
      </w:r>
    </w:p>
    <w:p w14:paraId="28871B92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Światowy Dzień Kosmosu</w:t>
      </w:r>
    </w:p>
    <w:p w14:paraId="62397F16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Dzień Mamy </w:t>
      </w:r>
    </w:p>
    <w:p w14:paraId="52CD6108" w14:textId="77777777" w:rsidR="00E30D5D" w:rsidRPr="00396729" w:rsidRDefault="00E30D5D" w:rsidP="00E30D5D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105B48" w14:textId="77777777" w:rsidR="00E30D5D" w:rsidRPr="00396729" w:rsidRDefault="00E30D5D" w:rsidP="00E30D5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pl-PL" w:bidi="hi-IN"/>
          <w14:ligatures w14:val="none"/>
        </w:rPr>
        <w:t>Czerwiec</w:t>
      </w: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>:</w:t>
      </w:r>
    </w:p>
    <w:p w14:paraId="0A8A97CD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Dziecka</w:t>
      </w:r>
    </w:p>
    <w:p w14:paraId="01EE4142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Chemika</w:t>
      </w:r>
    </w:p>
    <w:p w14:paraId="2C4A33C8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Dzień Przyjaciela </w:t>
      </w:r>
    </w:p>
    <w:p w14:paraId="35B138FB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Światowy Dzień Oceanów</w:t>
      </w:r>
    </w:p>
    <w:p w14:paraId="6AE3BDF0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Ojca</w:t>
      </w:r>
    </w:p>
    <w:p w14:paraId="3DFA8857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Przytulania</w:t>
      </w:r>
    </w:p>
    <w:p w14:paraId="4F4D37AA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Wiatru</w:t>
      </w:r>
    </w:p>
    <w:p w14:paraId="605D483A" w14:textId="77777777" w:rsidR="00E30D5D" w:rsidRPr="00396729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Żyrafy</w:t>
      </w:r>
    </w:p>
    <w:p w14:paraId="75A8C03E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6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Smerfa</w:t>
      </w:r>
    </w:p>
    <w:p w14:paraId="65E40F4B" w14:textId="77777777" w:rsidR="00E30D5D" w:rsidRDefault="00E30D5D" w:rsidP="00E30D5D">
      <w:pPr>
        <w:widowControl w:val="0"/>
        <w:numPr>
          <w:ilvl w:val="0"/>
          <w:numId w:val="23"/>
        </w:numPr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Pierwszy Dzień Lata </w:t>
      </w:r>
    </w:p>
    <w:p w14:paraId="1B59863F" w14:textId="77777777" w:rsidR="00E30D5D" w:rsidRPr="00396729" w:rsidRDefault="00E30D5D" w:rsidP="00E30D5D">
      <w:pPr>
        <w:widowControl w:val="0"/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7FDDC0" w14:textId="77777777" w:rsidR="00E30D5D" w:rsidRDefault="00E30D5D" w:rsidP="00E30D5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pl-PL" w:bidi="hi-IN"/>
          <w14:ligatures w14:val="none"/>
        </w:rPr>
        <w:t>Lipiec i sierpień</w:t>
      </w:r>
      <w:r w:rsidRPr="00396729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 xml:space="preserve"> to miesiące,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 xml:space="preserve">w których Klub pełni funkcję opiekuńczo-wychowawczą. </w:t>
      </w:r>
    </w:p>
    <w:p w14:paraId="486AF7CD" w14:textId="77777777" w:rsidR="00E30D5D" w:rsidRDefault="00E30D5D" w:rsidP="00E30D5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</w:p>
    <w:p w14:paraId="4AB14046" w14:textId="77777777" w:rsidR="00E30D5D" w:rsidRDefault="00E30D5D" w:rsidP="00E30D5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 w:bidi="hi-IN"/>
          <w14:ligatures w14:val="none"/>
        </w:rPr>
      </w:pPr>
      <w:r w:rsidRPr="00BA62BF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pl-PL" w:bidi="hi-IN"/>
          <w14:ligatures w14:val="none"/>
        </w:rPr>
        <w:t>Wydarzenia i uroczystości:</w:t>
      </w:r>
    </w:p>
    <w:p w14:paraId="0CFB9E3E" w14:textId="77777777" w:rsidR="00E30D5D" w:rsidRPr="00BA62BF" w:rsidRDefault="00E30D5D" w:rsidP="00E30D5D">
      <w:pPr>
        <w:pStyle w:val="Akapitzlist"/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  <w:r w:rsidRPr="00BA62BF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>Organizacyjne spotkani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>a</w:t>
      </w:r>
      <w:r w:rsidRPr="00BA62BF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 xml:space="preserve"> z rodzicami</w:t>
      </w:r>
    </w:p>
    <w:p w14:paraId="2BF257B6" w14:textId="77777777" w:rsidR="00E30D5D" w:rsidRDefault="00E30D5D" w:rsidP="00E30D5D">
      <w:pPr>
        <w:pStyle w:val="Akapitzlist"/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>Spotkanie wigilijne</w:t>
      </w:r>
    </w:p>
    <w:p w14:paraId="0B1BBAE3" w14:textId="77777777" w:rsidR="00E30D5D" w:rsidRDefault="00E30D5D" w:rsidP="00E30D5D">
      <w:pPr>
        <w:pStyle w:val="Akapitzlist"/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>Bal karnawałowy</w:t>
      </w:r>
    </w:p>
    <w:p w14:paraId="41DD3ACE" w14:textId="77777777" w:rsidR="00E30D5D" w:rsidRDefault="00E30D5D" w:rsidP="00E30D5D">
      <w:pPr>
        <w:pStyle w:val="Akapitzlist"/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>Śniadanie wielkanocne</w:t>
      </w:r>
    </w:p>
    <w:p w14:paraId="5F25CE58" w14:textId="77777777" w:rsidR="00E30D5D" w:rsidRDefault="00E30D5D" w:rsidP="00E30D5D">
      <w:pPr>
        <w:pStyle w:val="Akapitzlist"/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>Dzień Rodziny</w:t>
      </w:r>
    </w:p>
    <w:p w14:paraId="4869FA2F" w14:textId="77777777" w:rsidR="00E30D5D" w:rsidRPr="00BA62BF" w:rsidRDefault="00E30D5D" w:rsidP="00E30D5D">
      <w:pPr>
        <w:pStyle w:val="Akapitzlist"/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  <w:t>Zakończenie, pożegnanie absolwentów.</w:t>
      </w:r>
    </w:p>
    <w:p w14:paraId="24AFAC5A" w14:textId="77777777" w:rsidR="00E30D5D" w:rsidRPr="00396729" w:rsidRDefault="00E30D5D" w:rsidP="00E30D5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  <w14:ligatures w14:val="none"/>
        </w:rPr>
      </w:pPr>
    </w:p>
    <w:p w14:paraId="0273B2EB" w14:textId="77777777" w:rsidR="00E30D5D" w:rsidRPr="00396729" w:rsidRDefault="00E30D5D" w:rsidP="00E30D5D">
      <w:pPr>
        <w:widowControl w:val="0"/>
        <w:suppressAutoHyphens/>
        <w:spacing w:after="20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2BA39A05" w14:textId="77777777" w:rsidR="00E30D5D" w:rsidRPr="00566E69" w:rsidRDefault="00E30D5D" w:rsidP="00E30D5D">
      <w:pPr>
        <w:rPr>
          <w:rFonts w:ascii="Times New Roman" w:hAnsi="Times New Roman" w:cs="Times New Roman"/>
          <w:sz w:val="28"/>
          <w:szCs w:val="28"/>
        </w:rPr>
      </w:pPr>
      <w:r w:rsidRPr="00566E69">
        <w:rPr>
          <w:rFonts w:ascii="Times New Roman" w:hAnsi="Times New Roman" w:cs="Times New Roman"/>
          <w:sz w:val="28"/>
          <w:szCs w:val="28"/>
        </w:rPr>
        <w:t>Plan wydarzeń, dni tem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566E69">
        <w:rPr>
          <w:rFonts w:ascii="Times New Roman" w:hAnsi="Times New Roman" w:cs="Times New Roman"/>
          <w:sz w:val="28"/>
          <w:szCs w:val="28"/>
        </w:rPr>
        <w:t>tycznych może ulec modyfikacji uwzględniając indywidualne potrzeby i przyzwyczajenia dzieci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BF922" w14:textId="77777777" w:rsidR="00E30D5D" w:rsidRPr="00A440BA" w:rsidRDefault="00E30D5D" w:rsidP="00F22DDB">
      <w:pPr>
        <w:rPr>
          <w:rFonts w:ascii="Cascadia Mono ExtraLight" w:hAnsi="Cascadia Mono ExtraLight" w:cs="Cascadia Mono ExtraLight"/>
          <w:sz w:val="24"/>
          <w:szCs w:val="24"/>
        </w:rPr>
      </w:pPr>
    </w:p>
    <w:p w14:paraId="3FDF381C" w14:textId="77777777" w:rsidR="00F22DDB" w:rsidRPr="00F22DDB" w:rsidRDefault="00F22DDB" w:rsidP="00F22DDB">
      <w:pPr>
        <w:pStyle w:val="Akapitzlist"/>
        <w:ind w:left="0"/>
        <w:jc w:val="right"/>
        <w:rPr>
          <w:rFonts w:ascii="Times New Roman" w:hAnsi="Times New Roman" w:cs="Times New Roman"/>
          <w:sz w:val="16"/>
          <w:szCs w:val="16"/>
        </w:rPr>
      </w:pPr>
    </w:p>
    <w:sectPr w:rsidR="00F22DDB" w:rsidRPr="00F22DDB" w:rsidSect="00E30D5D">
      <w:pgSz w:w="11906" w:h="16838"/>
      <w:pgMar w:top="1417" w:right="70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scadia Mono ExtraLight">
    <w:altName w:val="Calibri"/>
    <w:charset w:val="EE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6CF3"/>
    <w:multiLevelType w:val="hybridMultilevel"/>
    <w:tmpl w:val="E84EB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66C35"/>
    <w:multiLevelType w:val="hybridMultilevel"/>
    <w:tmpl w:val="0BF88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892"/>
    <w:multiLevelType w:val="hybridMultilevel"/>
    <w:tmpl w:val="93665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B4B82"/>
    <w:multiLevelType w:val="hybridMultilevel"/>
    <w:tmpl w:val="6848F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24274"/>
    <w:multiLevelType w:val="hybridMultilevel"/>
    <w:tmpl w:val="19C0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B06F3"/>
    <w:multiLevelType w:val="hybridMultilevel"/>
    <w:tmpl w:val="A32C3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64CE4"/>
    <w:multiLevelType w:val="hybridMultilevel"/>
    <w:tmpl w:val="02F02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B1726"/>
    <w:multiLevelType w:val="hybridMultilevel"/>
    <w:tmpl w:val="98488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77003"/>
    <w:multiLevelType w:val="hybridMultilevel"/>
    <w:tmpl w:val="D3945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0788F"/>
    <w:multiLevelType w:val="hybridMultilevel"/>
    <w:tmpl w:val="9452B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D6A31"/>
    <w:multiLevelType w:val="hybridMultilevel"/>
    <w:tmpl w:val="516CF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D7527"/>
    <w:multiLevelType w:val="hybridMultilevel"/>
    <w:tmpl w:val="4148F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A04AB"/>
    <w:multiLevelType w:val="hybridMultilevel"/>
    <w:tmpl w:val="700E4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177B4"/>
    <w:multiLevelType w:val="hybridMultilevel"/>
    <w:tmpl w:val="FABE0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43962"/>
    <w:multiLevelType w:val="hybridMultilevel"/>
    <w:tmpl w:val="D0D07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12E33"/>
    <w:multiLevelType w:val="hybridMultilevel"/>
    <w:tmpl w:val="22407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503C7"/>
    <w:multiLevelType w:val="hybridMultilevel"/>
    <w:tmpl w:val="45960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D2F89"/>
    <w:multiLevelType w:val="hybridMultilevel"/>
    <w:tmpl w:val="8EFE3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0168F"/>
    <w:multiLevelType w:val="hybridMultilevel"/>
    <w:tmpl w:val="35FA1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07A0A"/>
    <w:multiLevelType w:val="hybridMultilevel"/>
    <w:tmpl w:val="48D47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63982"/>
    <w:multiLevelType w:val="hybridMultilevel"/>
    <w:tmpl w:val="EE167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6787F"/>
    <w:multiLevelType w:val="hybridMultilevel"/>
    <w:tmpl w:val="151C59EA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757FC"/>
    <w:multiLevelType w:val="hybridMultilevel"/>
    <w:tmpl w:val="2F985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4612C"/>
    <w:multiLevelType w:val="hybridMultilevel"/>
    <w:tmpl w:val="3116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256992">
    <w:abstractNumId w:val="3"/>
  </w:num>
  <w:num w:numId="2" w16cid:durableId="395132162">
    <w:abstractNumId w:val="10"/>
  </w:num>
  <w:num w:numId="3" w16cid:durableId="200477367">
    <w:abstractNumId w:val="12"/>
  </w:num>
  <w:num w:numId="4" w16cid:durableId="1398894383">
    <w:abstractNumId w:val="8"/>
  </w:num>
  <w:num w:numId="5" w16cid:durableId="2008903198">
    <w:abstractNumId w:val="11"/>
  </w:num>
  <w:num w:numId="6" w16cid:durableId="286199346">
    <w:abstractNumId w:val="9"/>
  </w:num>
  <w:num w:numId="7" w16cid:durableId="369886122">
    <w:abstractNumId w:val="7"/>
  </w:num>
  <w:num w:numId="8" w16cid:durableId="2827657">
    <w:abstractNumId w:val="4"/>
  </w:num>
  <w:num w:numId="9" w16cid:durableId="1405490245">
    <w:abstractNumId w:val="13"/>
  </w:num>
  <w:num w:numId="10" w16cid:durableId="938175783">
    <w:abstractNumId w:val="15"/>
  </w:num>
  <w:num w:numId="11" w16cid:durableId="1454127832">
    <w:abstractNumId w:val="6"/>
  </w:num>
  <w:num w:numId="12" w16cid:durableId="1050574321">
    <w:abstractNumId w:val="19"/>
  </w:num>
  <w:num w:numId="13" w16cid:durableId="244069594">
    <w:abstractNumId w:val="14"/>
  </w:num>
  <w:num w:numId="14" w16cid:durableId="931622248">
    <w:abstractNumId w:val="22"/>
  </w:num>
  <w:num w:numId="15" w16cid:durableId="1461537890">
    <w:abstractNumId w:val="0"/>
  </w:num>
  <w:num w:numId="16" w16cid:durableId="360713762">
    <w:abstractNumId w:val="18"/>
  </w:num>
  <w:num w:numId="17" w16cid:durableId="1531382340">
    <w:abstractNumId w:val="23"/>
  </w:num>
  <w:num w:numId="18" w16cid:durableId="1202982113">
    <w:abstractNumId w:val="16"/>
  </w:num>
  <w:num w:numId="19" w16cid:durableId="272132526">
    <w:abstractNumId w:val="1"/>
  </w:num>
  <w:num w:numId="20" w16cid:durableId="1487747076">
    <w:abstractNumId w:val="5"/>
  </w:num>
  <w:num w:numId="21" w16cid:durableId="985013338">
    <w:abstractNumId w:val="17"/>
  </w:num>
  <w:num w:numId="22" w16cid:durableId="1142309317">
    <w:abstractNumId w:val="20"/>
  </w:num>
  <w:num w:numId="23" w16cid:durableId="1216233302">
    <w:abstractNumId w:val="21"/>
  </w:num>
  <w:num w:numId="24" w16cid:durableId="1842425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A0"/>
    <w:rsid w:val="00035774"/>
    <w:rsid w:val="00187374"/>
    <w:rsid w:val="001A3C4D"/>
    <w:rsid w:val="00323101"/>
    <w:rsid w:val="005A2376"/>
    <w:rsid w:val="00716088"/>
    <w:rsid w:val="0081257C"/>
    <w:rsid w:val="00922BA0"/>
    <w:rsid w:val="00A14F50"/>
    <w:rsid w:val="00E30D5D"/>
    <w:rsid w:val="00F2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1261"/>
  <w15:chartTrackingRefBased/>
  <w15:docId w15:val="{E1BEE218-622A-4415-B9DC-25468B5C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F50"/>
    <w:pPr>
      <w:ind w:left="720"/>
      <w:contextualSpacing/>
    </w:pPr>
  </w:style>
  <w:style w:type="paragraph" w:customStyle="1" w:styleId="Default">
    <w:name w:val="Default"/>
    <w:rsid w:val="00F22D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F2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3577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1798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4</cp:revision>
  <dcterms:created xsi:type="dcterms:W3CDTF">2024-09-12T12:18:00Z</dcterms:created>
  <dcterms:modified xsi:type="dcterms:W3CDTF">2024-10-14T11:27:00Z</dcterms:modified>
</cp:coreProperties>
</file>