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BC9D1" w14:textId="77777777" w:rsidR="001379F4" w:rsidRPr="001379F4" w:rsidRDefault="001379F4" w:rsidP="001379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1379F4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XV/77/2024</w:t>
      </w:r>
      <w:r w:rsidRPr="001379F4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6DAA22E7" w14:textId="77777777" w:rsidR="001379F4" w:rsidRPr="001379F4" w:rsidRDefault="001379F4" w:rsidP="001379F4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1379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30 grudnia 2024 r.</w:t>
      </w:r>
    </w:p>
    <w:p w14:paraId="3309D8CD" w14:textId="77777777" w:rsidR="001379F4" w:rsidRPr="001379F4" w:rsidRDefault="001379F4" w:rsidP="001379F4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379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zatwierdzenia planu pracy Rady Gminy Lądek na 2025 r.</w:t>
      </w:r>
    </w:p>
    <w:p w14:paraId="1BCF0512" w14:textId="77777777" w:rsidR="001379F4" w:rsidRPr="001379F4" w:rsidRDefault="001379F4" w:rsidP="001379F4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379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art.18 ust 1 ustawy z dnia 8 marca 1990 r. o samorządzie gminnym (Dz.U. z 2024 r., poz. 1465 ze zm.) w związku z art. 25 ust 1 Statutu Gminy Lądek (Dz. Urz. Woj. Wlkp. z 2018 r., poz. 8197) uchwala się, co następuje:</w:t>
      </w:r>
    </w:p>
    <w:p w14:paraId="700239C9" w14:textId="77777777" w:rsidR="001379F4" w:rsidRPr="001379F4" w:rsidRDefault="001379F4" w:rsidP="001379F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379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1379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Zatwierdza się plan pracy Rady Gminy Lądek na 2025 r., który stanowi załącznik do uchwały.</w:t>
      </w:r>
    </w:p>
    <w:p w14:paraId="206FC158" w14:textId="77777777" w:rsidR="001379F4" w:rsidRPr="001379F4" w:rsidRDefault="001379F4" w:rsidP="001379F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379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1379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Wykonanie uchwały powierza się Wójtowi Gminy Lądek.</w:t>
      </w:r>
    </w:p>
    <w:p w14:paraId="7A59010A" w14:textId="77777777" w:rsidR="001379F4" w:rsidRPr="001379F4" w:rsidRDefault="001379F4" w:rsidP="001379F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379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1379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wchodzi w życie z dniem podjęcia.</w:t>
      </w:r>
    </w:p>
    <w:p w14:paraId="1762EB79" w14:textId="77777777" w:rsidR="00411DE0" w:rsidRDefault="00411DE0"/>
    <w:p w14:paraId="1C4B5FA9" w14:textId="77777777" w:rsidR="001379F4" w:rsidRDefault="001379F4"/>
    <w:p w14:paraId="36856F3D" w14:textId="77777777" w:rsidR="00FE3A30" w:rsidRPr="00FE3A30" w:rsidRDefault="00FE3A30" w:rsidP="00FE3A30">
      <w:pPr>
        <w:autoSpaceDE w:val="0"/>
        <w:ind w:left="4956" w:right="-431" w:firstLine="709"/>
        <w:contextualSpacing/>
        <w:rPr>
          <w:rFonts w:ascii="Times New Roman" w:eastAsia="Times New Roman" w:hAnsi="Times New Roman" w:cs="Times New Roman"/>
          <w14:ligatures w14:val="none"/>
        </w:rPr>
      </w:pPr>
      <w:r w:rsidRPr="00FE3A30">
        <w:rPr>
          <w:rFonts w:ascii="Times New Roman" w:eastAsia="Times New Roman" w:hAnsi="Times New Roman" w:cs="Times New Roman"/>
          <w14:ligatures w14:val="none"/>
        </w:rPr>
        <w:t>Wiceprzewodnicząca Rady Gminy Lądek</w:t>
      </w:r>
      <w:r w:rsidRPr="00FE3A30">
        <w:rPr>
          <w:rFonts w:ascii="Times New Roman" w:eastAsia="Times New Roman" w:hAnsi="Times New Roman" w:cs="Times New Roman"/>
          <w14:ligatures w14:val="none"/>
        </w:rPr>
        <w:tab/>
      </w:r>
      <w:r w:rsidRPr="00FE3A30">
        <w:rPr>
          <w:rFonts w:ascii="Times New Roman" w:eastAsia="Times New Roman" w:hAnsi="Times New Roman" w:cs="Times New Roman"/>
          <w14:ligatures w14:val="none"/>
        </w:rPr>
        <w:tab/>
        <w:t>/-/ Agnieszka Herudzińska</w:t>
      </w:r>
    </w:p>
    <w:p w14:paraId="5AFF1880" w14:textId="77777777" w:rsidR="001379F4" w:rsidRDefault="001379F4"/>
    <w:p w14:paraId="6802635A" w14:textId="77777777" w:rsidR="001379F4" w:rsidRDefault="001379F4"/>
    <w:p w14:paraId="2716EAD0" w14:textId="77777777" w:rsidR="001379F4" w:rsidRDefault="001379F4"/>
    <w:p w14:paraId="3295433E" w14:textId="77777777" w:rsidR="001379F4" w:rsidRDefault="001379F4"/>
    <w:p w14:paraId="1DA5C452" w14:textId="77777777" w:rsidR="001379F4" w:rsidRDefault="001379F4"/>
    <w:p w14:paraId="0DF2AB1C" w14:textId="77777777" w:rsidR="001379F4" w:rsidRDefault="001379F4"/>
    <w:p w14:paraId="259D887E" w14:textId="77777777" w:rsidR="001379F4" w:rsidRDefault="001379F4"/>
    <w:p w14:paraId="769F7112" w14:textId="77777777" w:rsidR="001379F4" w:rsidRDefault="001379F4"/>
    <w:p w14:paraId="6B30C16D" w14:textId="77777777" w:rsidR="001379F4" w:rsidRDefault="001379F4"/>
    <w:p w14:paraId="73533587" w14:textId="77777777" w:rsidR="001379F4" w:rsidRDefault="001379F4"/>
    <w:p w14:paraId="6A23F16C" w14:textId="77777777" w:rsidR="001379F4" w:rsidRDefault="001379F4"/>
    <w:p w14:paraId="7595205A" w14:textId="77777777" w:rsidR="001379F4" w:rsidRDefault="001379F4"/>
    <w:p w14:paraId="2A8550FB" w14:textId="77777777" w:rsidR="001379F4" w:rsidRDefault="001379F4"/>
    <w:p w14:paraId="73F4BA75" w14:textId="77777777" w:rsidR="001379F4" w:rsidRDefault="001379F4"/>
    <w:p w14:paraId="7CEFD799" w14:textId="77777777" w:rsidR="001379F4" w:rsidRDefault="001379F4"/>
    <w:p w14:paraId="611765D4" w14:textId="77777777" w:rsidR="001379F4" w:rsidRDefault="001379F4"/>
    <w:p w14:paraId="78FF511C" w14:textId="77777777" w:rsidR="001379F4" w:rsidRDefault="001379F4"/>
    <w:p w14:paraId="6CF2CD12" w14:textId="77777777" w:rsidR="001379F4" w:rsidRDefault="001379F4"/>
    <w:p w14:paraId="7F2E98D7" w14:textId="77777777" w:rsidR="001379F4" w:rsidRDefault="001379F4"/>
    <w:p w14:paraId="5C32E68B" w14:textId="77777777" w:rsidR="001379F4" w:rsidRDefault="001379F4"/>
    <w:p w14:paraId="0A58851D" w14:textId="77777777" w:rsidR="001379F4" w:rsidRDefault="001379F4"/>
    <w:p w14:paraId="2C19F4E0" w14:textId="77777777" w:rsidR="001379F4" w:rsidRDefault="001379F4"/>
    <w:p w14:paraId="70AA12EC" w14:textId="77777777" w:rsidR="001379F4" w:rsidRPr="001379F4" w:rsidRDefault="001379F4" w:rsidP="001379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379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Uzasadnienie</w:t>
      </w:r>
    </w:p>
    <w:p w14:paraId="47A4D415" w14:textId="77777777" w:rsidR="001379F4" w:rsidRPr="001379F4" w:rsidRDefault="001379F4" w:rsidP="001379F4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1379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uchwały Nr </w:t>
      </w:r>
      <w:r w:rsidRPr="001379F4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XV/77/2024</w:t>
      </w:r>
    </w:p>
    <w:p w14:paraId="1968F649" w14:textId="77777777" w:rsidR="001379F4" w:rsidRPr="001379F4" w:rsidRDefault="001379F4" w:rsidP="001379F4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379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1379F4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Rady Gminy Lądek</w:t>
      </w:r>
    </w:p>
    <w:p w14:paraId="6ABCFB06" w14:textId="77777777" w:rsidR="001379F4" w:rsidRPr="001379F4" w:rsidRDefault="001379F4" w:rsidP="001379F4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379F4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z dnia 30 grudnia 2024 r.</w:t>
      </w:r>
    </w:p>
    <w:p w14:paraId="6EF71155" w14:textId="77777777" w:rsidR="001379F4" w:rsidRPr="001379F4" w:rsidRDefault="001379F4" w:rsidP="001379F4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379F4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w sprawie zatwierdzenia planu pracy Rady Gminy Lądek na 2025 r.</w:t>
      </w:r>
    </w:p>
    <w:p w14:paraId="1760E943" w14:textId="77777777" w:rsidR="001379F4" w:rsidRPr="001379F4" w:rsidRDefault="001379F4" w:rsidP="001379F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379F4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ab/>
        <w:t>Celem niniejszej uchwały jest ustalenie planu pracy Rady Gminy Lądek na 2025 r. Przy jego ustaleniu wzięto pod uwagę zarówno tematy, które – stosownie do zapisów ustaw – powinny być rozpatrzone, jak również tematy mające istotne znaczenie dla Gminy Lądek.</w:t>
      </w:r>
    </w:p>
    <w:p w14:paraId="7BE15AB8" w14:textId="77777777" w:rsidR="001379F4" w:rsidRPr="001379F4" w:rsidRDefault="001379F4" w:rsidP="001379F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379F4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ab/>
        <w:t>W związku z powyższym podjęcie uchwały jest uzasadnione.</w:t>
      </w:r>
    </w:p>
    <w:p w14:paraId="33C03502" w14:textId="77777777" w:rsidR="001379F4" w:rsidRDefault="001379F4"/>
    <w:p w14:paraId="76F9B2F3" w14:textId="77777777" w:rsidR="001379F4" w:rsidRDefault="001379F4"/>
    <w:p w14:paraId="5E743066" w14:textId="77777777" w:rsidR="001379F4" w:rsidRDefault="001379F4"/>
    <w:p w14:paraId="66199EF3" w14:textId="77777777" w:rsidR="001379F4" w:rsidRDefault="001379F4"/>
    <w:p w14:paraId="46BA3A0E" w14:textId="77777777" w:rsidR="001379F4" w:rsidRDefault="001379F4"/>
    <w:p w14:paraId="72D8C6AA" w14:textId="77777777" w:rsidR="001379F4" w:rsidRDefault="001379F4"/>
    <w:p w14:paraId="1B24C0EA" w14:textId="77777777" w:rsidR="001379F4" w:rsidRDefault="001379F4"/>
    <w:p w14:paraId="4673EBF8" w14:textId="77777777" w:rsidR="001379F4" w:rsidRDefault="001379F4"/>
    <w:p w14:paraId="20D21935" w14:textId="77777777" w:rsidR="001379F4" w:rsidRDefault="001379F4"/>
    <w:p w14:paraId="0F395542" w14:textId="77777777" w:rsidR="001379F4" w:rsidRDefault="001379F4"/>
    <w:p w14:paraId="7F930B08" w14:textId="77777777" w:rsidR="001379F4" w:rsidRDefault="001379F4"/>
    <w:p w14:paraId="7B581727" w14:textId="77777777" w:rsidR="001379F4" w:rsidRDefault="001379F4"/>
    <w:sectPr w:rsidR="001379F4" w:rsidSect="001379F4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9F4"/>
    <w:rsid w:val="001379F4"/>
    <w:rsid w:val="0022498C"/>
    <w:rsid w:val="00231BA4"/>
    <w:rsid w:val="002549FB"/>
    <w:rsid w:val="00280501"/>
    <w:rsid w:val="00411DE0"/>
    <w:rsid w:val="00FE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4F0D7"/>
  <w15:chartTrackingRefBased/>
  <w15:docId w15:val="{3F751B37-2240-42E7-A1AA-ECDE8AA6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960</Characters>
  <Application>Microsoft Office Word</Application>
  <DocSecurity>0</DocSecurity>
  <Lines>8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dcterms:created xsi:type="dcterms:W3CDTF">2024-12-24T08:31:00Z</dcterms:created>
  <dcterms:modified xsi:type="dcterms:W3CDTF">2024-12-24T10:29:00Z</dcterms:modified>
</cp:coreProperties>
</file>