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7AB7" w14:textId="0BA48527" w:rsidR="00F61143" w:rsidRDefault="00F61143" w:rsidP="00A25DA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right="2665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0A5344D1" w14:textId="1E6D7024" w:rsidR="00F61143" w:rsidRDefault="00F61143" w:rsidP="00F6114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  <w:r w:rsidR="00807C72">
        <w:rPr>
          <w:rFonts w:cstheme="minorHAnsi"/>
          <w:b/>
          <w:bCs/>
        </w:rPr>
        <w:t xml:space="preserve">        </w:t>
      </w:r>
      <w:r>
        <w:rPr>
          <w:rFonts w:cstheme="minorHAnsi"/>
          <w:b/>
          <w:bCs/>
        </w:rPr>
        <w:t xml:space="preserve"> Uchwała nr </w:t>
      </w:r>
      <w:r w:rsidR="00807C72">
        <w:rPr>
          <w:rFonts w:cstheme="minorHAnsi"/>
          <w:b/>
          <w:bCs/>
        </w:rPr>
        <w:t>XVII/87/2025</w:t>
      </w:r>
    </w:p>
    <w:p w14:paraId="3783CA1D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Rady Gminy Lądek</w:t>
      </w:r>
    </w:p>
    <w:p w14:paraId="55ED7940" w14:textId="4972B576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          z dnia </w:t>
      </w:r>
      <w:r w:rsidR="00807C72">
        <w:rPr>
          <w:rFonts w:cstheme="minorHAnsi"/>
          <w:b/>
          <w:bCs/>
        </w:rPr>
        <w:t>12 lutego 2025 r.</w:t>
      </w:r>
    </w:p>
    <w:p w14:paraId="1251675E" w14:textId="579818D8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2025 rok</w:t>
      </w:r>
    </w:p>
    <w:p w14:paraId="57F72FD4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F2B813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Na podstawie art. 18 ust. 2 pkt 4, art. 51 ust.1. ustawy z dnia 8 marca 1990r. </w:t>
      </w:r>
      <w:r>
        <w:rPr>
          <w:rFonts w:cstheme="minorHAnsi"/>
        </w:rPr>
        <w:br/>
        <w:t>o samorządzie gminnym ( Dz. U. z 2024 r. poz. 1465 ze zm.), art. 212, 222, 236-237, 258 ustawy z dnia                                            27 sierpnia 2009r. o finansach publicznych ( Dz. U. z 2024 r. poz. 1530 ze zm. ) Rada Gminy Lądek                                    u c h w a l a, co następuje:</w:t>
      </w:r>
    </w:p>
    <w:p w14:paraId="3A8C857F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3BEA35C0" w14:textId="77777777" w:rsidR="00F61143" w:rsidRDefault="00F61143" w:rsidP="00F6114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§1</w:t>
      </w:r>
      <w:r>
        <w:rPr>
          <w:rFonts w:cstheme="minorHAnsi"/>
        </w:rPr>
        <w:t>. W Uchwale Nr XV/81/2024 Rady Gminy Lądek z dnia 30 grudnia 2024 r. w sprawie uchwały budżetowej  na 2025 rok,  wprowadza się następujące zmiany:</w:t>
      </w:r>
    </w:p>
    <w:p w14:paraId="231CCDB6" w14:textId="77777777" w:rsidR="00F61143" w:rsidRDefault="00F61143" w:rsidP="00F6114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0C731F" w14:textId="77777777" w:rsidR="00F61143" w:rsidRDefault="00F61143" w:rsidP="00F6114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 xml:space="preserve">1.1 Zwiększa się dochody budżetu gminy na 2025 </w:t>
      </w:r>
      <w:r>
        <w:rPr>
          <w:rFonts w:cstheme="minorHAnsi"/>
          <w:b/>
          <w:bCs/>
          <w:color w:val="000000"/>
        </w:rPr>
        <w:t xml:space="preserve">rok </w:t>
      </w:r>
    </w:p>
    <w:p w14:paraId="2FA921FD" w14:textId="41C6F00C" w:rsidR="00F61143" w:rsidRDefault="00F61143" w:rsidP="00F6114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o kwotę 28 755,00 zł do kwoty                                                                                                 54 582 467,46 zł</w:t>
      </w:r>
    </w:p>
    <w:p w14:paraId="0689A375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tego: </w:t>
      </w:r>
    </w:p>
    <w:p w14:paraId="4CFEE860" w14:textId="4101D04B" w:rsidR="00F61143" w:rsidRPr="00B7560C" w:rsidRDefault="00F61143" w:rsidP="00B7560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 się dochody bieżące o kwotę  </w:t>
      </w:r>
      <w:r w:rsidR="00B7560C">
        <w:rPr>
          <w:rFonts w:cstheme="minorHAnsi"/>
        </w:rPr>
        <w:t>28 755,00</w:t>
      </w:r>
      <w:r>
        <w:rPr>
          <w:rFonts w:cstheme="minorHAnsi"/>
        </w:rPr>
        <w:t xml:space="preserve"> zł tj. do kwoty                  </w:t>
      </w:r>
      <w:r w:rsidR="00B7560C">
        <w:rPr>
          <w:rFonts w:cstheme="minorHAnsi"/>
        </w:rPr>
        <w:t xml:space="preserve">  </w:t>
      </w:r>
      <w:r>
        <w:rPr>
          <w:rFonts w:cstheme="minorHAnsi"/>
        </w:rPr>
        <w:t xml:space="preserve">   </w:t>
      </w:r>
      <w:r w:rsidR="00B7560C">
        <w:rPr>
          <w:rFonts w:cstheme="minorHAnsi"/>
        </w:rPr>
        <w:t>34 110 448,47</w:t>
      </w:r>
      <w:r>
        <w:rPr>
          <w:rFonts w:cstheme="minorHAnsi"/>
        </w:rPr>
        <w:t xml:space="preserve"> zł</w:t>
      </w:r>
    </w:p>
    <w:p w14:paraId="60C72039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2.1. Zwiększa się wydatki budżetu gminy na 2025 rok </w:t>
      </w:r>
    </w:p>
    <w:p w14:paraId="522C0239" w14:textId="419AA17A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o kwotę </w:t>
      </w:r>
      <w:r w:rsidR="00B7560C">
        <w:rPr>
          <w:rFonts w:cstheme="minorHAnsi"/>
          <w:b/>
          <w:bCs/>
        </w:rPr>
        <w:t>28 755,00</w:t>
      </w:r>
      <w:r>
        <w:rPr>
          <w:rFonts w:cstheme="minorHAnsi"/>
          <w:b/>
          <w:bCs/>
        </w:rPr>
        <w:t xml:space="preserve"> zł do kwoty                                                                                          </w:t>
      </w:r>
      <w:r w:rsidR="00B7560C">
        <w:rPr>
          <w:rFonts w:cstheme="minorHAnsi"/>
          <w:b/>
          <w:bCs/>
        </w:rPr>
        <w:t xml:space="preserve">      </w:t>
      </w:r>
      <w:r>
        <w:rPr>
          <w:rFonts w:cstheme="minorHAnsi"/>
          <w:b/>
          <w:bCs/>
        </w:rPr>
        <w:t xml:space="preserve"> </w:t>
      </w:r>
      <w:r w:rsidR="00B7560C">
        <w:rPr>
          <w:rFonts w:cstheme="minorHAnsi"/>
          <w:b/>
          <w:bCs/>
        </w:rPr>
        <w:t>54 645 870,60</w:t>
      </w:r>
      <w:r>
        <w:rPr>
          <w:rFonts w:cstheme="minorHAnsi"/>
          <w:b/>
          <w:bCs/>
        </w:rPr>
        <w:t xml:space="preserve"> zł</w:t>
      </w:r>
    </w:p>
    <w:p w14:paraId="7D5E2489" w14:textId="0EBBD27D" w:rsidR="00F61143" w:rsidRDefault="00B7560C" w:rsidP="00F6114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zmniejsza</w:t>
      </w:r>
      <w:r w:rsidR="00F61143">
        <w:rPr>
          <w:rFonts w:cstheme="minorHAnsi"/>
        </w:rPr>
        <w:t xml:space="preserve"> się wydatki bieżące o kwotę </w:t>
      </w:r>
      <w:r>
        <w:rPr>
          <w:rFonts w:cstheme="minorHAnsi"/>
        </w:rPr>
        <w:t>7 456,64</w:t>
      </w:r>
      <w:r w:rsidR="00F61143">
        <w:rPr>
          <w:rFonts w:cstheme="minorHAnsi"/>
        </w:rPr>
        <w:t xml:space="preserve"> zł tj. do kwoty                        </w:t>
      </w:r>
      <w:r>
        <w:rPr>
          <w:rFonts w:cstheme="minorHAnsi"/>
        </w:rPr>
        <w:t xml:space="preserve">   33 441 936,61</w:t>
      </w:r>
      <w:r w:rsidR="00F61143">
        <w:rPr>
          <w:rFonts w:cstheme="minorHAnsi"/>
        </w:rPr>
        <w:t xml:space="preserve"> zł</w:t>
      </w:r>
    </w:p>
    <w:p w14:paraId="1FACA830" w14:textId="2226BEC0" w:rsidR="00F61143" w:rsidRDefault="00F61143" w:rsidP="00F6114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majątkowe o kwotę </w:t>
      </w:r>
      <w:r w:rsidR="00B7560C">
        <w:rPr>
          <w:rFonts w:cstheme="minorHAnsi"/>
        </w:rPr>
        <w:t>36 211,64</w:t>
      </w:r>
      <w:r>
        <w:rPr>
          <w:rFonts w:cstheme="minorHAnsi"/>
        </w:rPr>
        <w:t xml:space="preserve"> zł tj. do kwoty              </w:t>
      </w:r>
      <w:r w:rsidR="00B7560C">
        <w:rPr>
          <w:rFonts w:cstheme="minorHAnsi"/>
        </w:rPr>
        <w:t xml:space="preserve">      21 203 933,99</w:t>
      </w:r>
      <w:r>
        <w:rPr>
          <w:rFonts w:cstheme="minorHAnsi"/>
        </w:rPr>
        <w:t xml:space="preserve"> zł</w:t>
      </w:r>
    </w:p>
    <w:p w14:paraId="554F7F03" w14:textId="77777777" w:rsidR="00F61143" w:rsidRPr="00AC5654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FE3986" w14:textId="4BE0001C" w:rsidR="00F61143" w:rsidRDefault="00F61143" w:rsidP="00F6114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E55F49">
        <w:rPr>
          <w:rFonts w:cstheme="minorHAnsi"/>
          <w:b/>
          <w:bCs/>
          <w:color w:val="000000"/>
        </w:rPr>
        <w:t>2</w:t>
      </w:r>
      <w:r>
        <w:rPr>
          <w:rFonts w:cstheme="minorHAnsi"/>
          <w:b/>
          <w:bCs/>
          <w:color w:val="000000"/>
        </w:rPr>
        <w:t xml:space="preserve">.  </w:t>
      </w:r>
    </w:p>
    <w:p w14:paraId="5EF19894" w14:textId="77777777" w:rsidR="00F61143" w:rsidRDefault="00F61143" w:rsidP="00F61143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1 do Uchwały budżetowej na 2025 rok wprowadza się zmiany określone załącznikiem Nr 1 do niniejszej uchwały.</w:t>
      </w:r>
    </w:p>
    <w:p w14:paraId="757749DE" w14:textId="77777777" w:rsidR="00F61143" w:rsidRDefault="00F61143" w:rsidP="00F61143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Hlk188342314"/>
      <w:r>
        <w:rPr>
          <w:rFonts w:cstheme="minorHAnsi"/>
        </w:rPr>
        <w:t>W załączniku Nr 2 do Uchwały budżetowej na 2025 rok wprowadza się zmiany określone załącznikiem Nr 2 do niniejszej uchwały.</w:t>
      </w:r>
    </w:p>
    <w:p w14:paraId="3FCD5D5A" w14:textId="0A3177A1" w:rsidR="00F61143" w:rsidRDefault="00F61143" w:rsidP="00F61143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bookmarkStart w:id="1" w:name="_Hlk127953162"/>
      <w:bookmarkEnd w:id="0"/>
      <w:r>
        <w:rPr>
          <w:rFonts w:cstheme="minorHAnsi"/>
        </w:rPr>
        <w:t xml:space="preserve">W załączniku Nr 4 do Uchwały budżetowej na 2025 rok wprowadza się zmiany określone załącznikiem Nr </w:t>
      </w:r>
      <w:r w:rsidR="00A70D28">
        <w:rPr>
          <w:rFonts w:cstheme="minorHAnsi"/>
        </w:rPr>
        <w:t>3</w:t>
      </w:r>
      <w:r>
        <w:rPr>
          <w:rFonts w:cstheme="minorHAnsi"/>
        </w:rPr>
        <w:t xml:space="preserve"> do niniejszej uchwały.</w:t>
      </w:r>
    </w:p>
    <w:p w14:paraId="4483248E" w14:textId="3DC6C934" w:rsidR="00F61143" w:rsidRDefault="00F61143" w:rsidP="00F61143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załączniku Nr 8 do Uchwały budżetowej na 2025 rok wprowadza się zmiany określone załącznikiem Nr </w:t>
      </w:r>
      <w:r w:rsidR="00A70D28">
        <w:rPr>
          <w:rFonts w:cstheme="minorHAnsi"/>
        </w:rPr>
        <w:t>4</w:t>
      </w:r>
      <w:r>
        <w:rPr>
          <w:rFonts w:cstheme="minorHAnsi"/>
        </w:rPr>
        <w:t xml:space="preserve"> do niniejszej uchwały.</w:t>
      </w:r>
    </w:p>
    <w:p w14:paraId="761E33C6" w14:textId="3D67D1DF" w:rsidR="00F61143" w:rsidRDefault="00F61143" w:rsidP="00F61143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załączniku Nr 9 do Uchwały budżetowej na 2025 rok wprowadza się zmiany określone załącznikiem Nr </w:t>
      </w:r>
      <w:r w:rsidR="00A70D28">
        <w:rPr>
          <w:rFonts w:cstheme="minorHAnsi"/>
        </w:rPr>
        <w:t>5</w:t>
      </w:r>
      <w:r>
        <w:rPr>
          <w:rFonts w:cstheme="minorHAnsi"/>
        </w:rPr>
        <w:t xml:space="preserve"> do niniejszej uchwały.</w:t>
      </w:r>
    </w:p>
    <w:p w14:paraId="6EDE7ED9" w14:textId="77777777" w:rsidR="00B7560C" w:rsidRDefault="00B7560C" w:rsidP="00B7560C">
      <w:p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C5CD01" w14:textId="6D3F65BB" w:rsidR="00B7560C" w:rsidRPr="00B7560C" w:rsidRDefault="00B7560C" w:rsidP="00B7560C">
      <w:pPr>
        <w:tabs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60C">
        <w:rPr>
          <w:rFonts w:cstheme="minorHAnsi"/>
          <w:b/>
          <w:bCs/>
        </w:rPr>
        <w:t>§</w:t>
      </w:r>
      <w:r w:rsidR="00E55F49">
        <w:rPr>
          <w:rFonts w:cstheme="minorHAnsi"/>
          <w:b/>
          <w:bCs/>
        </w:rPr>
        <w:t>3</w:t>
      </w:r>
      <w:r w:rsidRPr="00B7560C">
        <w:rPr>
          <w:rFonts w:cstheme="minorHAnsi"/>
          <w:b/>
          <w:bCs/>
        </w:rPr>
        <w:t xml:space="preserve">.  </w:t>
      </w:r>
      <w:r w:rsidRPr="00B7560C">
        <w:rPr>
          <w:rFonts w:cstheme="minorHAnsi"/>
        </w:rPr>
        <w:t xml:space="preserve">W uchwale nr </w:t>
      </w:r>
      <w:proofErr w:type="spellStart"/>
      <w:r>
        <w:rPr>
          <w:rFonts w:cstheme="minorHAnsi"/>
        </w:rPr>
        <w:t>Nr</w:t>
      </w:r>
      <w:proofErr w:type="spellEnd"/>
      <w:r>
        <w:rPr>
          <w:rFonts w:cstheme="minorHAnsi"/>
        </w:rPr>
        <w:t xml:space="preserve"> XV/81/2024 Rady Gminy Lądek z dnia 30 grudnia 2024 r. w sprawie uchwały budżetowej  na 2025 rok</w:t>
      </w:r>
      <w:r w:rsidRPr="00B7560C">
        <w:rPr>
          <w:rFonts w:cstheme="minorHAnsi"/>
        </w:rPr>
        <w:t xml:space="preserve"> r. </w:t>
      </w:r>
      <w:r w:rsidR="00692DBA">
        <w:rPr>
          <w:rFonts w:cstheme="minorHAnsi"/>
        </w:rPr>
        <w:t>wprowadza się następujące zmiany:</w:t>
      </w:r>
      <w:r w:rsidRPr="00B7560C">
        <w:rPr>
          <w:rFonts w:cstheme="minorHAnsi"/>
        </w:rPr>
        <w:t xml:space="preserve"> </w:t>
      </w:r>
    </w:p>
    <w:p w14:paraId="495667D2" w14:textId="5C14A29F" w:rsidR="00B7560C" w:rsidRDefault="00B7560C" w:rsidP="00B7560C">
      <w:p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60C">
        <w:rPr>
          <w:rFonts w:cstheme="minorHAnsi"/>
        </w:rPr>
        <w:t>-w §3 do Uchwały budżetowej na 202</w:t>
      </w:r>
      <w:r w:rsidR="006108AB">
        <w:rPr>
          <w:rFonts w:cstheme="minorHAnsi"/>
        </w:rPr>
        <w:t xml:space="preserve">5 </w:t>
      </w:r>
      <w:r w:rsidRPr="00B7560C">
        <w:rPr>
          <w:rFonts w:cstheme="minorHAnsi"/>
        </w:rPr>
        <w:t>r. zapisane było: „</w:t>
      </w:r>
      <w:r w:rsidR="006108AB" w:rsidRPr="006108AB">
        <w:rPr>
          <w:rFonts w:ascii="Calibri" w:hAnsi="Calibri" w:cs="Calibri"/>
          <w:color w:val="000000"/>
        </w:rPr>
        <w:t xml:space="preserve">Deficyt budżetu w kwocie </w:t>
      </w:r>
      <w:r w:rsidR="006108AB" w:rsidRPr="006108AB">
        <w:rPr>
          <w:rFonts w:ascii="Calibri" w:hAnsi="Calibri" w:cs="Calibri"/>
          <w:b/>
          <w:bCs/>
          <w:color w:val="000000"/>
        </w:rPr>
        <w:t>978,44 zł</w:t>
      </w:r>
      <w:r w:rsidR="006108AB" w:rsidRPr="006108AB">
        <w:rPr>
          <w:rFonts w:ascii="Calibri" w:hAnsi="Calibri" w:cs="Calibri"/>
          <w:color w:val="000000"/>
        </w:rPr>
        <w:t xml:space="preserve"> zostanie sfinansowany w pierwszej kolejności przychodami z tytułu zaciągniętych kredytów i pożyczek oraz przychodami z tytułu niewykorzystanych środków pieniężnych na rachunku bieżącym budżetu, wynikających z rozliczenia dochodów i wydatków nimi finansowanych związany ze szczególnymi zasadami wykonywania budżetu określonymi w odrębnych ustawach</w:t>
      </w:r>
      <w:r w:rsidRPr="00B7560C">
        <w:rPr>
          <w:rFonts w:cstheme="minorHAnsi"/>
        </w:rPr>
        <w:t>”</w:t>
      </w:r>
      <w:r w:rsidR="00A70D28">
        <w:rPr>
          <w:rFonts w:cstheme="minorHAnsi"/>
        </w:rPr>
        <w:t>,</w:t>
      </w:r>
      <w:r w:rsidRPr="00B7560C">
        <w:rPr>
          <w:rFonts w:cstheme="minorHAnsi"/>
        </w:rPr>
        <w:t xml:space="preserve"> a winno być: </w:t>
      </w:r>
      <w:r w:rsidRPr="00B7560C">
        <w:rPr>
          <w:rFonts w:cstheme="minorHAnsi"/>
          <w:b/>
          <w:bCs/>
        </w:rPr>
        <w:t xml:space="preserve"> „</w:t>
      </w:r>
      <w:r w:rsidRPr="00B7560C">
        <w:rPr>
          <w:rFonts w:cstheme="minorHAnsi"/>
        </w:rPr>
        <w:t xml:space="preserve">Deficyt budżetu w kwocie </w:t>
      </w:r>
      <w:r w:rsidR="006108AB">
        <w:rPr>
          <w:rFonts w:cstheme="minorHAnsi"/>
          <w:b/>
          <w:bCs/>
        </w:rPr>
        <w:t>978,44</w:t>
      </w:r>
      <w:r w:rsidRPr="00B7560C">
        <w:rPr>
          <w:rFonts w:cstheme="minorHAnsi"/>
          <w:b/>
          <w:bCs/>
        </w:rPr>
        <w:t xml:space="preserve"> zł</w:t>
      </w:r>
      <w:r w:rsidRPr="00B7560C">
        <w:rPr>
          <w:rFonts w:cstheme="minorHAnsi"/>
        </w:rPr>
        <w:t xml:space="preserve"> zostanie sfinansowany w pierwszej kolejności przychodami z niewykorzystanych środków pieniężnych na rachunku bieżącym budżetu, wynikających z rozliczenia dochodów i wydatków nimi finansowanych związany</w:t>
      </w:r>
      <w:r w:rsidR="00927356">
        <w:rPr>
          <w:rFonts w:cstheme="minorHAnsi"/>
        </w:rPr>
        <w:t>ch</w:t>
      </w:r>
      <w:r w:rsidRPr="00B7560C">
        <w:rPr>
          <w:rFonts w:cstheme="minorHAnsi"/>
        </w:rPr>
        <w:t xml:space="preserve"> ze szczególnymi zasadami wykonywania budżetu określonymi </w:t>
      </w:r>
      <w:r w:rsidR="00A70D28">
        <w:rPr>
          <w:rFonts w:cstheme="minorHAnsi"/>
        </w:rPr>
        <w:t xml:space="preserve">                              </w:t>
      </w:r>
      <w:r w:rsidRPr="00B7560C">
        <w:rPr>
          <w:rFonts w:cstheme="minorHAnsi"/>
        </w:rPr>
        <w:t>w odrębnych ustawach,</w:t>
      </w:r>
      <w:r w:rsidR="006108AB">
        <w:rPr>
          <w:rFonts w:cstheme="minorHAnsi"/>
        </w:rPr>
        <w:t xml:space="preserve"> przychodami </w:t>
      </w:r>
      <w:proofErr w:type="spellStart"/>
      <w:r w:rsidR="006108AB">
        <w:rPr>
          <w:rFonts w:cstheme="minorHAnsi"/>
        </w:rPr>
        <w:t>jst</w:t>
      </w:r>
      <w:proofErr w:type="spellEnd"/>
      <w:r w:rsidR="006108AB">
        <w:rPr>
          <w:rFonts w:cstheme="minorHAnsi"/>
        </w:rPr>
        <w:t xml:space="preserve"> z rozliczenia środków określonych w art. 5 ust. 1 pkt 2 ustawy i dotacji na realizację programu, projektu lub zadania finansowanego z udziałem tych środków</w:t>
      </w:r>
      <w:r w:rsidR="00927356">
        <w:rPr>
          <w:rFonts w:cstheme="minorHAnsi"/>
        </w:rPr>
        <w:t>,</w:t>
      </w:r>
      <w:r w:rsidR="006108AB">
        <w:rPr>
          <w:rFonts w:cstheme="minorHAnsi"/>
        </w:rPr>
        <w:t xml:space="preserve"> </w:t>
      </w:r>
      <w:r w:rsidRPr="00B7560C">
        <w:rPr>
          <w:rFonts w:cstheme="minorHAnsi"/>
        </w:rPr>
        <w:t xml:space="preserve"> przychodami z tytułu kredytów bankowych oraz przychodami z tytułu wolnych środków, o których mowa w art. 217 ust. 2 pkt. 6 ustawy z dnia 27 sierpnia 2009r. o finansach publicznych( Dz. U. 202</w:t>
      </w:r>
      <w:r w:rsidR="006108AB">
        <w:rPr>
          <w:rFonts w:cstheme="minorHAnsi"/>
        </w:rPr>
        <w:t xml:space="preserve">4 </w:t>
      </w:r>
      <w:r w:rsidRPr="00B7560C">
        <w:rPr>
          <w:rFonts w:cstheme="minorHAnsi"/>
        </w:rPr>
        <w:t xml:space="preserve">r. poz. </w:t>
      </w:r>
      <w:r w:rsidR="006108AB">
        <w:rPr>
          <w:rFonts w:cstheme="minorHAnsi"/>
        </w:rPr>
        <w:t>1530</w:t>
      </w:r>
      <w:r w:rsidRPr="00B7560C">
        <w:rPr>
          <w:rFonts w:cstheme="minorHAnsi"/>
        </w:rPr>
        <w:t xml:space="preserve"> z</w:t>
      </w:r>
      <w:r w:rsidR="006108AB">
        <w:rPr>
          <w:rFonts w:cstheme="minorHAnsi"/>
        </w:rPr>
        <w:t>e</w:t>
      </w:r>
      <w:r w:rsidRPr="00B7560C">
        <w:rPr>
          <w:rFonts w:cstheme="minorHAnsi"/>
        </w:rPr>
        <w:t xml:space="preserve"> zm. )”.</w:t>
      </w:r>
    </w:p>
    <w:p w14:paraId="3E41A602" w14:textId="2A12ED39" w:rsidR="0062514C" w:rsidRDefault="007222A9" w:rsidP="00B7560C">
      <w:p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wyeliminowana</w:t>
      </w:r>
      <w:r w:rsidR="00692DBA">
        <w:rPr>
          <w:rFonts w:cstheme="minorHAnsi"/>
        </w:rPr>
        <w:t xml:space="preserve"> została</w:t>
      </w:r>
      <w:r>
        <w:rPr>
          <w:rFonts w:cstheme="minorHAnsi"/>
        </w:rPr>
        <w:t xml:space="preserve"> niespójność między postanowieniem w </w:t>
      </w:r>
      <w:r w:rsidRPr="00B7560C">
        <w:rPr>
          <w:rFonts w:cstheme="minorHAnsi"/>
        </w:rPr>
        <w:t>§</w:t>
      </w:r>
      <w:r>
        <w:rPr>
          <w:rFonts w:cstheme="minorHAnsi"/>
        </w:rPr>
        <w:t>5 uchwały, a załącznikiem nr 4 do uchwały budżetowej poprzez wprowadzenie w ww. załączniku przychodów w kwocie 774</w:t>
      </w:r>
      <w:r w:rsidR="00F22393">
        <w:rPr>
          <w:rFonts w:cstheme="minorHAnsi"/>
        </w:rPr>
        <w:t> </w:t>
      </w:r>
      <w:r>
        <w:rPr>
          <w:rFonts w:cstheme="minorHAnsi"/>
        </w:rPr>
        <w:t>900</w:t>
      </w:r>
      <w:r w:rsidR="00F22393">
        <w:rPr>
          <w:rFonts w:cstheme="minorHAnsi"/>
        </w:rPr>
        <w:t>,00</w:t>
      </w:r>
      <w:r>
        <w:rPr>
          <w:rFonts w:cstheme="minorHAnsi"/>
        </w:rPr>
        <w:t xml:space="preserve"> zł                 </w:t>
      </w:r>
    </w:p>
    <w:p w14:paraId="166B874D" w14:textId="1CD93478" w:rsidR="00692DBA" w:rsidRDefault="007222A9" w:rsidP="00B7560C">
      <w:p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7222A9">
        <w:rPr>
          <w:rFonts w:ascii="Calibri" w:hAnsi="Calibri" w:cs="Calibri"/>
          <w:color w:val="000000"/>
        </w:rPr>
        <w:t>z tytułu niewykorzystanych środków pieniężnych otrzymanych w 2021 roku na uzupełnienie subwencji ogólnej z przeznaczeniem na wsparcie finansowe inwestycji w zakresie kanalizacji na zadanie pn. „Modernizacja oczyszczalni ścieków w Ciążeniu – etap I”  (§950),</w:t>
      </w:r>
      <w:r w:rsidR="00F22393">
        <w:rPr>
          <w:rFonts w:ascii="Calibri" w:hAnsi="Calibri" w:cs="Calibri"/>
          <w:color w:val="000000"/>
        </w:rPr>
        <w:t xml:space="preserve"> łączna kwota przychodów </w:t>
      </w:r>
      <w:r w:rsidR="00AE6C8D">
        <w:rPr>
          <w:rFonts w:ascii="Calibri" w:hAnsi="Calibri" w:cs="Calibri"/>
          <w:color w:val="000000"/>
        </w:rPr>
        <w:t>budżetu winna wynosić 4 036 533,97 zł</w:t>
      </w:r>
      <w:r w:rsidR="00692DBA">
        <w:rPr>
          <w:rFonts w:ascii="Calibri" w:hAnsi="Calibri" w:cs="Calibri"/>
          <w:color w:val="000000"/>
        </w:rPr>
        <w:t>,</w:t>
      </w:r>
    </w:p>
    <w:p w14:paraId="221282DE" w14:textId="0628334B" w:rsidR="00BB5981" w:rsidRDefault="00BB5981" w:rsidP="00BB5981">
      <w:p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Pr="00BB5981">
        <w:rPr>
          <w:rFonts w:cstheme="minorHAnsi"/>
        </w:rPr>
        <w:t xml:space="preserve">w Załączniku nr </w:t>
      </w:r>
      <w:r>
        <w:rPr>
          <w:rFonts w:cstheme="minorHAnsi"/>
        </w:rPr>
        <w:t>9</w:t>
      </w:r>
      <w:r w:rsidRPr="00BB5981">
        <w:rPr>
          <w:rFonts w:cstheme="minorHAnsi"/>
        </w:rPr>
        <w:t xml:space="preserve"> do uchwały budżetowej na 202</w:t>
      </w:r>
      <w:r>
        <w:rPr>
          <w:rFonts w:cstheme="minorHAnsi"/>
        </w:rPr>
        <w:t xml:space="preserve">5 </w:t>
      </w:r>
      <w:r w:rsidRPr="00BB5981">
        <w:rPr>
          <w:rFonts w:cstheme="minorHAnsi"/>
        </w:rPr>
        <w:t>r. wprowadza się zmiany klasyfikacji dotycząc</w:t>
      </w:r>
      <w:r>
        <w:rPr>
          <w:rFonts w:cstheme="minorHAnsi"/>
        </w:rPr>
        <w:t xml:space="preserve">ych wydatków i zakupów inwestycyjnych gminy Lądek dla zadania pn. „Modernizacja garażu oraz zagospodarowanie przestrzeni przed salą </w:t>
      </w:r>
      <w:proofErr w:type="spellStart"/>
      <w:r>
        <w:rPr>
          <w:rFonts w:cstheme="minorHAnsi"/>
        </w:rPr>
        <w:t>edukacyjno</w:t>
      </w:r>
      <w:proofErr w:type="spellEnd"/>
      <w:r>
        <w:rPr>
          <w:rFonts w:cstheme="minorHAnsi"/>
        </w:rPr>
        <w:t xml:space="preserve">–szkoleniową OSP (FS Wola Koszucka) oraz „Zagospodarowanie przestrzeni przy sali edukacyjno-szkoleniowej OSP (FS Ratyń) </w:t>
      </w:r>
      <w:r w:rsidRPr="00BB5981">
        <w:rPr>
          <w:rFonts w:cstheme="minorHAnsi"/>
        </w:rPr>
        <w:t xml:space="preserve"> gdzie zapisano rozdział </w:t>
      </w:r>
      <w:r>
        <w:rPr>
          <w:rFonts w:cstheme="minorHAnsi"/>
        </w:rPr>
        <w:t>01095</w:t>
      </w:r>
      <w:r w:rsidR="00A70D28">
        <w:rPr>
          <w:rFonts w:cstheme="minorHAnsi"/>
        </w:rPr>
        <w:t xml:space="preserve">, </w:t>
      </w:r>
      <w:r w:rsidRPr="00BB5981">
        <w:rPr>
          <w:rFonts w:cstheme="minorHAnsi"/>
        </w:rPr>
        <w:t>a win</w:t>
      </w:r>
      <w:r w:rsidR="00711DE8">
        <w:rPr>
          <w:rFonts w:cstheme="minorHAnsi"/>
        </w:rPr>
        <w:t>ien</w:t>
      </w:r>
      <w:r w:rsidRPr="00BB5981">
        <w:rPr>
          <w:rFonts w:cstheme="minorHAnsi"/>
        </w:rPr>
        <w:t xml:space="preserve"> być zapisan</w:t>
      </w:r>
      <w:r w:rsidR="00711DE8">
        <w:rPr>
          <w:rFonts w:cstheme="minorHAnsi"/>
        </w:rPr>
        <w:t>y</w:t>
      </w:r>
      <w:r w:rsidRPr="00BB5981">
        <w:rPr>
          <w:rFonts w:cstheme="minorHAnsi"/>
        </w:rPr>
        <w:t xml:space="preserve"> rozdział </w:t>
      </w:r>
      <w:r>
        <w:rPr>
          <w:rFonts w:cstheme="minorHAnsi"/>
        </w:rPr>
        <w:t>90095</w:t>
      </w:r>
      <w:r w:rsidRPr="00BB5981">
        <w:rPr>
          <w:rFonts w:cstheme="minorHAnsi"/>
        </w:rPr>
        <w:t>.</w:t>
      </w:r>
    </w:p>
    <w:p w14:paraId="508771EF" w14:textId="63D84691" w:rsidR="00692DBA" w:rsidRPr="00BB5981" w:rsidRDefault="00A70D28" w:rsidP="00BB5981">
      <w:p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p</w:t>
      </w:r>
      <w:r w:rsidR="00692DBA">
        <w:rPr>
          <w:rFonts w:cstheme="minorHAnsi"/>
        </w:rPr>
        <w:t>rzychody</w:t>
      </w:r>
      <w:r>
        <w:rPr>
          <w:rFonts w:cstheme="minorHAnsi"/>
        </w:rPr>
        <w:t xml:space="preserve"> w kwocie 228 197,07 zł</w:t>
      </w:r>
      <w:r w:rsidR="00692DBA">
        <w:rPr>
          <w:rFonts w:cstheme="minorHAnsi"/>
        </w:rPr>
        <w:t xml:space="preserve"> z tytułu niewykorzystanych w 2023 r. środków na zadania realizowane w ramach funkcjonowania systemu gospodarki odpadami (</w:t>
      </w:r>
      <w:r w:rsidR="00692DBA" w:rsidRPr="00B7560C">
        <w:rPr>
          <w:rFonts w:cstheme="minorHAnsi"/>
        </w:rPr>
        <w:t>§</w:t>
      </w:r>
      <w:r w:rsidR="00692DBA">
        <w:rPr>
          <w:rFonts w:cstheme="minorHAnsi"/>
        </w:rPr>
        <w:t>905)</w:t>
      </w:r>
      <w:r w:rsidR="00692DBA" w:rsidRPr="00692DBA">
        <w:rPr>
          <w:rFonts w:cstheme="minorHAnsi"/>
        </w:rPr>
        <w:t xml:space="preserve"> zostaną przeznaczone na </w:t>
      </w:r>
      <w:r w:rsidR="00692DBA" w:rsidRPr="00692DBA">
        <w:rPr>
          <w:rFonts w:eastAsia="Times New Roman" w:cstheme="minorHAnsi"/>
          <w:color w:val="000000"/>
          <w:lang w:eastAsia="pl-PL"/>
        </w:rPr>
        <w:t>edukację ekologiczną w zakresie prawidłowego postępowania z odpadami komunalnymi</w:t>
      </w:r>
      <w:r w:rsidR="00BB4281">
        <w:rPr>
          <w:rFonts w:eastAsia="Times New Roman" w:cstheme="minorHAnsi"/>
          <w:color w:val="000000"/>
          <w:lang w:eastAsia="pl-PL"/>
        </w:rPr>
        <w:t>,</w:t>
      </w:r>
      <w:r w:rsidR="00E94D1B">
        <w:rPr>
          <w:rFonts w:eastAsia="Times New Roman" w:cstheme="minorHAnsi"/>
          <w:color w:val="000000"/>
          <w:lang w:eastAsia="pl-PL"/>
        </w:rPr>
        <w:t xml:space="preserve"> doposażenie PSZOK w dodatkowe pojemniki na odpady komunalne</w:t>
      </w:r>
      <w:r w:rsidR="00BD6B52">
        <w:rPr>
          <w:rFonts w:eastAsia="Times New Roman" w:cstheme="minorHAnsi"/>
          <w:color w:val="000000"/>
          <w:lang w:eastAsia="pl-PL"/>
        </w:rPr>
        <w:t>, rozbudow</w:t>
      </w:r>
      <w:r>
        <w:rPr>
          <w:rFonts w:eastAsia="Times New Roman" w:cstheme="minorHAnsi"/>
          <w:color w:val="000000"/>
          <w:lang w:eastAsia="pl-PL"/>
        </w:rPr>
        <w:t>ę</w:t>
      </w:r>
      <w:r w:rsidR="00BD6B52">
        <w:rPr>
          <w:rFonts w:eastAsia="Times New Roman" w:cstheme="minorHAnsi"/>
          <w:color w:val="000000"/>
          <w:lang w:eastAsia="pl-PL"/>
        </w:rPr>
        <w:t xml:space="preserve"> PSZOK </w:t>
      </w:r>
      <w:r w:rsidR="003256AB">
        <w:rPr>
          <w:rFonts w:eastAsia="Times New Roman" w:cstheme="minorHAnsi"/>
          <w:color w:val="000000"/>
          <w:lang w:eastAsia="pl-PL"/>
        </w:rPr>
        <w:t xml:space="preserve">w związku </w:t>
      </w:r>
      <w:r>
        <w:rPr>
          <w:rFonts w:eastAsia="Times New Roman" w:cstheme="minorHAnsi"/>
          <w:color w:val="000000"/>
          <w:lang w:eastAsia="pl-PL"/>
        </w:rPr>
        <w:t xml:space="preserve">            </w:t>
      </w:r>
      <w:r w:rsidR="003256AB">
        <w:rPr>
          <w:rFonts w:eastAsia="Times New Roman" w:cstheme="minorHAnsi"/>
          <w:color w:val="000000"/>
          <w:lang w:eastAsia="pl-PL"/>
        </w:rPr>
        <w:t>z budową wiaty.</w:t>
      </w:r>
    </w:p>
    <w:p w14:paraId="7FB52B1C" w14:textId="77777777" w:rsidR="00F61143" w:rsidRDefault="00F61143" w:rsidP="00F61143">
      <w:pPr>
        <w:autoSpaceDN w:val="0"/>
        <w:spacing w:after="0"/>
        <w:contextualSpacing/>
        <w:jc w:val="both"/>
        <w:rPr>
          <w:rFonts w:cstheme="minorHAnsi"/>
        </w:rPr>
      </w:pPr>
    </w:p>
    <w:bookmarkEnd w:id="1"/>
    <w:p w14:paraId="6443DEDC" w14:textId="7C8E29FB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E55F49">
        <w:rPr>
          <w:rFonts w:cstheme="minorHAnsi"/>
          <w:b/>
          <w:bCs/>
          <w:color w:val="000000"/>
        </w:rPr>
        <w:t>4</w:t>
      </w:r>
      <w:r>
        <w:rPr>
          <w:rFonts w:cstheme="minorHAnsi"/>
          <w:b/>
          <w:bCs/>
          <w:color w:val="000000"/>
        </w:rPr>
        <w:t xml:space="preserve">.  </w:t>
      </w:r>
      <w:r>
        <w:rPr>
          <w:rFonts w:cstheme="minorHAnsi"/>
          <w:color w:val="000000"/>
        </w:rPr>
        <w:t>Wykonanie uchwały powierza się Wójtowi Gminy.</w:t>
      </w:r>
    </w:p>
    <w:p w14:paraId="1AC98A59" w14:textId="77777777" w:rsidR="00F61143" w:rsidRPr="00B27D3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0CD2570" w14:textId="53EFA178" w:rsidR="00F61143" w:rsidRDefault="00F61143" w:rsidP="00F6114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E55F49">
        <w:rPr>
          <w:rFonts w:cstheme="minorHAnsi"/>
          <w:b/>
          <w:bCs/>
          <w:color w:val="000000"/>
        </w:rPr>
        <w:t>5</w:t>
      </w:r>
      <w:r>
        <w:rPr>
          <w:rFonts w:cstheme="minorHAnsi"/>
          <w:b/>
          <w:bCs/>
          <w:color w:val="000000"/>
        </w:rPr>
        <w:t xml:space="preserve">. </w:t>
      </w:r>
      <w:r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27557B87" w14:textId="77777777" w:rsidR="00BB2E01" w:rsidRDefault="00BB2E01" w:rsidP="00F6114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92220DE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5E29E54" w14:textId="77777777" w:rsidR="00BB2E01" w:rsidRDefault="00BB2E01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68C1CE3" w14:textId="77777777" w:rsidR="00BB2E01" w:rsidRPr="00BB2E01" w:rsidRDefault="00BB2E01" w:rsidP="00BB2E01">
      <w:pPr>
        <w:spacing w:after="0" w:line="259" w:lineRule="auto"/>
        <w:jc w:val="right"/>
        <w:rPr>
          <w:rFonts w:eastAsia="Times New Roman" w:cs="Times New Roman"/>
          <w:kern w:val="2"/>
        </w:rPr>
      </w:pPr>
      <w:r w:rsidRPr="00BB2E01">
        <w:rPr>
          <w:rFonts w:eastAsia="Times New Roman" w:cs="Times New Roman"/>
          <w:kern w:val="2"/>
        </w:rPr>
        <w:t>Wiceprzewodnicząca Rady Gminy Lądek</w:t>
      </w:r>
      <w:r w:rsidRPr="00BB2E01">
        <w:rPr>
          <w:rFonts w:eastAsia="Times New Roman" w:cs="Times New Roman"/>
          <w:kern w:val="2"/>
        </w:rPr>
        <w:tab/>
      </w:r>
      <w:r w:rsidRPr="00BB2E01">
        <w:rPr>
          <w:rFonts w:eastAsia="Times New Roman" w:cs="Times New Roman"/>
          <w:kern w:val="2"/>
        </w:rPr>
        <w:tab/>
      </w:r>
    </w:p>
    <w:p w14:paraId="583D0761" w14:textId="77777777" w:rsidR="00BB2E01" w:rsidRPr="00BB2E01" w:rsidRDefault="00BB2E01" w:rsidP="00BB2E01">
      <w:pPr>
        <w:spacing w:after="0" w:line="259" w:lineRule="auto"/>
        <w:rPr>
          <w:rFonts w:eastAsia="Times New Roman" w:cs="Times New Roman"/>
          <w:kern w:val="2"/>
        </w:rPr>
      </w:pPr>
      <w:r w:rsidRPr="00BB2E01">
        <w:rPr>
          <w:rFonts w:eastAsia="Times New Roman" w:cs="Times New Roman"/>
          <w:kern w:val="2"/>
        </w:rPr>
        <w:t xml:space="preserve">                                                                                  /-/ Agnieszka </w:t>
      </w:r>
      <w:proofErr w:type="spellStart"/>
      <w:r w:rsidRPr="00BB2E01">
        <w:rPr>
          <w:rFonts w:eastAsia="Times New Roman" w:cs="Times New Roman"/>
          <w:kern w:val="2"/>
        </w:rPr>
        <w:t>Herudzińska</w:t>
      </w:r>
      <w:proofErr w:type="spellEnd"/>
    </w:p>
    <w:p w14:paraId="4D539CB2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BAF2D69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A6DD955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3375098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C1BB256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D953BED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128ACCC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079BC58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93B3238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F0260CD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948817B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D9C4E82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07CB0C3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A95F317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59BB9C9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233143C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C9C0ED3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9F18401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161DB8D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2308B1D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B5597AD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DA88DE9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658E7C2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BBFB53A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4982AF1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CB43437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8442BED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A55E602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C65BC6F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5FAC2C4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00ECE3F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30AEFBA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59B65D1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59E0C6B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B4F4AB2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BF18919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C25566D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F718556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1152A40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402DCC0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CDB8333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64C40D0" w14:textId="77777777" w:rsidR="00F61143" w:rsidRDefault="00F61143" w:rsidP="005D04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65F5090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41A29ED2" w14:textId="60D2A903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Uchwały Nr </w:t>
      </w:r>
      <w:r w:rsidR="00C24CA4">
        <w:rPr>
          <w:rFonts w:cstheme="minorHAnsi"/>
          <w:b/>
          <w:bCs/>
        </w:rPr>
        <w:t>XVII/87/2025</w:t>
      </w:r>
    </w:p>
    <w:p w14:paraId="16B3B788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Rady Gminy Lądek</w:t>
      </w:r>
    </w:p>
    <w:p w14:paraId="07949CB3" w14:textId="4F15F6E8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C24CA4">
        <w:rPr>
          <w:rFonts w:cstheme="minorHAnsi"/>
          <w:b/>
          <w:bCs/>
        </w:rPr>
        <w:t>12 lutego 2025 r.</w:t>
      </w:r>
    </w:p>
    <w:p w14:paraId="6B4C2CA8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2025 rok</w:t>
      </w:r>
    </w:p>
    <w:p w14:paraId="645A1A9F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FBC2DAF" w14:textId="6BF4548D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Dochody budżetu </w:t>
      </w:r>
      <w:r>
        <w:rPr>
          <w:rFonts w:cstheme="minorHAnsi"/>
        </w:rPr>
        <w:t xml:space="preserve">zwiększają się ogółem o kwotę </w:t>
      </w:r>
      <w:r w:rsidR="005D0431">
        <w:rPr>
          <w:rFonts w:cstheme="minorHAnsi"/>
        </w:rPr>
        <w:t>28 755,00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, z tego:</w:t>
      </w:r>
    </w:p>
    <w:p w14:paraId="2131904E" w14:textId="4B69E7CE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C4FFF">
        <w:rPr>
          <w:rFonts w:cstheme="minorHAnsi"/>
          <w:color w:val="000000"/>
        </w:rPr>
        <w:t xml:space="preserve">Zwiększa się plan dochodów o kwotę </w:t>
      </w:r>
      <w:r w:rsidR="005D0431">
        <w:rPr>
          <w:rFonts w:cstheme="minorHAnsi"/>
          <w:color w:val="000000"/>
        </w:rPr>
        <w:t>28 755,00</w:t>
      </w:r>
      <w:r w:rsidRPr="009C4FFF">
        <w:rPr>
          <w:rFonts w:cstheme="minorHAnsi"/>
          <w:color w:val="000000"/>
        </w:rPr>
        <w:t xml:space="preserve"> zł, z tego:</w:t>
      </w:r>
    </w:p>
    <w:p w14:paraId="0579D263" w14:textId="601AE26D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bookmarkStart w:id="2" w:name="_Hlk127953449"/>
      <w:r>
        <w:rPr>
          <w:rFonts w:cstheme="minorHAnsi"/>
          <w:bCs/>
        </w:rPr>
        <w:t xml:space="preserve">- </w:t>
      </w:r>
      <w:bookmarkStart w:id="3" w:name="_Hlk129175199"/>
      <w:r>
        <w:rPr>
          <w:rFonts w:cstheme="minorHAnsi"/>
          <w:bCs/>
        </w:rPr>
        <w:t xml:space="preserve">rozdział 60004 par. 2170 </w:t>
      </w:r>
      <w:bookmarkEnd w:id="3"/>
      <w:r>
        <w:rPr>
          <w:rFonts w:ascii="Calibri" w:hAnsi="Calibri" w:cs="Calibri"/>
        </w:rPr>
        <w:t xml:space="preserve">o kwotę </w:t>
      </w:r>
      <w:r w:rsidR="005D0431">
        <w:rPr>
          <w:rFonts w:ascii="Calibri" w:hAnsi="Calibri" w:cs="Calibri"/>
        </w:rPr>
        <w:t>28 755,00</w:t>
      </w:r>
      <w:r>
        <w:rPr>
          <w:rFonts w:ascii="Calibri" w:hAnsi="Calibri" w:cs="Calibri"/>
        </w:rPr>
        <w:t xml:space="preserve"> zł </w:t>
      </w:r>
      <w:r w:rsidRPr="00820396">
        <w:rPr>
          <w:rFonts w:ascii="Calibri" w:hAnsi="Calibri" w:cs="Calibri"/>
        </w:rPr>
        <w:t>dopłata ze środków Funduszu rozwoju przewozów autobusowych o charakterze użyteczności publicznej z przeznaczeniem na organizację transportu zbiorowego</w:t>
      </w:r>
      <w:r w:rsidR="005D0431">
        <w:rPr>
          <w:rFonts w:ascii="Calibri" w:hAnsi="Calibri" w:cs="Calibri"/>
        </w:rPr>
        <w:t>.</w:t>
      </w:r>
    </w:p>
    <w:bookmarkEnd w:id="2"/>
    <w:p w14:paraId="6AF0D694" w14:textId="77777777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3464CD19" w14:textId="0DBC5CF6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Wydatki budżetu </w:t>
      </w:r>
      <w:r>
        <w:rPr>
          <w:rFonts w:cstheme="minorHAnsi"/>
        </w:rPr>
        <w:t xml:space="preserve">zwiększają się ogółem o kwotę </w:t>
      </w:r>
      <w:r w:rsidR="005D0431">
        <w:rPr>
          <w:rFonts w:cstheme="minorHAnsi"/>
        </w:rPr>
        <w:t>28 755,00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, z tego:</w:t>
      </w:r>
    </w:p>
    <w:p w14:paraId="1A1D1020" w14:textId="54AB0AAE" w:rsidR="00F61143" w:rsidRDefault="00F61143" w:rsidP="00F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C4FFF">
        <w:rPr>
          <w:rFonts w:cstheme="minorHAnsi"/>
          <w:color w:val="000000"/>
        </w:rPr>
        <w:t xml:space="preserve">Zwiększa się plan </w:t>
      </w:r>
      <w:r>
        <w:rPr>
          <w:rFonts w:cstheme="minorHAnsi"/>
          <w:color w:val="000000"/>
        </w:rPr>
        <w:t>wydatków</w:t>
      </w:r>
      <w:r w:rsidRPr="009C4FFF">
        <w:rPr>
          <w:rFonts w:cstheme="minorHAnsi"/>
          <w:color w:val="000000"/>
        </w:rPr>
        <w:t xml:space="preserve"> o kwotę </w:t>
      </w:r>
      <w:r w:rsidR="005D0431">
        <w:rPr>
          <w:rFonts w:cstheme="minorHAnsi"/>
          <w:color w:val="000000"/>
        </w:rPr>
        <w:t>28 755,00</w:t>
      </w:r>
      <w:r>
        <w:rPr>
          <w:rFonts w:cstheme="minorHAnsi"/>
          <w:color w:val="000000"/>
        </w:rPr>
        <w:t xml:space="preserve"> </w:t>
      </w:r>
      <w:r w:rsidRPr="009C4FFF">
        <w:rPr>
          <w:rFonts w:cstheme="minorHAnsi"/>
          <w:color w:val="000000"/>
        </w:rPr>
        <w:t>zł, z tego:</w:t>
      </w:r>
    </w:p>
    <w:p w14:paraId="2CE38496" w14:textId="1FC42377" w:rsidR="00F61143" w:rsidRDefault="00F61143" w:rsidP="005D04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820396">
        <w:rPr>
          <w:rFonts w:cstheme="minorHAnsi"/>
          <w:bCs/>
        </w:rPr>
        <w:t xml:space="preserve">- rozdział 60004 par. 4300 o kwotę </w:t>
      </w:r>
      <w:r w:rsidR="005D0431">
        <w:rPr>
          <w:rFonts w:cstheme="minorHAnsi"/>
          <w:bCs/>
        </w:rPr>
        <w:t>28 755,00</w:t>
      </w:r>
      <w:r>
        <w:rPr>
          <w:rFonts w:cstheme="minorHAnsi"/>
          <w:bCs/>
        </w:rPr>
        <w:t xml:space="preserve"> </w:t>
      </w:r>
      <w:r w:rsidRPr="00820396">
        <w:rPr>
          <w:rFonts w:cstheme="minorHAnsi"/>
          <w:bCs/>
        </w:rPr>
        <w:t>zł z przeznaczeniem na organizację transportu zbiorowego, polegającego na organizacji przewozów autobusowych o charakterze użyteczności publicznej</w:t>
      </w:r>
      <w:r>
        <w:rPr>
          <w:rFonts w:ascii="Calibri" w:hAnsi="Calibri" w:cs="Calibri"/>
          <w14:ligatures w14:val="standardContextual"/>
        </w:rPr>
        <w:t>.</w:t>
      </w:r>
    </w:p>
    <w:p w14:paraId="3A838EF2" w14:textId="77777777" w:rsidR="00692DBA" w:rsidRDefault="00692DBA" w:rsidP="005D04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</w:p>
    <w:p w14:paraId="7C18408B" w14:textId="3C35B191" w:rsidR="00692DBA" w:rsidRPr="00692DBA" w:rsidRDefault="00692DBA" w:rsidP="00692D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bCs/>
        </w:rPr>
      </w:pPr>
      <w:r w:rsidRPr="00692DBA">
        <w:rPr>
          <w:rFonts w:cstheme="minorHAnsi"/>
          <w:bCs/>
        </w:rPr>
        <w:t xml:space="preserve">Ponadto zaplanowano wydatki na objecie udziałów w spółce oświetleniowej  w kwocie </w:t>
      </w:r>
      <w:r>
        <w:rPr>
          <w:rFonts w:cstheme="minorHAnsi"/>
          <w:bCs/>
        </w:rPr>
        <w:t>36 211,64</w:t>
      </w:r>
      <w:r w:rsidRPr="00692DBA">
        <w:rPr>
          <w:rFonts w:cstheme="minorHAnsi"/>
          <w:bCs/>
        </w:rPr>
        <w:t xml:space="preserve"> zł        ( rozdz. 90015 par. 6010) ( </w:t>
      </w:r>
      <w:proofErr w:type="spellStart"/>
      <w:r w:rsidRPr="00692DBA">
        <w:rPr>
          <w:rFonts w:cstheme="minorHAnsi"/>
          <w:bCs/>
        </w:rPr>
        <w:t>soł</w:t>
      </w:r>
      <w:proofErr w:type="spellEnd"/>
      <w:r w:rsidRPr="00692DBA">
        <w:rPr>
          <w:rFonts w:cstheme="minorHAnsi"/>
          <w:bCs/>
        </w:rPr>
        <w:t xml:space="preserve">. Dąbrowa </w:t>
      </w:r>
      <w:r>
        <w:rPr>
          <w:rFonts w:cstheme="minorHAnsi"/>
          <w:bCs/>
        </w:rPr>
        <w:t>i Ciążeń</w:t>
      </w:r>
      <w:r w:rsidRPr="00692DBA">
        <w:rPr>
          <w:rFonts w:cstheme="minorHAnsi"/>
          <w:bCs/>
        </w:rPr>
        <w:t>).</w:t>
      </w:r>
    </w:p>
    <w:p w14:paraId="36426ADC" w14:textId="77777777" w:rsidR="00692DBA" w:rsidRPr="00692DBA" w:rsidRDefault="00692DBA" w:rsidP="00692D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692DBA">
        <w:rPr>
          <w:rFonts w:ascii="Calibri" w:hAnsi="Calibri" w:cs="Calibri"/>
          <w14:ligatures w14:val="standardContextual"/>
        </w:rPr>
        <w:t>Dokonuje się przesunięcia w planie wydatków budżetowych Urzędu Gminy Lądek wynikające z bieżącej analizy budżetu niezbędne dla prawidłowej realizacji zadań jednostki.</w:t>
      </w:r>
    </w:p>
    <w:p w14:paraId="493C071D" w14:textId="428BE501" w:rsidR="00692DBA" w:rsidRPr="005D0431" w:rsidRDefault="00A70D28" w:rsidP="005D04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związku ze zmianą klasyfikacji budżetowej dochody z tytułu subwencji ogólnej oraz środki przekazane z rezerwy na uzupełnienie dochodów jednostek samorządu terytorialnego zostały ujęte      w odpowiednich podziałkach klasyfikacji budżetowej. </w:t>
      </w:r>
    </w:p>
    <w:p w14:paraId="5047F4FD" w14:textId="77777777" w:rsidR="00F24955" w:rsidRDefault="00F24955"/>
    <w:sectPr w:rsidR="00F24955" w:rsidSect="00F6114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43"/>
    <w:rsid w:val="00045794"/>
    <w:rsid w:val="00085190"/>
    <w:rsid w:val="002A5F45"/>
    <w:rsid w:val="003256AB"/>
    <w:rsid w:val="00367A9D"/>
    <w:rsid w:val="00416427"/>
    <w:rsid w:val="004A3141"/>
    <w:rsid w:val="004D1FA4"/>
    <w:rsid w:val="004E01C0"/>
    <w:rsid w:val="00524596"/>
    <w:rsid w:val="00566D73"/>
    <w:rsid w:val="005D0431"/>
    <w:rsid w:val="005F6258"/>
    <w:rsid w:val="006108AB"/>
    <w:rsid w:val="0062514C"/>
    <w:rsid w:val="00692DBA"/>
    <w:rsid w:val="00711DE8"/>
    <w:rsid w:val="007222A9"/>
    <w:rsid w:val="00807C72"/>
    <w:rsid w:val="0081129E"/>
    <w:rsid w:val="008A2230"/>
    <w:rsid w:val="00927356"/>
    <w:rsid w:val="00A25DA9"/>
    <w:rsid w:val="00A6067B"/>
    <w:rsid w:val="00A70D28"/>
    <w:rsid w:val="00AE6C8D"/>
    <w:rsid w:val="00B53F59"/>
    <w:rsid w:val="00B7560C"/>
    <w:rsid w:val="00BB2E01"/>
    <w:rsid w:val="00BB4281"/>
    <w:rsid w:val="00BB5981"/>
    <w:rsid w:val="00BD6B52"/>
    <w:rsid w:val="00C24CA4"/>
    <w:rsid w:val="00D63B90"/>
    <w:rsid w:val="00E3572B"/>
    <w:rsid w:val="00E55F49"/>
    <w:rsid w:val="00E94D1B"/>
    <w:rsid w:val="00F22393"/>
    <w:rsid w:val="00F24955"/>
    <w:rsid w:val="00F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56E3"/>
  <w15:chartTrackingRefBased/>
  <w15:docId w15:val="{563E017F-2F8F-4098-86FB-636B57C8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14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1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1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1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1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1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1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1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1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11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1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11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1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Lądek RT</dc:creator>
  <cp:keywords/>
  <dc:description/>
  <cp:lastModifiedBy>Urzad Gmina</cp:lastModifiedBy>
  <cp:revision>3</cp:revision>
  <cp:lastPrinted>2025-02-14T10:29:00Z</cp:lastPrinted>
  <dcterms:created xsi:type="dcterms:W3CDTF">2025-02-14T10:29:00Z</dcterms:created>
  <dcterms:modified xsi:type="dcterms:W3CDTF">2025-02-14T10:49:00Z</dcterms:modified>
</cp:coreProperties>
</file>