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1993" w14:textId="4EEEC4A4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4F2E63">
        <w:rPr>
          <w:rFonts w:ascii="Times New Roman" w:hAnsi="Times New Roman" w:cs="Times New Roman"/>
          <w:b/>
          <w:sz w:val="24"/>
          <w:szCs w:val="24"/>
        </w:rPr>
        <w:t>3/202</w:t>
      </w:r>
      <w:r w:rsidR="00C44554">
        <w:rPr>
          <w:rFonts w:ascii="Times New Roman" w:hAnsi="Times New Roman" w:cs="Times New Roman"/>
          <w:b/>
          <w:sz w:val="24"/>
          <w:szCs w:val="24"/>
        </w:rPr>
        <w:t>5</w:t>
      </w:r>
    </w:p>
    <w:p w14:paraId="7784C4DC" w14:textId="77777777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sz w:val="24"/>
          <w:szCs w:val="24"/>
        </w:rPr>
        <w:t>Lądek</w:t>
      </w:r>
    </w:p>
    <w:p w14:paraId="3B812F6C" w14:textId="629576AF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4F2E63">
        <w:rPr>
          <w:rFonts w:ascii="Times New Roman" w:hAnsi="Times New Roman" w:cs="Times New Roman"/>
          <w:b/>
          <w:sz w:val="24"/>
          <w:szCs w:val="24"/>
        </w:rPr>
        <w:t>28.01.2025 r.</w:t>
      </w:r>
      <w:r w:rsidR="000461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0513AE" w14:textId="77777777" w:rsidR="00F865FF" w:rsidRDefault="00F865FF" w:rsidP="00F865FF"/>
    <w:p w14:paraId="6BD0E50E" w14:textId="5E38D78F" w:rsidR="00F865FF" w:rsidRPr="00F865FF" w:rsidRDefault="00F865FF" w:rsidP="00F86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E3427">
        <w:rPr>
          <w:rFonts w:ascii="Times New Roman" w:hAnsi="Times New Roman" w:cs="Times New Roman"/>
          <w:b/>
          <w:sz w:val="24"/>
          <w:szCs w:val="24"/>
        </w:rPr>
        <w:t>ustalenia na 202</w:t>
      </w:r>
      <w:r w:rsidR="004F2E6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CE3427">
        <w:rPr>
          <w:rFonts w:ascii="Times New Roman" w:hAnsi="Times New Roman" w:cs="Times New Roman"/>
          <w:b/>
          <w:sz w:val="24"/>
          <w:szCs w:val="24"/>
        </w:rPr>
        <w:t xml:space="preserve">rok planu dofinansowania form doskonalenia zawodowego nauczycieli zatrudnionych w zespołach szkolno przedszkolnych i szkole podstawowej </w:t>
      </w:r>
      <w:r w:rsidR="00F600FF">
        <w:rPr>
          <w:rFonts w:ascii="Times New Roman" w:hAnsi="Times New Roman" w:cs="Times New Roman"/>
          <w:b/>
          <w:sz w:val="24"/>
          <w:szCs w:val="24"/>
        </w:rPr>
        <w:br/>
      </w:r>
      <w:r w:rsidR="00CE3427">
        <w:rPr>
          <w:rFonts w:ascii="Times New Roman" w:hAnsi="Times New Roman" w:cs="Times New Roman"/>
          <w:b/>
          <w:sz w:val="24"/>
          <w:szCs w:val="24"/>
        </w:rPr>
        <w:t>z oddziałami przedszkolnymi prowadzonych przez Gminą Lądek</w:t>
      </w:r>
      <w:r w:rsidR="000800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F04B0A" w14:textId="77777777" w:rsidR="00F865FF" w:rsidRDefault="00F865FF" w:rsidP="00F865FF"/>
    <w:p w14:paraId="687B8956" w14:textId="2F14630C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233210">
        <w:rPr>
          <w:rFonts w:ascii="Times New Roman" w:hAnsi="Times New Roman" w:cs="Times New Roman"/>
          <w:sz w:val="24"/>
          <w:szCs w:val="24"/>
        </w:rPr>
        <w:t>art. 30 ust. 2 pkt</w:t>
      </w:r>
      <w:r w:rsidR="000800A1">
        <w:rPr>
          <w:rFonts w:ascii="Times New Roman" w:hAnsi="Times New Roman" w:cs="Times New Roman"/>
          <w:sz w:val="24"/>
          <w:szCs w:val="24"/>
        </w:rPr>
        <w:t>.</w:t>
      </w:r>
      <w:r w:rsidR="00233210">
        <w:rPr>
          <w:rFonts w:ascii="Times New Roman" w:hAnsi="Times New Roman" w:cs="Times New Roman"/>
          <w:sz w:val="24"/>
          <w:szCs w:val="24"/>
        </w:rPr>
        <w:t xml:space="preserve"> 4 ustawy z dnia 8 marca 1990 r. o samorządzie gminnym (Dz. U. </w:t>
      </w:r>
      <w:r w:rsidR="004F2E63" w:rsidRPr="004F2E63">
        <w:rPr>
          <w:rFonts w:ascii="Times New Roman" w:hAnsi="Times New Roman" w:cs="Times New Roman"/>
          <w:sz w:val="24"/>
          <w:szCs w:val="24"/>
        </w:rPr>
        <w:t>z 2024 r., poz. 1465</w:t>
      </w:r>
      <w:r w:rsidR="004F2E63">
        <w:rPr>
          <w:rFonts w:ascii="Times New Roman" w:hAnsi="Times New Roman" w:cs="Times New Roman"/>
          <w:sz w:val="24"/>
          <w:szCs w:val="24"/>
        </w:rPr>
        <w:t xml:space="preserve"> </w:t>
      </w:r>
      <w:r w:rsidR="0036173E">
        <w:rPr>
          <w:rFonts w:ascii="Times New Roman" w:hAnsi="Times New Roman" w:cs="Times New Roman"/>
          <w:sz w:val="24"/>
          <w:szCs w:val="24"/>
        </w:rPr>
        <w:t>ze zm.</w:t>
      </w:r>
      <w:r w:rsidR="00233210">
        <w:rPr>
          <w:rFonts w:ascii="Times New Roman" w:hAnsi="Times New Roman" w:cs="Times New Roman"/>
          <w:sz w:val="24"/>
          <w:szCs w:val="24"/>
        </w:rPr>
        <w:t>) oraz art. 70 a ust. 3ustawy z dnia 26 stycznia 1982 r. -Karta nauczyciela (</w:t>
      </w:r>
      <w:r w:rsidR="004F2E63" w:rsidRPr="004F2E63">
        <w:rPr>
          <w:rFonts w:ascii="Times New Roman" w:hAnsi="Times New Roman" w:cs="Times New Roman"/>
          <w:sz w:val="24"/>
          <w:szCs w:val="24"/>
        </w:rPr>
        <w:t>Dz.U. z 2024 r., poz. 986</w:t>
      </w:r>
      <w:r w:rsidR="004F2E63">
        <w:rPr>
          <w:rFonts w:ascii="Times New Roman" w:hAnsi="Times New Roman" w:cs="Times New Roman"/>
          <w:sz w:val="24"/>
          <w:szCs w:val="24"/>
        </w:rPr>
        <w:t xml:space="preserve"> </w:t>
      </w:r>
      <w:r w:rsidR="00233210">
        <w:rPr>
          <w:rFonts w:ascii="Times New Roman" w:hAnsi="Times New Roman" w:cs="Times New Roman"/>
          <w:sz w:val="24"/>
          <w:szCs w:val="24"/>
        </w:rPr>
        <w:t>ze zm. )w związku z § 5 i 6 Rozporządzenia Ministra Edukacji Narodowej z dnia 23 sierpnia 2019 r. w sprawie dofinansowania doskonalenia zawodowego nauczycieli, szczegółowych celów szkolenia branżowego oraz trybu i warunków kierowania nauczycieli na szkolenia branżowe (D</w:t>
      </w:r>
      <w:r w:rsidR="000800A1">
        <w:rPr>
          <w:rFonts w:ascii="Times New Roman" w:hAnsi="Times New Roman" w:cs="Times New Roman"/>
          <w:sz w:val="24"/>
          <w:szCs w:val="24"/>
        </w:rPr>
        <w:t>z</w:t>
      </w:r>
      <w:r w:rsidR="00233210">
        <w:rPr>
          <w:rFonts w:ascii="Times New Roman" w:hAnsi="Times New Roman" w:cs="Times New Roman"/>
          <w:sz w:val="24"/>
          <w:szCs w:val="24"/>
        </w:rPr>
        <w:t>. U. z 2019 r. poz. 1653)</w:t>
      </w:r>
      <w:r w:rsidR="00D71399">
        <w:rPr>
          <w:rFonts w:ascii="Times New Roman" w:hAnsi="Times New Roman" w:cs="Times New Roman"/>
          <w:sz w:val="24"/>
          <w:szCs w:val="24"/>
        </w:rPr>
        <w:t xml:space="preserve">w porozumieniu z dyrektorami placówek oświatowych i zasięgnięciu opinii związków zawodowych zrzeszających nauczycieli, </w:t>
      </w:r>
      <w:r w:rsidR="00233210">
        <w:rPr>
          <w:rFonts w:ascii="Times New Roman" w:hAnsi="Times New Roman" w:cs="Times New Roman"/>
          <w:sz w:val="24"/>
          <w:szCs w:val="24"/>
        </w:rPr>
        <w:t xml:space="preserve">zarządza </w:t>
      </w:r>
      <w:r w:rsidR="00D71399">
        <w:rPr>
          <w:rFonts w:ascii="Times New Roman" w:hAnsi="Times New Roman" w:cs="Times New Roman"/>
          <w:sz w:val="24"/>
          <w:szCs w:val="24"/>
        </w:rPr>
        <w:t xml:space="preserve">się </w:t>
      </w:r>
      <w:r w:rsidR="00233210">
        <w:rPr>
          <w:rFonts w:ascii="Times New Roman" w:hAnsi="Times New Roman" w:cs="Times New Roman"/>
          <w:sz w:val="24"/>
          <w:szCs w:val="24"/>
        </w:rPr>
        <w:t>co następuje:</w:t>
      </w:r>
    </w:p>
    <w:p w14:paraId="665085C0" w14:textId="77777777" w:rsidR="00F865FF" w:rsidRDefault="00F865FF" w:rsidP="00F865FF"/>
    <w:p w14:paraId="09590560" w14:textId="6296B078" w:rsidR="00EF299B" w:rsidRDefault="00F865FF" w:rsidP="009A24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§ 1</w:t>
      </w:r>
      <w:r w:rsidR="00D71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0A1" w:rsidRPr="009A2414">
        <w:rPr>
          <w:rFonts w:ascii="Times New Roman" w:hAnsi="Times New Roman" w:cs="Times New Roman"/>
          <w:bCs/>
          <w:sz w:val="24"/>
          <w:szCs w:val="24"/>
        </w:rPr>
        <w:t>Środki finansowe na doskonalenie z</w:t>
      </w:r>
      <w:r w:rsidR="009A2414" w:rsidRPr="009A2414">
        <w:rPr>
          <w:rFonts w:ascii="Times New Roman" w:hAnsi="Times New Roman" w:cs="Times New Roman"/>
          <w:bCs/>
          <w:sz w:val="24"/>
          <w:szCs w:val="24"/>
        </w:rPr>
        <w:t>a</w:t>
      </w:r>
      <w:r w:rsidR="000800A1" w:rsidRPr="009A2414">
        <w:rPr>
          <w:rFonts w:ascii="Times New Roman" w:hAnsi="Times New Roman" w:cs="Times New Roman"/>
          <w:bCs/>
          <w:sz w:val="24"/>
          <w:szCs w:val="24"/>
        </w:rPr>
        <w:t xml:space="preserve">wodowe </w:t>
      </w:r>
      <w:r w:rsidR="009A2414" w:rsidRPr="009A2414">
        <w:rPr>
          <w:rFonts w:ascii="Times New Roman" w:hAnsi="Times New Roman" w:cs="Times New Roman"/>
          <w:bCs/>
          <w:sz w:val="24"/>
          <w:szCs w:val="24"/>
        </w:rPr>
        <w:t>nauczycieli zostały zaplanowane w budżecie gminy Lądek na rok 202</w:t>
      </w:r>
      <w:r w:rsidR="004F2E63">
        <w:rPr>
          <w:rFonts w:ascii="Times New Roman" w:hAnsi="Times New Roman" w:cs="Times New Roman"/>
          <w:bCs/>
          <w:sz w:val="24"/>
          <w:szCs w:val="24"/>
        </w:rPr>
        <w:t>5</w:t>
      </w:r>
      <w:r w:rsidR="009A2414" w:rsidRPr="009A2414">
        <w:rPr>
          <w:rFonts w:ascii="Times New Roman" w:hAnsi="Times New Roman" w:cs="Times New Roman"/>
          <w:bCs/>
          <w:sz w:val="24"/>
          <w:szCs w:val="24"/>
        </w:rPr>
        <w:t xml:space="preserve"> w wysokości 0,8 % planowanych rocznych środków przeznaczonych na wynagrodzenia osobowe nauczycieli</w:t>
      </w:r>
      <w:r w:rsidR="002E65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C15EBD" w14:textId="62CD2276" w:rsidR="009A2414" w:rsidRDefault="009A2414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414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E6588">
        <w:rPr>
          <w:rFonts w:ascii="Times New Roman" w:hAnsi="Times New Roman" w:cs="Times New Roman"/>
          <w:b/>
          <w:sz w:val="24"/>
          <w:szCs w:val="24"/>
        </w:rPr>
        <w:t>.</w:t>
      </w:r>
      <w:r w:rsidR="002E6588" w:rsidRPr="00F600F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Środki na dofinansowanie doskonalenia zawodowego nauczycieli przeznacza się na następujące formy doskonalenia zawodowego nauczycieli:</w:t>
      </w:r>
    </w:p>
    <w:p w14:paraId="4B624A19" w14:textId="6A8EEE09" w:rsidR="009A2414" w:rsidRDefault="009A2414" w:rsidP="009A24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koszty udziału nauczycieli </w:t>
      </w:r>
      <w:r w:rsidRPr="009A2414">
        <w:rPr>
          <w:rFonts w:ascii="Times New Roman" w:hAnsi="Times New Roman" w:cs="Times New Roman"/>
          <w:bCs/>
          <w:sz w:val="24"/>
          <w:szCs w:val="24"/>
        </w:rPr>
        <w:t xml:space="preserve">w formach kształcenia nauczycieli prowadzonych przez szkoły wyższe i placówki doskonalenia nauczycieli wraz z kosztami delegacji nauczycieli uczestniczących w formach doskonalenia zawodowego, </w:t>
      </w:r>
    </w:p>
    <w:p w14:paraId="5E8B0DE7" w14:textId="52C4E344" w:rsidR="00CC2771" w:rsidRDefault="009A2414" w:rsidP="009A24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koszty szkolenia rad pedagogicznych, opłaty za udział nauczycieli w seminariach, konferencjach, wykładach, warsztatach, szkoleniach, kursach kwalifikacyjnych oraz innych formach doskonalenia zawodowego nauczycieli prowadzonych odpowiednio przez placówki doskonalenia </w:t>
      </w:r>
      <w:r w:rsidR="00CC2771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awodowego, uczelnie oraz inne podmiot</w:t>
      </w:r>
      <w:r w:rsidR="00CC2771">
        <w:rPr>
          <w:rFonts w:ascii="Times New Roman" w:hAnsi="Times New Roman" w:cs="Times New Roman"/>
          <w:bCs/>
          <w:sz w:val="24"/>
          <w:szCs w:val="24"/>
        </w:rPr>
        <w:t>y, których zadania statutowe obejmują doskonalenie zawodowe nauczycieli;</w:t>
      </w:r>
    </w:p>
    <w:p w14:paraId="622875AF" w14:textId="1448F63D" w:rsidR="009A2414" w:rsidRDefault="00CC2771" w:rsidP="009A24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przygotowanie materiałów szkoleniowych i informacyjnych, w tym koszty ich druku i dystrybucji;</w:t>
      </w:r>
    </w:p>
    <w:p w14:paraId="220F3F1F" w14:textId="6055AADA" w:rsidR="002E6588" w:rsidRPr="009A2414" w:rsidRDefault="002E6588" w:rsidP="002E6588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Szczegółowy podział środków określa się w brzmieniu załącznika nr 1 </w:t>
      </w:r>
      <w:r w:rsidRPr="002E6588">
        <w:rPr>
          <w:rFonts w:ascii="Times New Roman" w:hAnsi="Times New Roman" w:cs="Times New Roman"/>
          <w:bCs/>
          <w:sz w:val="24"/>
          <w:szCs w:val="24"/>
        </w:rPr>
        <w:t>niniejszego zarządzenia.</w:t>
      </w:r>
    </w:p>
    <w:p w14:paraId="7AA190BA" w14:textId="16A8033D" w:rsidR="009A2414" w:rsidRDefault="00CC2771" w:rsidP="00D713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77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Pr="00C75514">
        <w:rPr>
          <w:rFonts w:ascii="Times New Roman" w:hAnsi="Times New Roman" w:cs="Times New Roman"/>
          <w:bCs/>
          <w:sz w:val="24"/>
          <w:szCs w:val="24"/>
        </w:rPr>
        <w:t>Sposób podziału środków określonych w § 2 został zaopiniowany przez zw</w:t>
      </w:r>
      <w:r w:rsidR="00C75514" w:rsidRPr="00C75514">
        <w:rPr>
          <w:rFonts w:ascii="Times New Roman" w:hAnsi="Times New Roman" w:cs="Times New Roman"/>
          <w:bCs/>
          <w:sz w:val="24"/>
          <w:szCs w:val="24"/>
        </w:rPr>
        <w:t>iązki zawodowe zrzeszające nauczycieli.</w:t>
      </w:r>
      <w:r w:rsidR="00C755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4724EE" w14:textId="349D20F8" w:rsidR="00745C88" w:rsidRPr="00745C88" w:rsidRDefault="00C75514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514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="00745C88" w:rsidRPr="00745C88">
        <w:rPr>
          <w:rFonts w:ascii="Times New Roman" w:hAnsi="Times New Roman" w:cs="Times New Roman"/>
          <w:bCs/>
          <w:sz w:val="24"/>
          <w:szCs w:val="24"/>
        </w:rPr>
        <w:t>dofinansowaniem obejmuje się opłaty za studia, kursy kwalifikacyjne, kursy doskonalące, szkolenia, seminaria konferencje dla nauczycieli, w tym kadry kierowniczej zgodnych ze zgłoszonym przez dyrektorów zapotrzebowaniem w zakresie:</w:t>
      </w:r>
    </w:p>
    <w:p w14:paraId="15032515" w14:textId="3F13163F" w:rsidR="00745C88" w:rsidRPr="00745C88" w:rsidRDefault="00745C88" w:rsidP="00745C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t xml:space="preserve">Kwalifikacji uprawniających do nauczania drugiego przedmiotu </w:t>
      </w:r>
    </w:p>
    <w:p w14:paraId="440F7576" w14:textId="65357CE2" w:rsidR="00745C88" w:rsidRPr="00745C88" w:rsidRDefault="00745C88" w:rsidP="00745C88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lastRenderedPageBreak/>
        <w:t>2)</w:t>
      </w:r>
      <w:r w:rsidRPr="00745C88">
        <w:rPr>
          <w:rFonts w:ascii="Times New Roman" w:hAnsi="Times New Roman" w:cs="Times New Roman"/>
          <w:bCs/>
          <w:sz w:val="24"/>
          <w:szCs w:val="24"/>
        </w:rPr>
        <w:tab/>
        <w:t xml:space="preserve">kwalifikacji związanych z edukacją i terapia uczniów i dzieci ze specjalnymi potrzebami edukacyjnymi </w:t>
      </w:r>
    </w:p>
    <w:p w14:paraId="0AF4808A" w14:textId="40BC7652" w:rsidR="00745C88" w:rsidRPr="00745C88" w:rsidRDefault="00745C88" w:rsidP="00745C88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t>3)</w:t>
      </w:r>
      <w:r w:rsidRPr="00745C88">
        <w:rPr>
          <w:rFonts w:ascii="Times New Roman" w:hAnsi="Times New Roman" w:cs="Times New Roman"/>
          <w:bCs/>
          <w:sz w:val="24"/>
          <w:szCs w:val="24"/>
        </w:rPr>
        <w:tab/>
      </w:r>
      <w:r w:rsidR="004F2E63">
        <w:rPr>
          <w:rFonts w:ascii="Times New Roman" w:hAnsi="Times New Roman" w:cs="Times New Roman"/>
          <w:bCs/>
          <w:sz w:val="24"/>
          <w:szCs w:val="24"/>
        </w:rPr>
        <w:t xml:space="preserve">szkolenia dla kadry pedagogicznej wynikające z bieżącego zapotrzebowania </w:t>
      </w:r>
      <w:r w:rsidRPr="00745C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F6A725" w14:textId="4B26C611" w:rsidR="00745C88" w:rsidRDefault="007660E0" w:rsidP="007660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0E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Pr="00F600F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Ustala się, że w 202</w:t>
      </w:r>
      <w:r w:rsidR="004F2E6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roku maksymalna kwota dofinansowania opłaty pobranej przez szkoły wyższe i placówki doskonalenia nauczycieli wynosi 70% tej opłaty, ale nie więcej niż 2</w:t>
      </w:r>
      <w:r w:rsidR="004F2E6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00,00 dla jednego nauczyciela. Dofinansowanie obejmuje opłaty poniesione za rok akademicki 202</w:t>
      </w:r>
      <w:r w:rsidR="004F2E63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/202</w:t>
      </w:r>
      <w:r w:rsidR="004F2E63">
        <w:rPr>
          <w:rFonts w:ascii="Times New Roman" w:hAnsi="Times New Roman" w:cs="Times New Roman"/>
          <w:bCs/>
          <w:sz w:val="24"/>
          <w:szCs w:val="24"/>
        </w:rPr>
        <w:t>5</w:t>
      </w:r>
    </w:p>
    <w:p w14:paraId="44884972" w14:textId="136EDA61" w:rsidR="007660E0" w:rsidRPr="007660E0" w:rsidRDefault="007660E0" w:rsidP="007660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W całości finansuje się udział nauczycieli w seminariach, konferencjach, wykładach, warsztatach, szkoleniach w tym w szkoleniach rad pedagogicznych oraz innych formach doskonalenia zawodowego nauczycieli w tym nauczycieli zajmujących stanowiska kierownicze, w ramach środków przeznaczonych na ten cel w budżecie </w:t>
      </w:r>
      <w:r w:rsidR="00CE4448">
        <w:rPr>
          <w:rFonts w:ascii="Times New Roman" w:hAnsi="Times New Roman" w:cs="Times New Roman"/>
          <w:bCs/>
          <w:sz w:val="24"/>
          <w:szCs w:val="24"/>
        </w:rPr>
        <w:t xml:space="preserve">placówki. </w:t>
      </w:r>
    </w:p>
    <w:p w14:paraId="5CEA40E8" w14:textId="3FDBBE0A" w:rsidR="00745C88" w:rsidRDefault="00A54951" w:rsidP="00745C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495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6. </w:t>
      </w:r>
      <w:r w:rsidRPr="00F600F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51">
        <w:rPr>
          <w:rFonts w:ascii="Times New Roman" w:hAnsi="Times New Roman" w:cs="Times New Roman"/>
          <w:bCs/>
          <w:sz w:val="24"/>
          <w:szCs w:val="24"/>
        </w:rPr>
        <w:t>Ustala si</w:t>
      </w:r>
      <w:r>
        <w:rPr>
          <w:rFonts w:ascii="Times New Roman" w:hAnsi="Times New Roman" w:cs="Times New Roman"/>
          <w:bCs/>
          <w:sz w:val="24"/>
          <w:szCs w:val="24"/>
        </w:rPr>
        <w:t>ę przykładowy wzór wniosku o dofinansowanie form doskonalenia zawodowego nauczycieli w roku 202</w:t>
      </w:r>
      <w:r w:rsidR="004F2E6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, który nauczyciel składa do dyrektora placówki, w której jest zatrudniony, stanowiący załącznik nr </w:t>
      </w:r>
      <w:r w:rsidR="00D510A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do niniejszego zarządzenia. </w:t>
      </w:r>
    </w:p>
    <w:p w14:paraId="542A17BC" w14:textId="46D0694B" w:rsidR="00A54951" w:rsidRDefault="00A54951" w:rsidP="00745C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0FF">
        <w:rPr>
          <w:rFonts w:ascii="Times New Roman" w:hAnsi="Times New Roman" w:cs="Times New Roman"/>
          <w:bCs/>
          <w:sz w:val="24"/>
          <w:szCs w:val="24"/>
        </w:rPr>
        <w:t>2.</w:t>
      </w:r>
      <w:r w:rsidRPr="00A54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51">
        <w:rPr>
          <w:rFonts w:ascii="Times New Roman" w:hAnsi="Times New Roman" w:cs="Times New Roman"/>
          <w:bCs/>
          <w:sz w:val="24"/>
          <w:szCs w:val="24"/>
        </w:rPr>
        <w:t>Do 31 października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51">
        <w:rPr>
          <w:rFonts w:ascii="Times New Roman" w:hAnsi="Times New Roman" w:cs="Times New Roman"/>
          <w:bCs/>
          <w:sz w:val="24"/>
          <w:szCs w:val="24"/>
        </w:rPr>
        <w:t>202</w:t>
      </w:r>
      <w:r w:rsidR="004F2E63">
        <w:rPr>
          <w:rFonts w:ascii="Times New Roman" w:hAnsi="Times New Roman" w:cs="Times New Roman"/>
          <w:bCs/>
          <w:sz w:val="24"/>
          <w:szCs w:val="24"/>
        </w:rPr>
        <w:t>5</w:t>
      </w:r>
      <w:r w:rsidRPr="00A54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dyrektor przedkłada wniosek dotyczący planu dofinansowania form doskonalenia zawodowego celem opracowania przez organ prowadzący planu na rok 202</w:t>
      </w:r>
      <w:r w:rsidR="004F2E63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, według przykładowego wzoru stanowiącego załącznik nr </w:t>
      </w:r>
      <w:r w:rsidR="00D510A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do niniejszego zarządzenia.</w:t>
      </w:r>
    </w:p>
    <w:p w14:paraId="4DAC66FA" w14:textId="56D48D78" w:rsidR="00A54951" w:rsidRDefault="00A54951" w:rsidP="00745C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0FF">
        <w:rPr>
          <w:rFonts w:ascii="Times New Roman" w:hAnsi="Times New Roman" w:cs="Times New Roman"/>
          <w:bCs/>
          <w:sz w:val="24"/>
          <w:szCs w:val="24"/>
        </w:rPr>
        <w:t>3.</w:t>
      </w:r>
      <w:r w:rsidRPr="00A54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Do 31 marca 202</w:t>
      </w:r>
      <w:r w:rsidR="004F2E63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roku dyrektor jednostki składa organowi prowadzącemu sprawozdanie według wzoru stanowiącego załącznik nr </w:t>
      </w:r>
      <w:r w:rsidR="00D510A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do niniejszego zarządzenia. W przypadku niezrealizowania planu doskonalenia zawodowego składa również informację według przykładowego wzoru stanowiącego załącznik nr </w:t>
      </w:r>
      <w:r w:rsidR="00D510A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do niniejszego zarządzenia. </w:t>
      </w:r>
    </w:p>
    <w:p w14:paraId="46989E6D" w14:textId="0A6CA1BC" w:rsidR="00A54951" w:rsidRPr="00A54951" w:rsidRDefault="00A54951" w:rsidP="00745C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Z nauczycielem, który </w:t>
      </w:r>
      <w:r w:rsidR="00486E4F">
        <w:rPr>
          <w:rFonts w:ascii="Times New Roman" w:hAnsi="Times New Roman" w:cs="Times New Roman"/>
          <w:bCs/>
          <w:sz w:val="24"/>
          <w:szCs w:val="24"/>
        </w:rPr>
        <w:t xml:space="preserve">korzysta z dofinansowania opłat za studia podyplomowe i studia dające wyższe kwalifikacje, dyrektor zawiera umowę określającą szczegółowe prawa </w:t>
      </w:r>
      <w:r w:rsidR="00F600FF">
        <w:rPr>
          <w:rFonts w:ascii="Times New Roman" w:hAnsi="Times New Roman" w:cs="Times New Roman"/>
          <w:bCs/>
          <w:sz w:val="24"/>
          <w:szCs w:val="24"/>
        </w:rPr>
        <w:br/>
      </w:r>
      <w:r w:rsidR="00486E4F">
        <w:rPr>
          <w:rFonts w:ascii="Times New Roman" w:hAnsi="Times New Roman" w:cs="Times New Roman"/>
          <w:bCs/>
          <w:sz w:val="24"/>
          <w:szCs w:val="24"/>
        </w:rPr>
        <w:t xml:space="preserve">i obowiązki pracodawcy i pracownika uczestniczącego doskonaleniu według przykładowego wzoru stanowiącego załącznik nr </w:t>
      </w:r>
      <w:r w:rsidR="00D510A9">
        <w:rPr>
          <w:rFonts w:ascii="Times New Roman" w:hAnsi="Times New Roman" w:cs="Times New Roman"/>
          <w:bCs/>
          <w:sz w:val="24"/>
          <w:szCs w:val="24"/>
        </w:rPr>
        <w:t>6</w:t>
      </w:r>
      <w:r w:rsidR="00486E4F">
        <w:rPr>
          <w:rFonts w:ascii="Times New Roman" w:hAnsi="Times New Roman" w:cs="Times New Roman"/>
          <w:bCs/>
          <w:sz w:val="24"/>
          <w:szCs w:val="24"/>
        </w:rPr>
        <w:t xml:space="preserve"> do niniejszego zarządzenia. </w:t>
      </w:r>
    </w:p>
    <w:p w14:paraId="0ED0F6D1" w14:textId="1732BC50" w:rsidR="00C75514" w:rsidRDefault="00486E4F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W przypadku nauczycieli będących dyrektorami placówki oświatowej umowa zawierana jest z Wójtem Gminy Lądek według wzoru w brzmieniu załącznika nr </w:t>
      </w:r>
      <w:r w:rsidR="00D510A9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40E7F2E" w14:textId="748A0DAC" w:rsidR="00486E4F" w:rsidRDefault="00486E4F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E4F">
        <w:rPr>
          <w:rFonts w:ascii="Times New Roman" w:hAnsi="Times New Roman" w:cs="Times New Roman"/>
          <w:b/>
          <w:sz w:val="24"/>
          <w:szCs w:val="24"/>
        </w:rPr>
        <w:t>§ 7.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Wykonanie zarządzenia powierza się pracownikowi ds. oświaty w Urzędzie Gminy Lądek oraz dyrektorom zespołów szkolno-przedszkolnych oraz szkoły podstawowej z oddziałami przedszkolnymi. </w:t>
      </w:r>
    </w:p>
    <w:p w14:paraId="56B5AAAB" w14:textId="195D5A40" w:rsidR="00486E4F" w:rsidRDefault="00486E4F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E4F">
        <w:rPr>
          <w:rFonts w:ascii="Times New Roman" w:hAnsi="Times New Roman" w:cs="Times New Roman"/>
          <w:b/>
          <w:sz w:val="24"/>
          <w:szCs w:val="24"/>
        </w:rPr>
        <w:t>§ 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Zarządzenie wchodzi w życie z dniem podpisania. </w:t>
      </w:r>
    </w:p>
    <w:p w14:paraId="0087B781" w14:textId="77777777" w:rsidR="00F330CE" w:rsidRDefault="00F330CE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0E873" w14:textId="77777777" w:rsidR="00F330CE" w:rsidRDefault="00F330CE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5A2CEE" w14:textId="77777777" w:rsidR="00F330CE" w:rsidRDefault="00F330CE" w:rsidP="00F330CE">
      <w:pPr>
        <w:pStyle w:val="Bezodstpw"/>
        <w:ind w:left="5664" w:firstLine="708"/>
      </w:pPr>
      <w:r>
        <w:rPr>
          <w:rFonts w:ascii="Times New Roman" w:hAnsi="Times New Roman" w:cs="Times New Roman"/>
        </w:rPr>
        <w:t>Wójt Gminy Lądek</w:t>
      </w:r>
    </w:p>
    <w:p w14:paraId="217A8CAA" w14:textId="77777777" w:rsidR="00F330CE" w:rsidRDefault="00F330CE" w:rsidP="00F330CE">
      <w:pPr>
        <w:pStyle w:val="Bezodstpw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/-/ Artur </w:t>
      </w:r>
      <w:proofErr w:type="spellStart"/>
      <w:r>
        <w:rPr>
          <w:rFonts w:ascii="Times New Roman" w:hAnsi="Times New Roman" w:cs="Times New Roman"/>
        </w:rPr>
        <w:t>Miętkiewicz</w:t>
      </w:r>
      <w:proofErr w:type="spellEnd"/>
    </w:p>
    <w:p w14:paraId="3DD63FCB" w14:textId="77777777" w:rsidR="00F330CE" w:rsidRPr="00486E4F" w:rsidRDefault="00F330CE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330CE" w:rsidRPr="00486E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FDB9" w14:textId="77777777" w:rsidR="0016674D" w:rsidRDefault="0016674D" w:rsidP="00AF4693">
      <w:pPr>
        <w:spacing w:after="0" w:line="240" w:lineRule="auto"/>
      </w:pPr>
      <w:r>
        <w:separator/>
      </w:r>
    </w:p>
  </w:endnote>
  <w:endnote w:type="continuationSeparator" w:id="0">
    <w:p w14:paraId="49F2FC11" w14:textId="77777777" w:rsidR="0016674D" w:rsidRDefault="0016674D" w:rsidP="00AF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6770" w14:textId="77777777" w:rsidR="0016674D" w:rsidRDefault="0016674D" w:rsidP="00AF4693">
      <w:pPr>
        <w:spacing w:after="0" w:line="240" w:lineRule="auto"/>
      </w:pPr>
      <w:r>
        <w:separator/>
      </w:r>
    </w:p>
  </w:footnote>
  <w:footnote w:type="continuationSeparator" w:id="0">
    <w:p w14:paraId="4EB0C193" w14:textId="77777777" w:rsidR="0016674D" w:rsidRDefault="0016674D" w:rsidP="00AF4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7529" w14:textId="43E6B66C" w:rsidR="00AF4693" w:rsidRPr="00AF4693" w:rsidRDefault="00AF4693">
    <w:pPr>
      <w:pStyle w:val="Nagwek"/>
      <w:rPr>
        <w:rFonts w:ascii="Times New Roman" w:hAnsi="Times New Roman" w:cs="Times New Roman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3D37"/>
    <w:multiLevelType w:val="hybridMultilevel"/>
    <w:tmpl w:val="6FF0D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6A43"/>
    <w:multiLevelType w:val="hybridMultilevel"/>
    <w:tmpl w:val="8F88D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E00D4"/>
    <w:multiLevelType w:val="hybridMultilevel"/>
    <w:tmpl w:val="B6882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519496">
    <w:abstractNumId w:val="0"/>
  </w:num>
  <w:num w:numId="2" w16cid:durableId="501047311">
    <w:abstractNumId w:val="2"/>
  </w:num>
  <w:num w:numId="3" w16cid:durableId="17762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FD"/>
    <w:rsid w:val="00046188"/>
    <w:rsid w:val="00051939"/>
    <w:rsid w:val="000800A1"/>
    <w:rsid w:val="000D585F"/>
    <w:rsid w:val="0016674D"/>
    <w:rsid w:val="00170969"/>
    <w:rsid w:val="001C16FA"/>
    <w:rsid w:val="00233210"/>
    <w:rsid w:val="002E6588"/>
    <w:rsid w:val="0036173E"/>
    <w:rsid w:val="003D39FD"/>
    <w:rsid w:val="00486E4F"/>
    <w:rsid w:val="004F2E63"/>
    <w:rsid w:val="0056794C"/>
    <w:rsid w:val="00575935"/>
    <w:rsid w:val="00592EFA"/>
    <w:rsid w:val="00745C88"/>
    <w:rsid w:val="007660E0"/>
    <w:rsid w:val="007F33AB"/>
    <w:rsid w:val="008709ED"/>
    <w:rsid w:val="00970132"/>
    <w:rsid w:val="009A2414"/>
    <w:rsid w:val="009B69A9"/>
    <w:rsid w:val="00A54951"/>
    <w:rsid w:val="00AF4693"/>
    <w:rsid w:val="00B027FD"/>
    <w:rsid w:val="00B41009"/>
    <w:rsid w:val="00C2106F"/>
    <w:rsid w:val="00C44554"/>
    <w:rsid w:val="00C75514"/>
    <w:rsid w:val="00CC2771"/>
    <w:rsid w:val="00CE3427"/>
    <w:rsid w:val="00CE4448"/>
    <w:rsid w:val="00D510A9"/>
    <w:rsid w:val="00D71399"/>
    <w:rsid w:val="00EB5F80"/>
    <w:rsid w:val="00EF299B"/>
    <w:rsid w:val="00EF524D"/>
    <w:rsid w:val="00F224A9"/>
    <w:rsid w:val="00F330CE"/>
    <w:rsid w:val="00F52483"/>
    <w:rsid w:val="00F600FF"/>
    <w:rsid w:val="00F8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7277"/>
  <w15:chartTrackingRefBased/>
  <w15:docId w15:val="{99F64BE4-16AF-40DC-A53E-021DBA4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24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693"/>
  </w:style>
  <w:style w:type="paragraph" w:styleId="Stopka">
    <w:name w:val="footer"/>
    <w:basedOn w:val="Normalny"/>
    <w:link w:val="StopkaZnak"/>
    <w:uiPriority w:val="99"/>
    <w:unhideWhenUsed/>
    <w:rsid w:val="00AF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693"/>
  </w:style>
  <w:style w:type="paragraph" w:styleId="Bezodstpw">
    <w:name w:val="No Spacing"/>
    <w:qFormat/>
    <w:rsid w:val="00F330C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2</cp:revision>
  <cp:lastPrinted>2025-04-30T06:47:00Z</cp:lastPrinted>
  <dcterms:created xsi:type="dcterms:W3CDTF">2025-05-09T12:14:00Z</dcterms:created>
  <dcterms:modified xsi:type="dcterms:W3CDTF">2025-05-09T12:14:00Z</dcterms:modified>
</cp:coreProperties>
</file>