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C64B" w14:textId="77777777" w:rsidR="00AF71C6" w:rsidRDefault="004F2889" w:rsidP="004F288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                         </w:t>
      </w:r>
    </w:p>
    <w:p w14:paraId="00DAB8F9" w14:textId="6CD12893" w:rsidR="004F2889" w:rsidRPr="000562B4" w:rsidRDefault="00AF71C6" w:rsidP="004F288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</w:t>
      </w:r>
      <w:r w:rsidR="004F2889">
        <w:rPr>
          <w:rFonts w:ascii="Calibri" w:eastAsia="Calibri" w:hAnsi="Calibri" w:cs="Calibri"/>
          <w:b/>
          <w:bCs/>
        </w:rPr>
        <w:t xml:space="preserve">                       </w:t>
      </w:r>
      <w:r w:rsidR="004F2889" w:rsidRPr="000562B4">
        <w:rPr>
          <w:rFonts w:ascii="Calibri" w:eastAsia="Calibri" w:hAnsi="Calibri" w:cs="Calibri"/>
          <w:b/>
          <w:bCs/>
        </w:rPr>
        <w:t xml:space="preserve">ZARZĄDZENIE Nr </w:t>
      </w:r>
      <w:r w:rsidR="004F2889">
        <w:rPr>
          <w:rFonts w:ascii="Calibri" w:eastAsia="Calibri" w:hAnsi="Calibri" w:cs="Calibri"/>
          <w:b/>
          <w:bCs/>
        </w:rPr>
        <w:t>21/2025</w:t>
      </w:r>
    </w:p>
    <w:p w14:paraId="61F6C8F9" w14:textId="77777777" w:rsidR="004F2889" w:rsidRPr="000562B4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5388F237" w14:textId="00F412FA" w:rsidR="004F2889" w:rsidRPr="000562B4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18 kwietnia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47C113A7" w14:textId="77777777" w:rsidR="004F2889" w:rsidRPr="000562B4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551BC82E" w14:textId="77777777" w:rsidR="004F2889" w:rsidRPr="000562B4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25DB76BD" w14:textId="77777777" w:rsidR="004F2889" w:rsidRPr="00B2555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6F66E4F5" w14:textId="77777777" w:rsidR="004F2889" w:rsidRPr="00B25551" w:rsidRDefault="004F2889" w:rsidP="004F288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596A82F6" w14:textId="77777777" w:rsidR="004F2889" w:rsidRPr="000562B4" w:rsidRDefault="004F2889" w:rsidP="004F288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662F1039" w14:textId="77777777" w:rsidR="004F2889" w:rsidRPr="000562B4" w:rsidRDefault="004F2889" w:rsidP="004F288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368E5A63" w14:textId="5AD1AC41" w:rsidR="004F2889" w:rsidRPr="00602B8F" w:rsidRDefault="004F2889" w:rsidP="004F288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693 441,40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55 651 617,39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0E2E4F3A" w14:textId="77777777" w:rsidR="004F2889" w:rsidRPr="000562B4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21A20D95" w14:textId="7CB73C1B" w:rsidR="004F2889" w:rsidRDefault="004F2889" w:rsidP="004F2889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693 441,40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35 179 598,40 </w:t>
      </w:r>
      <w:r w:rsidRPr="000562B4">
        <w:rPr>
          <w:rFonts w:ascii="Calibri" w:eastAsia="Calibri" w:hAnsi="Calibri" w:cs="Calibri"/>
        </w:rPr>
        <w:t>zł</w:t>
      </w:r>
    </w:p>
    <w:p w14:paraId="60EFD8BB" w14:textId="77777777" w:rsidR="004F2889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6C5A6256" w14:textId="77777777" w:rsidR="004F2889" w:rsidRPr="006A7E0B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627B665D" w14:textId="782CED27" w:rsidR="004F2889" w:rsidRPr="006A7E0B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693 441,40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4 041 267,11 </w:t>
      </w:r>
      <w:r w:rsidRPr="006A7E0B">
        <w:rPr>
          <w:rFonts w:ascii="Calibri" w:eastAsia="Calibri" w:hAnsi="Calibri" w:cs="Calibri"/>
        </w:rPr>
        <w:t xml:space="preserve">zł </w:t>
      </w:r>
    </w:p>
    <w:p w14:paraId="3312F7FF" w14:textId="77777777" w:rsidR="004F2889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5AE607AC" w14:textId="77777777" w:rsidR="004F2889" w:rsidRPr="00FC377A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5C14579" w14:textId="77777777" w:rsidR="004F2889" w:rsidRPr="000562B4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229313B1" w14:textId="02355FF4" w:rsidR="004F2889" w:rsidRPr="000562B4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F21320">
        <w:rPr>
          <w:rFonts w:ascii="Calibri" w:eastAsia="Calibri" w:hAnsi="Calibri" w:cs="Calibri"/>
          <w:b/>
          <w:bCs/>
        </w:rPr>
        <w:t>693 441,40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</w:t>
      </w:r>
      <w:r w:rsidRPr="000562B4">
        <w:rPr>
          <w:rFonts w:ascii="Calibri" w:eastAsia="Calibri" w:hAnsi="Calibri" w:cs="Calibri"/>
          <w:b/>
          <w:bCs/>
        </w:rPr>
        <w:t xml:space="preserve">         </w:t>
      </w:r>
      <w:r>
        <w:rPr>
          <w:rFonts w:ascii="Calibri" w:eastAsia="Calibri" w:hAnsi="Calibri" w:cs="Calibri"/>
          <w:b/>
          <w:bCs/>
        </w:rPr>
        <w:t xml:space="preserve"> 55</w:t>
      </w:r>
      <w:r w:rsidR="00F21320">
        <w:rPr>
          <w:rFonts w:ascii="Calibri" w:eastAsia="Calibri" w:hAnsi="Calibri" w:cs="Calibri"/>
          <w:b/>
          <w:bCs/>
        </w:rPr>
        <w:t> 766 457,34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7F6733E1" w14:textId="77777777" w:rsidR="004F2889" w:rsidRPr="000562B4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353E42FD" w14:textId="6CE448B4" w:rsidR="004F2889" w:rsidRDefault="004F2889" w:rsidP="004F2889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</w:t>
      </w:r>
      <w:r w:rsidR="00F21320">
        <w:rPr>
          <w:rFonts w:ascii="Calibri" w:eastAsia="Calibri" w:hAnsi="Calibri" w:cs="Calibri"/>
        </w:rPr>
        <w:t>693 441,40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="00F21320">
        <w:rPr>
          <w:rFonts w:ascii="Calibri" w:eastAsia="Calibri" w:hAnsi="Calibri" w:cs="Calibri"/>
        </w:rPr>
        <w:t>34 646 819,23</w:t>
      </w:r>
      <w:r w:rsidRPr="000562B4">
        <w:rPr>
          <w:rFonts w:ascii="Calibri" w:eastAsia="Calibri" w:hAnsi="Calibri" w:cs="Calibri"/>
        </w:rPr>
        <w:t xml:space="preserve"> zł</w:t>
      </w:r>
    </w:p>
    <w:p w14:paraId="309CAE51" w14:textId="77777777" w:rsidR="004F2889" w:rsidRDefault="004F2889" w:rsidP="004F288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05D81B11" w14:textId="77777777" w:rsidR="004F2889" w:rsidRPr="006A7E0B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4E931326" w14:textId="3AC40A97" w:rsidR="004F2889" w:rsidRPr="006A7E0B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F21320">
        <w:rPr>
          <w:rFonts w:ascii="Calibri" w:eastAsia="Calibri" w:hAnsi="Calibri" w:cs="Calibri"/>
        </w:rPr>
        <w:t>693 441,40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="00F21320">
        <w:rPr>
          <w:rFonts w:ascii="Calibri" w:eastAsia="Calibri" w:hAnsi="Calibri" w:cs="Calibri"/>
        </w:rPr>
        <w:t>4 041 267,11</w:t>
      </w:r>
      <w:r w:rsidRPr="006A7E0B">
        <w:rPr>
          <w:rFonts w:ascii="Calibri" w:eastAsia="Calibri" w:hAnsi="Calibri" w:cs="Calibri"/>
        </w:rPr>
        <w:t xml:space="preserve"> zł</w:t>
      </w:r>
    </w:p>
    <w:p w14:paraId="7B526694" w14:textId="77777777" w:rsidR="004F2889" w:rsidRDefault="004F2889" w:rsidP="004F288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5D0341E3" w14:textId="77777777" w:rsidR="004F2889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61038006" w14:textId="77777777" w:rsidR="004F2889" w:rsidRPr="000562B4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5E5348DC" w14:textId="77777777" w:rsidR="004F2889" w:rsidRPr="00E82C10" w:rsidRDefault="004F2889" w:rsidP="004F2889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3C1F023A" w14:textId="77777777" w:rsidR="004F2889" w:rsidRPr="00E82C10" w:rsidRDefault="004F2889" w:rsidP="004F2889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0CA550E7" w14:textId="77777777" w:rsidR="004F2889" w:rsidRDefault="004F2889" w:rsidP="004F2889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3D1D5BA0" w14:textId="77777777" w:rsidR="004F2889" w:rsidRDefault="004F2889" w:rsidP="004F2889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7AFABC97" w14:textId="77777777" w:rsidR="004F2889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0021EAF7" w14:textId="77777777" w:rsidR="004F2889" w:rsidRPr="000562B4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303FADD2" w14:textId="77777777" w:rsidR="004F2889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15FC0B96" w14:textId="77777777" w:rsidR="004F2889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155477F" w14:textId="77777777" w:rsidR="004F2889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FA489FC" w14:textId="77777777" w:rsidR="004F2889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DA12BB8" w14:textId="77777777" w:rsidR="0046301A" w:rsidRPr="00922F1E" w:rsidRDefault="0046301A" w:rsidP="004630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contextualSpacing/>
        <w:jc w:val="center"/>
        <w:rPr>
          <w:rFonts w:ascii="Calibri" w:hAnsi="Calibri" w:cs="Calibri"/>
        </w:rPr>
      </w:pPr>
      <w:r w:rsidRPr="00AE719F">
        <w:t xml:space="preserve">                                                                    </w:t>
      </w:r>
      <w:r w:rsidRPr="00922F1E">
        <w:rPr>
          <w:rFonts w:ascii="Calibri" w:hAnsi="Calibri" w:cs="Calibri"/>
        </w:rPr>
        <w:t xml:space="preserve">                                 </w:t>
      </w:r>
      <w:r>
        <w:rPr>
          <w:rFonts w:ascii="Calibri" w:hAnsi="Calibri" w:cs="Calibri"/>
        </w:rPr>
        <w:t xml:space="preserve">              </w:t>
      </w:r>
      <w:r w:rsidRPr="00922F1E">
        <w:rPr>
          <w:rFonts w:ascii="Calibri" w:hAnsi="Calibri" w:cs="Calibri"/>
        </w:rPr>
        <w:t xml:space="preserve">        Wójt Gminy Lądek</w:t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</w:t>
      </w:r>
      <w:r w:rsidRPr="00922F1E">
        <w:rPr>
          <w:rFonts w:ascii="Calibri" w:hAnsi="Calibri" w:cs="Calibri"/>
        </w:rPr>
        <w:tab/>
        <w:t xml:space="preserve">/-/ Artur </w:t>
      </w:r>
      <w:proofErr w:type="spellStart"/>
      <w:r w:rsidRPr="00922F1E">
        <w:rPr>
          <w:rFonts w:ascii="Calibri" w:hAnsi="Calibri" w:cs="Calibri"/>
        </w:rPr>
        <w:t>Miętkiewicz</w:t>
      </w:r>
      <w:proofErr w:type="spellEnd"/>
    </w:p>
    <w:p w14:paraId="0EB16D08" w14:textId="77777777" w:rsidR="00F21320" w:rsidRDefault="00F21320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0639247" w14:textId="77777777" w:rsidR="00F21320" w:rsidRDefault="00F21320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850D347" w14:textId="77777777" w:rsidR="00F21320" w:rsidRPr="00940B91" w:rsidRDefault="00F21320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64E60E4" w14:textId="77777777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27E7CFB0" w14:textId="2EF3F279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2</w:t>
      </w:r>
      <w:r w:rsidR="00F21320">
        <w:rPr>
          <w:rFonts w:ascii="Calibri" w:eastAsia="Calibri" w:hAnsi="Calibri" w:cs="Calibri"/>
          <w:b/>
          <w:bCs/>
        </w:rPr>
        <w:t>1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03176A02" w14:textId="77777777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344A84C0" w14:textId="137A1971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z dnia 1</w:t>
      </w:r>
      <w:r w:rsidR="00F21320">
        <w:rPr>
          <w:rFonts w:ascii="Calibri" w:eastAsia="Calibri" w:hAnsi="Calibri" w:cs="Calibri"/>
          <w:b/>
          <w:bCs/>
        </w:rPr>
        <w:t>8</w:t>
      </w:r>
      <w:r w:rsidRPr="00940B91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kwietnia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29D3922B" w14:textId="77777777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349B52FD" w14:textId="77777777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45CB85CF" w14:textId="77777777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2BD91E22" w14:textId="77777777" w:rsidR="004F2889" w:rsidRPr="00940B91" w:rsidRDefault="004F2889" w:rsidP="004F2889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4365C037" w14:textId="204D8F76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F21320">
        <w:rPr>
          <w:rFonts w:ascii="Calibri" w:hAnsi="Calibri" w:cs="Calibri"/>
          <w:b/>
          <w:bCs/>
          <w:color w:val="000000"/>
          <w14:ligatures w14:val="standardContextual"/>
        </w:rPr>
        <w:t>693 441,40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318BCADC" w14:textId="2A5A020E" w:rsidR="004F2889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D341E5">
        <w:rPr>
          <w:rFonts w:ascii="Calibri" w:hAnsi="Calibri" w:cs="Calibri"/>
          <w:color w:val="000000"/>
          <w14:ligatures w14:val="standardContextual"/>
        </w:rPr>
        <w:t>693 441,40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AF21B55" w14:textId="741ABDBD" w:rsidR="004F2889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D341E5">
        <w:rPr>
          <w:rFonts w:ascii="Calibri" w:hAnsi="Calibri" w:cs="Calibri"/>
          <w:color w:val="000000"/>
          <w14:ligatures w14:val="standardContextual"/>
        </w:rPr>
        <w:t>01095</w:t>
      </w:r>
      <w:r>
        <w:rPr>
          <w:rFonts w:ascii="Calibri" w:hAnsi="Calibri" w:cs="Calibri"/>
          <w:color w:val="000000"/>
          <w14:ligatures w14:val="standardContextual"/>
        </w:rPr>
        <w:t xml:space="preserve"> par. 2010 o kwotę </w:t>
      </w:r>
      <w:r w:rsidR="00D341E5">
        <w:rPr>
          <w:rFonts w:ascii="Calibri" w:hAnsi="Calibri" w:cs="Calibri"/>
          <w:color w:val="000000"/>
          <w14:ligatures w14:val="standardContextual"/>
        </w:rPr>
        <w:t>693 441,40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z przeznaczeniem na </w:t>
      </w:r>
      <w:r w:rsidR="00D341E5">
        <w:rPr>
          <w:rFonts w:ascii="Calibri" w:hAnsi="Calibri" w:cs="Calibri"/>
          <w:color w:val="000000"/>
          <w14:ligatures w14:val="standardContextual"/>
        </w:rPr>
        <w:t>zwrot części podatku akcyzowego zawartego w cenie oleju napędowego wykorzystywanego do pro</w:t>
      </w:r>
      <w:r w:rsidR="000D3567">
        <w:rPr>
          <w:rFonts w:ascii="Calibri" w:hAnsi="Calibri" w:cs="Calibri"/>
          <w:color w:val="000000"/>
          <w14:ligatures w14:val="standardContextual"/>
        </w:rPr>
        <w:t>dukcji rolnej przez producentów rolnych oraz na pokrycie kosztów postepowania w sprawie jego zwrotu.</w:t>
      </w:r>
    </w:p>
    <w:p w14:paraId="6FE3744E" w14:textId="77777777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03F1C39C" w14:textId="77777777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6CE9E11B" w14:textId="51674A70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0D3567">
        <w:rPr>
          <w:rFonts w:ascii="Calibri" w:hAnsi="Calibri" w:cs="Calibri"/>
          <w:b/>
          <w:bCs/>
          <w:color w:val="000000"/>
          <w14:ligatures w14:val="standardContextual"/>
        </w:rPr>
        <w:t>693 441,40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636DB3CE" w14:textId="68DEF5BD" w:rsidR="004F2889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0D3567">
        <w:rPr>
          <w:rFonts w:ascii="Calibri" w:hAnsi="Calibri" w:cs="Calibri"/>
          <w:color w:val="000000"/>
          <w14:ligatures w14:val="standardContextual"/>
        </w:rPr>
        <w:t>693 441,40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6CA3C81E" w14:textId="46648F40" w:rsidR="000D3567" w:rsidRDefault="000D3567" w:rsidP="000D3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01095 par. 4010, 4110, 4120, 4210, 4300, 4430, 4700 o kwotę 693 441,40 zł z przeznaczeniem na zwrot części podatku akcyzowego zawartego w cenie oleju napędowego wykorzystywanego do produkcji rolnej przez producentów rolnych oraz na pokrycie kosztów postepowania w sprawie jego zwrotu.</w:t>
      </w:r>
    </w:p>
    <w:p w14:paraId="0EE7A0BA" w14:textId="77777777" w:rsidR="004F2889" w:rsidRPr="00940B91" w:rsidRDefault="004F2889" w:rsidP="004F2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016055EE" w14:textId="6D6AA63E" w:rsidR="000D3567" w:rsidRPr="000D3567" w:rsidRDefault="000D3567" w:rsidP="000D3567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 xml:space="preserve">Na wniosek kierowników jednostek dokonuje się zmiany w planach finansowych jednostek organizacyjnych Gminy tj. Urzędzie Gminy Lądek oraz </w:t>
      </w:r>
      <w:r>
        <w:rPr>
          <w:rFonts w:ascii="Calibri" w:hAnsi="Calibri" w:cs="Calibri"/>
        </w:rPr>
        <w:t>Szkole Podstawowej w Ciążeniu</w:t>
      </w:r>
      <w:r w:rsidRPr="000D3567">
        <w:rPr>
          <w:rFonts w:ascii="Calibri" w:hAnsi="Calibri" w:cs="Calibri"/>
        </w:rPr>
        <w:t xml:space="preserve"> w zakresie wydatków budżetowych, poprzez przesunięcia wynikające z bieżącej analizy budżetu niezbędne dla prawidłowej realizacji zadań jednostki.</w:t>
      </w:r>
    </w:p>
    <w:p w14:paraId="261D8761" w14:textId="77777777" w:rsidR="00627F75" w:rsidRDefault="00627F75"/>
    <w:sectPr w:rsidR="00627F75" w:rsidSect="004F288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89"/>
    <w:rsid w:val="000D3567"/>
    <w:rsid w:val="001C276F"/>
    <w:rsid w:val="001D4AC3"/>
    <w:rsid w:val="00377203"/>
    <w:rsid w:val="0046301A"/>
    <w:rsid w:val="004F23D8"/>
    <w:rsid w:val="004F2889"/>
    <w:rsid w:val="00543ABE"/>
    <w:rsid w:val="00627F75"/>
    <w:rsid w:val="00A41A34"/>
    <w:rsid w:val="00AE6018"/>
    <w:rsid w:val="00AF71C6"/>
    <w:rsid w:val="00D341E5"/>
    <w:rsid w:val="00DF6898"/>
    <w:rsid w:val="00F2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C142"/>
  <w15:chartTrackingRefBased/>
  <w15:docId w15:val="{C2A6CF23-13B7-49D8-9D6E-87045552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88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8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8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8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8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8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8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8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8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8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8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8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4F2889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Jagodzinska</dc:creator>
  <cp:keywords/>
  <dc:description/>
  <cp:lastModifiedBy>Urzad Gmina</cp:lastModifiedBy>
  <cp:revision>4</cp:revision>
  <cp:lastPrinted>2025-04-25T07:40:00Z</cp:lastPrinted>
  <dcterms:created xsi:type="dcterms:W3CDTF">2025-04-28T08:31:00Z</dcterms:created>
  <dcterms:modified xsi:type="dcterms:W3CDTF">2025-05-15T10:49:00Z</dcterms:modified>
</cp:coreProperties>
</file>