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081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XXIII/107/2025</w:t>
      </w:r>
      <w:r>
        <w:rPr>
          <w:b/>
          <w:caps/>
        </w:rPr>
        <w:br/>
        <w:t>Rady Gminy Lądek</w:t>
      </w:r>
    </w:p>
    <w:p w14:paraId="3E2EF3D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czerwca 2025 r.</w:t>
      </w:r>
    </w:p>
    <w:p w14:paraId="2A4D02EE" w14:textId="77777777" w:rsidR="00A77B3E" w:rsidRDefault="00000000">
      <w:pPr>
        <w:keepNext/>
        <w:spacing w:after="480"/>
        <w:jc w:val="center"/>
      </w:pPr>
      <w:r>
        <w:rPr>
          <w:b/>
        </w:rPr>
        <w:t>w sprawie udzielenia wotum zaufania Wójtowi Gminy Lądek</w:t>
      </w:r>
    </w:p>
    <w:p w14:paraId="6776220D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 4a w zw. z art. 28aa ust. 9 ustawy z 8 marca 1990 r. o samorządzie gminnym (Dz. U. z 2024 r. poz. 1465 ze zm.)</w:t>
      </w:r>
      <w:r>
        <w:rPr>
          <w:b/>
          <w:color w:val="000000"/>
          <w:u w:color="000000"/>
        </w:rPr>
        <w:t xml:space="preserve"> uchwala się, co następuje:</w:t>
      </w:r>
    </w:p>
    <w:p w14:paraId="3A05326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 zapoznaniu się z raportem o stanie gminy za 2024 rok i zakończonej debacie nad raportem udziela się wotum zaufania Wójtowi Gminy Lądek.</w:t>
      </w:r>
    </w:p>
    <w:p w14:paraId="72C72D9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24013582" w14:textId="77777777" w:rsidR="00B770BD" w:rsidRDefault="00B770BD">
      <w:pPr>
        <w:keepLines/>
        <w:spacing w:before="120" w:after="120"/>
        <w:ind w:firstLine="340"/>
        <w:rPr>
          <w:color w:val="000000"/>
          <w:u w:color="000000"/>
        </w:rPr>
      </w:pPr>
    </w:p>
    <w:p w14:paraId="7418B785" w14:textId="77777777" w:rsidR="001E066D" w:rsidRDefault="001E066D">
      <w:pPr>
        <w:keepLines/>
        <w:spacing w:before="120" w:after="120"/>
        <w:ind w:firstLine="340"/>
        <w:rPr>
          <w:color w:val="000000"/>
          <w:u w:color="000000"/>
        </w:rPr>
      </w:pPr>
    </w:p>
    <w:p w14:paraId="48CB669D" w14:textId="77777777" w:rsidR="001E066D" w:rsidRDefault="001E066D">
      <w:pPr>
        <w:keepLines/>
        <w:spacing w:before="120" w:after="120"/>
        <w:ind w:firstLine="340"/>
        <w:rPr>
          <w:color w:val="000000"/>
          <w:u w:color="000000"/>
        </w:rPr>
      </w:pPr>
    </w:p>
    <w:p w14:paraId="4C4CBA87" w14:textId="77777777" w:rsidR="001E066D" w:rsidRDefault="001E066D">
      <w:pPr>
        <w:keepLines/>
        <w:spacing w:before="120" w:after="120"/>
        <w:ind w:firstLine="340"/>
        <w:rPr>
          <w:color w:val="000000"/>
          <w:u w:color="000000"/>
        </w:rPr>
      </w:pPr>
    </w:p>
    <w:p w14:paraId="30A455D4" w14:textId="77777777" w:rsidR="001E066D" w:rsidRDefault="001E066D">
      <w:pPr>
        <w:keepLines/>
        <w:spacing w:before="120" w:after="120"/>
        <w:ind w:firstLine="340"/>
        <w:rPr>
          <w:color w:val="000000"/>
          <w:u w:color="000000"/>
        </w:rPr>
      </w:pPr>
    </w:p>
    <w:p w14:paraId="2B7D7EA8" w14:textId="77777777" w:rsidR="001E066D" w:rsidRDefault="001E066D" w:rsidP="001E066D">
      <w:pPr>
        <w:keepLines/>
        <w:spacing w:before="120" w:after="120"/>
        <w:ind w:left="4320" w:firstLine="720"/>
        <w:contextualSpacing/>
      </w:pPr>
      <w:r w:rsidRPr="00F2480C">
        <w:t>Przewodniczący Rady Gminy Lądek</w:t>
      </w:r>
      <w:r w:rsidRPr="00F2480C">
        <w:tab/>
      </w:r>
      <w:r w:rsidRPr="00F2480C">
        <w:tab/>
      </w:r>
    </w:p>
    <w:p w14:paraId="0870C84E" w14:textId="77777777" w:rsidR="001E066D" w:rsidRPr="00F2480C" w:rsidRDefault="001E066D" w:rsidP="001E066D">
      <w:pPr>
        <w:keepLines/>
        <w:spacing w:before="120" w:after="120"/>
        <w:ind w:firstLine="34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480C">
        <w:tab/>
        <w:t>/-/ Waldemar Błaszczak</w:t>
      </w:r>
    </w:p>
    <w:p w14:paraId="746B5F8C" w14:textId="77777777" w:rsidR="001E066D" w:rsidRDefault="001E066D">
      <w:pPr>
        <w:keepLines/>
        <w:spacing w:before="120" w:after="120"/>
        <w:ind w:firstLine="340"/>
        <w:rPr>
          <w:color w:val="000000"/>
          <w:u w:color="000000"/>
        </w:rPr>
        <w:sectPr w:rsidR="001E066D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63D7EA9" w14:textId="77777777" w:rsidR="00D27B3E" w:rsidRDefault="00D27B3E">
      <w:pPr>
        <w:rPr>
          <w:szCs w:val="20"/>
        </w:rPr>
      </w:pPr>
    </w:p>
    <w:p w14:paraId="1030FC87" w14:textId="77777777" w:rsidR="00D27B3E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254866F" w14:textId="77777777" w:rsidR="00D27B3E" w:rsidRDefault="00000000">
      <w:pPr>
        <w:spacing w:before="120" w:after="120"/>
        <w:ind w:left="283" w:firstLine="227"/>
        <w:jc w:val="center"/>
        <w:rPr>
          <w:b/>
          <w:szCs w:val="20"/>
        </w:rPr>
      </w:pPr>
      <w:r>
        <w:rPr>
          <w:b/>
          <w:szCs w:val="20"/>
        </w:rPr>
        <w:t>do uchwały Nr XXIII/107/2025</w:t>
      </w:r>
    </w:p>
    <w:p w14:paraId="3FB61D6D" w14:textId="77777777" w:rsidR="00D27B3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4893B4EA" w14:textId="77777777" w:rsidR="00D27B3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25 czerwca 2025 r.</w:t>
      </w:r>
    </w:p>
    <w:p w14:paraId="65905870" w14:textId="77777777" w:rsidR="00D27B3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 sprawie udzielenia wotum zaufania Wójtowi Gminy Lądek </w:t>
      </w:r>
    </w:p>
    <w:p w14:paraId="6D9D9BF3" w14:textId="77777777" w:rsidR="00D27B3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28 aa ustawy z dnia 8 marca 1990 r. o samorządzie gminnym wójt co roku do 31 maja przedstawia radzie gminy raport o stanie gminy, który obejmuje podsumowanie działalności wójta w roku poprzednim, w szczególności realizację polityk, programów i strategii, uchwał gminy i budżetu obywatelskiego /funduszu sołeckiego/.</w:t>
      </w:r>
    </w:p>
    <w:p w14:paraId="52749C42" w14:textId="77777777" w:rsidR="00D27B3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zakończeniu debaty nad raportem o stanie gminy rada gminy przeprowadza głosowanie nad udzieleniem wójtowi wotum zaufania. Uchwałę o udzieleniu wójtowi wotum zaufania rada gminy podejmuje bezwzględną większością głosów ustawowego składu rady gminy.</w:t>
      </w:r>
    </w:p>
    <w:p w14:paraId="5E9B67DE" w14:textId="77777777" w:rsidR="00D27B3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Mając powyższe na uwadze podjęcie uchwały jest zasadne.</w:t>
      </w:r>
    </w:p>
    <w:sectPr w:rsidR="00D2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A364" w14:textId="77777777" w:rsidR="004E09D1" w:rsidRDefault="004E09D1">
      <w:r>
        <w:separator/>
      </w:r>
    </w:p>
  </w:endnote>
  <w:endnote w:type="continuationSeparator" w:id="0">
    <w:p w14:paraId="7427FB33" w14:textId="77777777" w:rsidR="004E09D1" w:rsidRDefault="004E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3087" w14:textId="77777777" w:rsidR="00D27B3E" w:rsidRDefault="00D27B3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BC6E" w14:textId="77777777" w:rsidR="004E09D1" w:rsidRDefault="004E09D1">
      <w:r>
        <w:separator/>
      </w:r>
    </w:p>
  </w:footnote>
  <w:footnote w:type="continuationSeparator" w:id="0">
    <w:p w14:paraId="7E77F8A8" w14:textId="77777777" w:rsidR="004E09D1" w:rsidRDefault="004E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E066D"/>
    <w:rsid w:val="003F6619"/>
    <w:rsid w:val="004E09D1"/>
    <w:rsid w:val="00A46CDC"/>
    <w:rsid w:val="00A77B3E"/>
    <w:rsid w:val="00B770BD"/>
    <w:rsid w:val="00BC5BB8"/>
    <w:rsid w:val="00CA2A55"/>
    <w:rsid w:val="00D27B3E"/>
    <w:rsid w:val="00F5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3C305"/>
  <w15:docId w15:val="{EEFAE63C-D969-4A23-A755-7B8977ED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770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70BD"/>
    <w:rPr>
      <w:sz w:val="22"/>
      <w:szCs w:val="24"/>
    </w:rPr>
  </w:style>
  <w:style w:type="paragraph" w:styleId="Stopka">
    <w:name w:val="footer"/>
    <w:basedOn w:val="Normalny"/>
    <w:link w:val="StopkaZnak"/>
    <w:rsid w:val="00B770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70B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1146</Characters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XXIII/107/2025 z dnia 25 czerwca 2025 r.</vt:lpstr>
      <vt:lpstr/>
    </vt:vector>
  </TitlesOfParts>
  <Company>Rada Gminy Lądek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2025-07-03T10:03:00Z</cp:lastPrinted>
  <dcterms:created xsi:type="dcterms:W3CDTF">2025-06-30T10:11:00Z</dcterms:created>
  <dcterms:modified xsi:type="dcterms:W3CDTF">2025-07-03T10:03:00Z</dcterms:modified>
</cp:coreProperties>
</file>