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54D0" w14:textId="4AE1B180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 xml:space="preserve">Zarządzenie Nr 54/2024                                                                                                                                             Wójta Gminy Lądek </w:t>
      </w:r>
      <w:r w:rsidRPr="0002281F">
        <w:rPr>
          <w:rFonts w:ascii="Calibri" w:hAnsi="Calibri" w:cs="Calibri"/>
          <w:b/>
          <w:bCs/>
          <w:kern w:val="0"/>
          <w:sz w:val="22"/>
          <w:szCs w:val="22"/>
        </w:rPr>
        <w:br/>
        <w:t>z dnia 7 sierpnia 2024 r.</w:t>
      </w:r>
    </w:p>
    <w:p w14:paraId="17D7A13B" w14:textId="77777777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>w sprawie zmiany Wieloletniej Prognozy Finansowej Gminy Lądek</w:t>
      </w:r>
    </w:p>
    <w:p w14:paraId="46511CF7" w14:textId="33FB37AE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38" w:line="24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02281F">
        <w:rPr>
          <w:rFonts w:ascii="Calibri" w:hAnsi="Calibri" w:cs="Calibri"/>
          <w:b/>
          <w:bCs/>
          <w:kern w:val="0"/>
          <w:sz w:val="22"/>
          <w:szCs w:val="22"/>
        </w:rPr>
        <w:t>na lata 2025-2040</w:t>
      </w:r>
    </w:p>
    <w:p w14:paraId="30D102FA" w14:textId="03707DD5" w:rsidR="0002281F" w:rsidRPr="0002281F" w:rsidRDefault="0002281F" w:rsidP="000228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 xml:space="preserve">Na podstawie art. 232 ust.1 w związku z art. 226 i 227 ustawy z dnia 27 sierpnia 2009 roku o finansach publicznych (Dz. U. z 2024 r. poz. 1465 ze zm.) oraz art. 26 ust. 1 ustawy z dnia 8 marca 1990 roku </w:t>
      </w:r>
      <w:r>
        <w:rPr>
          <w:rFonts w:ascii="Calibri" w:hAnsi="Calibri" w:cs="Calibri"/>
          <w:kern w:val="0"/>
          <w:sz w:val="22"/>
          <w:szCs w:val="22"/>
        </w:rPr>
        <w:t xml:space="preserve">                        </w:t>
      </w:r>
      <w:r w:rsidRPr="0002281F">
        <w:rPr>
          <w:rFonts w:ascii="Calibri" w:hAnsi="Calibri" w:cs="Calibri"/>
          <w:kern w:val="0"/>
          <w:sz w:val="22"/>
          <w:szCs w:val="22"/>
        </w:rPr>
        <w:t>o samorządzie gminnym (Dz. U. z 2024 r. poz. 1530 ze zm.), zarządza się co następuje :</w:t>
      </w:r>
    </w:p>
    <w:p w14:paraId="5D6C0317" w14:textId="77777777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13BF7422" w14:textId="446B866D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§ 1. W Uchwale Nr XV/82/2024 Rady Gminy Lądek z dnia 30 grudnia 2024 r. w sprawie Wieloletniej Prognozy Finansowej Gminy Lądek na lata 2025-2040 wprowadza się następujące zmiany:</w:t>
      </w:r>
    </w:p>
    <w:p w14:paraId="32D6E99C" w14:textId="77777777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</w:p>
    <w:p w14:paraId="79CCD46B" w14:textId="74FBC506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1) Załącznik nr 1 - Wieloletnia Prognoza Finansowa Gminy Lądek na lata 2025-2040 otrzymuje brzmienie załącznika nr 1 do uchwały.</w:t>
      </w:r>
    </w:p>
    <w:p w14:paraId="41FE0967" w14:textId="77777777" w:rsidR="0002281F" w:rsidRPr="0002281F" w:rsidRDefault="0002281F" w:rsidP="000228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 xml:space="preserve">§ 2. </w:t>
      </w:r>
      <w:r w:rsidRPr="0002281F">
        <w:rPr>
          <w:rFonts w:ascii="Calibri" w:hAnsi="Calibri" w:cs="Calibri"/>
          <w:kern w:val="0"/>
          <w:sz w:val="22"/>
          <w:szCs w:val="22"/>
        </w:rPr>
        <w:tab/>
        <w:t>Wykonanie zarządzenia powierza się Wójtowi Gminy Lądek.</w:t>
      </w:r>
    </w:p>
    <w:p w14:paraId="35030EDA" w14:textId="4DAEE700" w:rsidR="0002281F" w:rsidRPr="0002281F" w:rsidRDefault="0002281F" w:rsidP="002F36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Calibri"/>
          <w:kern w:val="0"/>
          <w:sz w:val="22"/>
          <w:szCs w:val="22"/>
        </w:rPr>
      </w:pPr>
      <w:r w:rsidRPr="0002281F">
        <w:rPr>
          <w:rFonts w:ascii="Calibri" w:hAnsi="Calibri" w:cs="Calibri"/>
          <w:kern w:val="0"/>
          <w:sz w:val="22"/>
          <w:szCs w:val="22"/>
        </w:rPr>
        <w:t>§ 3.      Zarządzenie wchodzi w życie z dniem podjęcia.</w:t>
      </w:r>
    </w:p>
    <w:p w14:paraId="5C0A1D55" w14:textId="77777777" w:rsidR="00627F75" w:rsidRDefault="00627F75"/>
    <w:p w14:paraId="2A31B8E4" w14:textId="77777777" w:rsidR="002F3630" w:rsidRPr="002F3630" w:rsidRDefault="002F3630" w:rsidP="002F3630">
      <w:pPr>
        <w:pStyle w:val="Bezodstpw"/>
        <w:ind w:left="5664" w:firstLine="708"/>
      </w:pPr>
      <w:r w:rsidRPr="002F3630">
        <w:t>Wójt Gminy Lądek</w:t>
      </w:r>
    </w:p>
    <w:p w14:paraId="508ED1E0" w14:textId="77777777" w:rsidR="002F3630" w:rsidRPr="002F3630" w:rsidRDefault="002F3630" w:rsidP="002F3630">
      <w:pPr>
        <w:pStyle w:val="Bezodstpw"/>
      </w:pPr>
      <w:r w:rsidRPr="002F3630">
        <w:tab/>
      </w:r>
      <w:r w:rsidRPr="002F3630">
        <w:tab/>
      </w:r>
      <w:r w:rsidRPr="002F3630">
        <w:tab/>
      </w:r>
      <w:r w:rsidRPr="002F3630">
        <w:tab/>
      </w:r>
      <w:r w:rsidRPr="002F3630">
        <w:tab/>
      </w:r>
      <w:r w:rsidRPr="002F3630">
        <w:tab/>
      </w:r>
      <w:r w:rsidRPr="002F3630">
        <w:tab/>
      </w:r>
      <w:r w:rsidRPr="002F3630">
        <w:tab/>
      </w:r>
      <w:r w:rsidRPr="002F3630">
        <w:tab/>
        <w:t xml:space="preserve">/-/ Artur </w:t>
      </w:r>
      <w:proofErr w:type="spellStart"/>
      <w:r w:rsidRPr="002F3630">
        <w:t>Miętkiewicz</w:t>
      </w:r>
      <w:proofErr w:type="spellEnd"/>
    </w:p>
    <w:p w14:paraId="1216706B" w14:textId="77777777" w:rsidR="002F3630" w:rsidRPr="009F6594" w:rsidRDefault="002F3630" w:rsidP="002F36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 w:rsidRPr="00F574D8">
        <w:tab/>
      </w:r>
      <w:r w:rsidRPr="00F574D8">
        <w:tab/>
      </w:r>
      <w:r w:rsidRPr="00F574D8">
        <w:tab/>
      </w:r>
      <w:r w:rsidRPr="00F574D8">
        <w:tab/>
      </w:r>
      <w:r w:rsidRPr="00F574D8">
        <w:tab/>
      </w:r>
      <w:r w:rsidRPr="00F574D8">
        <w:tab/>
      </w:r>
      <w:r w:rsidRPr="00F574D8">
        <w:tab/>
      </w:r>
      <w:r w:rsidRPr="00F574D8">
        <w:tab/>
      </w:r>
      <w:r w:rsidRPr="00F574D8">
        <w:tab/>
      </w:r>
    </w:p>
    <w:p w14:paraId="352190D2" w14:textId="77777777" w:rsidR="002F3630" w:rsidRDefault="002F3630"/>
    <w:p w14:paraId="7CBF80A2" w14:textId="77777777" w:rsidR="002F3630" w:rsidRDefault="002F3630"/>
    <w:p w14:paraId="50E2F9BB" w14:textId="77777777" w:rsidR="002F3630" w:rsidRDefault="002F3630"/>
    <w:p w14:paraId="65C61A7D" w14:textId="77777777" w:rsidR="002F3630" w:rsidRDefault="002F3630"/>
    <w:p w14:paraId="35DFCE9F" w14:textId="77777777" w:rsidR="002F3630" w:rsidRDefault="002F3630"/>
    <w:p w14:paraId="20921809" w14:textId="77777777" w:rsidR="002F3630" w:rsidRDefault="002F3630"/>
    <w:p w14:paraId="5FD9B29F" w14:textId="77777777" w:rsidR="002F3630" w:rsidRDefault="002F3630"/>
    <w:p w14:paraId="32057A69" w14:textId="77777777" w:rsidR="002F3630" w:rsidRDefault="002F3630"/>
    <w:p w14:paraId="091A4B58" w14:textId="77777777" w:rsidR="002F3630" w:rsidRDefault="002F3630"/>
    <w:p w14:paraId="5088B215" w14:textId="77777777" w:rsidR="002F3630" w:rsidRDefault="002F3630"/>
    <w:p w14:paraId="06AEE1B2" w14:textId="77777777" w:rsidR="002F3630" w:rsidRDefault="002F3630"/>
    <w:p w14:paraId="617213EF" w14:textId="77777777" w:rsidR="002F3630" w:rsidRPr="00764AFC" w:rsidRDefault="002F3630" w:rsidP="002F36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jc w:val="center"/>
        <w:rPr>
          <w:rFonts w:ascii="Calibri" w:hAnsi="Calibri" w:cs="Calibri"/>
          <w:b/>
          <w:bCs/>
          <w:kern w:val="0"/>
        </w:rPr>
      </w:pPr>
      <w:r w:rsidRPr="00764AFC">
        <w:rPr>
          <w:rFonts w:ascii="Calibri" w:hAnsi="Calibri" w:cs="Calibri"/>
          <w:b/>
          <w:bCs/>
          <w:kern w:val="0"/>
        </w:rPr>
        <w:lastRenderedPageBreak/>
        <w:t>Objaśnienia przyjętych wartości do Wieloletniej Prognozy Finansowej Gminy Lądek na lata                 202</w:t>
      </w:r>
      <w:r>
        <w:rPr>
          <w:rFonts w:ascii="Calibri" w:hAnsi="Calibri" w:cs="Calibri"/>
          <w:b/>
          <w:bCs/>
          <w:kern w:val="0"/>
        </w:rPr>
        <w:t>5</w:t>
      </w:r>
      <w:r w:rsidRPr="00764AFC">
        <w:rPr>
          <w:rFonts w:ascii="Calibri" w:hAnsi="Calibri" w:cs="Calibri"/>
          <w:b/>
          <w:bCs/>
          <w:kern w:val="0"/>
        </w:rPr>
        <w:t>-2040.</w:t>
      </w:r>
    </w:p>
    <w:p w14:paraId="7073A451" w14:textId="77777777" w:rsidR="002F3630" w:rsidRDefault="002F3630" w:rsidP="002F36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240" w:line="276" w:lineRule="auto"/>
        <w:rPr>
          <w:rFonts w:ascii="Calibri" w:hAnsi="Calibri" w:cs="Calibri"/>
          <w:kern w:val="0"/>
        </w:rPr>
      </w:pPr>
      <w:r w:rsidRPr="00764AFC">
        <w:rPr>
          <w:rFonts w:ascii="Calibri" w:hAnsi="Calibri" w:cs="Calibri"/>
          <w:kern w:val="0"/>
        </w:rPr>
        <w:t>Wieloletnia Prognoza Finansowa zawiera:</w:t>
      </w:r>
    </w:p>
    <w:p w14:paraId="1F73B83B" w14:textId="77777777" w:rsidR="002F3630" w:rsidRPr="00764AFC" w:rsidRDefault="002F3630" w:rsidP="002F3630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655ECD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5</w:t>
      </w:r>
      <w:r w:rsidRPr="00655ECD">
        <w:rPr>
          <w:rFonts w:ascii="Calibri" w:hAnsi="Calibri" w:cs="Calibri"/>
          <w:kern w:val="0"/>
        </w:rPr>
        <w:t>-2040 wprowadza się zmiany w zakresie dochodów ogółem</w:t>
      </w:r>
      <w:r>
        <w:rPr>
          <w:rFonts w:ascii="Calibri" w:hAnsi="Calibri" w:cs="Calibri"/>
          <w:kern w:val="0"/>
        </w:rPr>
        <w:t xml:space="preserve">                                i </w:t>
      </w:r>
      <w:r w:rsidRPr="00655ECD">
        <w:rPr>
          <w:rFonts w:ascii="Calibri" w:hAnsi="Calibri" w:cs="Calibri"/>
          <w:kern w:val="0"/>
        </w:rPr>
        <w:t>dochodów bieżących</w:t>
      </w:r>
      <w:r>
        <w:rPr>
          <w:rFonts w:ascii="Calibri" w:hAnsi="Calibri" w:cs="Calibri"/>
          <w:kern w:val="0"/>
        </w:rPr>
        <w:t xml:space="preserve"> </w:t>
      </w:r>
      <w:r w:rsidRPr="00655ECD">
        <w:rPr>
          <w:rFonts w:ascii="Calibri" w:hAnsi="Calibri" w:cs="Calibri"/>
          <w:kern w:val="0"/>
        </w:rPr>
        <w:t>oraz w zakresie wydatków ogółem</w:t>
      </w:r>
      <w:r>
        <w:rPr>
          <w:rFonts w:ascii="Calibri" w:hAnsi="Calibri" w:cs="Calibri"/>
          <w:kern w:val="0"/>
        </w:rPr>
        <w:t>,</w:t>
      </w:r>
      <w:r w:rsidRPr="00655ECD">
        <w:rPr>
          <w:rFonts w:ascii="Calibri" w:hAnsi="Calibri" w:cs="Calibri"/>
          <w:kern w:val="0"/>
        </w:rPr>
        <w:t xml:space="preserve"> wydatków bieżących</w:t>
      </w:r>
      <w:r>
        <w:rPr>
          <w:rFonts w:ascii="Calibri" w:hAnsi="Calibri" w:cs="Calibri"/>
          <w:kern w:val="0"/>
        </w:rPr>
        <w:t xml:space="preserve">  i majątkowych.</w:t>
      </w:r>
    </w:p>
    <w:p w14:paraId="356F6C34" w14:textId="77777777" w:rsidR="002F3630" w:rsidRPr="00764AFC" w:rsidRDefault="002F3630" w:rsidP="002F36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kern w:val="0"/>
        </w:rPr>
      </w:pPr>
      <w:r w:rsidRPr="00764AFC">
        <w:rPr>
          <w:rFonts w:ascii="Calibri" w:hAnsi="Calibri" w:cs="Calibri"/>
          <w:kern w:val="0"/>
        </w:rPr>
        <w:t>W WPF Gminy Lądek na lata 202</w:t>
      </w:r>
      <w:r>
        <w:rPr>
          <w:rFonts w:ascii="Calibri" w:hAnsi="Calibri" w:cs="Calibri"/>
          <w:kern w:val="0"/>
        </w:rPr>
        <w:t>5</w:t>
      </w:r>
      <w:r w:rsidRPr="00764AFC">
        <w:rPr>
          <w:rFonts w:ascii="Calibri" w:hAnsi="Calibri" w:cs="Calibri"/>
          <w:kern w:val="0"/>
        </w:rPr>
        <w:t xml:space="preserve">-2040 wprowadza się zmiany w zakresie </w:t>
      </w:r>
      <w:r>
        <w:rPr>
          <w:rFonts w:ascii="Calibri" w:hAnsi="Calibri" w:cs="Calibri"/>
          <w:kern w:val="0"/>
        </w:rPr>
        <w:t xml:space="preserve">kwot przypadających na dany rok kwot </w:t>
      </w:r>
      <w:proofErr w:type="spellStart"/>
      <w:r>
        <w:rPr>
          <w:rFonts w:ascii="Calibri" w:hAnsi="Calibri" w:cs="Calibri"/>
          <w:kern w:val="0"/>
        </w:rPr>
        <w:t>wyłączeń</w:t>
      </w:r>
      <w:proofErr w:type="spellEnd"/>
      <w:r>
        <w:rPr>
          <w:rFonts w:ascii="Calibri" w:hAnsi="Calibri" w:cs="Calibri"/>
          <w:kern w:val="0"/>
        </w:rPr>
        <w:t xml:space="preserve"> określonych w art. 243 ust. 3 oraz ust. 3a ustawy</w:t>
      </w:r>
      <w:r w:rsidRPr="00764AFC">
        <w:rPr>
          <w:rFonts w:ascii="Calibri" w:hAnsi="Calibri" w:cs="Calibri"/>
          <w:kern w:val="0"/>
        </w:rPr>
        <w:t xml:space="preserve">, w uchwale Nr </w:t>
      </w:r>
      <w:r>
        <w:rPr>
          <w:rFonts w:ascii="Calibri" w:hAnsi="Calibri" w:cs="Calibri"/>
          <w:kern w:val="0"/>
        </w:rPr>
        <w:t>XXIV/120/2025 Rady Gminy Lądek</w:t>
      </w:r>
      <w:r w:rsidRPr="00764AFC">
        <w:rPr>
          <w:rFonts w:ascii="Calibri" w:hAnsi="Calibri" w:cs="Calibri"/>
          <w:kern w:val="0"/>
        </w:rPr>
        <w:t xml:space="preserve"> z dnia </w:t>
      </w:r>
      <w:r>
        <w:rPr>
          <w:rFonts w:ascii="Calibri" w:hAnsi="Calibri" w:cs="Calibri"/>
          <w:kern w:val="0"/>
        </w:rPr>
        <w:t>29 lipca 2025 r.  r.</w:t>
      </w:r>
      <w:r w:rsidRPr="00764AFC">
        <w:rPr>
          <w:rFonts w:ascii="Calibri" w:hAnsi="Calibri" w:cs="Calibri"/>
          <w:kern w:val="0"/>
        </w:rPr>
        <w:t xml:space="preserve"> w sprawie </w:t>
      </w:r>
      <w:r>
        <w:rPr>
          <w:rFonts w:ascii="Calibri" w:hAnsi="Calibri" w:cs="Calibri"/>
          <w:kern w:val="0"/>
        </w:rPr>
        <w:t>zmian</w:t>
      </w:r>
      <w:r w:rsidRPr="00764AFC">
        <w:rPr>
          <w:rFonts w:ascii="Calibri" w:hAnsi="Calibri" w:cs="Calibri"/>
          <w:kern w:val="0"/>
        </w:rPr>
        <w:t xml:space="preserve"> WPF na lata 202</w:t>
      </w:r>
      <w:r>
        <w:rPr>
          <w:rFonts w:ascii="Calibri" w:hAnsi="Calibri" w:cs="Calibri"/>
          <w:kern w:val="0"/>
        </w:rPr>
        <w:t>5</w:t>
      </w:r>
      <w:r w:rsidRPr="00764AFC">
        <w:rPr>
          <w:rFonts w:ascii="Calibri" w:hAnsi="Calibri" w:cs="Calibri"/>
          <w:kern w:val="0"/>
        </w:rPr>
        <w:t xml:space="preserve">-2040 </w:t>
      </w:r>
      <w:r>
        <w:rPr>
          <w:rFonts w:ascii="Calibri" w:hAnsi="Calibri" w:cs="Calibri"/>
          <w:kern w:val="0"/>
        </w:rPr>
        <w:t xml:space="preserve">w poz. 5.1.1.1. </w:t>
      </w:r>
      <w:r w:rsidRPr="00764AFC">
        <w:rPr>
          <w:rFonts w:ascii="Calibri" w:hAnsi="Calibri" w:cs="Calibri"/>
          <w:kern w:val="0"/>
        </w:rPr>
        <w:t xml:space="preserve">zapisana była kwota </w:t>
      </w:r>
      <w:r>
        <w:rPr>
          <w:rFonts w:ascii="Calibri" w:hAnsi="Calibri" w:cs="Calibri"/>
          <w:kern w:val="0"/>
        </w:rPr>
        <w:t xml:space="preserve">0,00 </w:t>
      </w:r>
      <w:r w:rsidRPr="00764AFC">
        <w:rPr>
          <w:rFonts w:ascii="Calibri" w:hAnsi="Calibri" w:cs="Calibri"/>
          <w:kern w:val="0"/>
        </w:rPr>
        <w:t>zł</w:t>
      </w:r>
      <w:r>
        <w:rPr>
          <w:rFonts w:ascii="Calibri" w:hAnsi="Calibri" w:cs="Calibri"/>
          <w:kern w:val="0"/>
        </w:rPr>
        <w:t>,</w:t>
      </w:r>
      <w:r w:rsidRPr="00764AFC">
        <w:rPr>
          <w:rFonts w:ascii="Calibri" w:hAnsi="Calibri" w:cs="Calibri"/>
          <w:kern w:val="0"/>
        </w:rPr>
        <w:t xml:space="preserve"> a winna być kwota </w:t>
      </w:r>
      <w:r>
        <w:rPr>
          <w:rFonts w:ascii="Calibri" w:hAnsi="Calibri" w:cs="Calibri"/>
          <w:kern w:val="0"/>
        </w:rPr>
        <w:t xml:space="preserve">1 989 849,99 </w:t>
      </w:r>
      <w:r w:rsidRPr="00764AFC">
        <w:rPr>
          <w:rFonts w:ascii="Calibri" w:hAnsi="Calibri" w:cs="Calibri"/>
          <w:kern w:val="0"/>
        </w:rPr>
        <w:t>zł, w poz.</w:t>
      </w:r>
      <w:r>
        <w:rPr>
          <w:rFonts w:ascii="Calibri" w:hAnsi="Calibri" w:cs="Calibri"/>
          <w:kern w:val="0"/>
        </w:rPr>
        <w:t xml:space="preserve"> 5.1.1.2. zapisana była kwota 130 000,00 zł, a winna być kwota 1 094 333,88 zł. </w:t>
      </w:r>
      <w:r w:rsidRPr="00764AFC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W pozycji 3.1 dot. kwoty prognozowanej nadwyżki budżetu przeznaczanej na spłatę kredytów, pożyczek i wykup papierów wartościowych  w załącznik nr 1 w roku 2026 było zapisane kwota 630 320,00 a winno być 3 584 503,87 zł. W poz. 9.3 i 9.3.1. dot. Wydatków bieżących na programy, projekty lub zadania finansowane z udziałem środków o których mowa w art. 5 ust. 1 pkt 2 i 3 wykazana była kwota 1 319 176,20 zł a winna być 1 328 347,44 zł.</w:t>
      </w:r>
    </w:p>
    <w:p w14:paraId="0E96C649" w14:textId="77777777" w:rsidR="002F3630" w:rsidRDefault="002F3630" w:rsidP="002F3630"/>
    <w:p w14:paraId="0A2B89D7" w14:textId="77777777" w:rsidR="002F3630" w:rsidRDefault="002F3630"/>
    <w:p w14:paraId="7EC67D7C" w14:textId="77777777" w:rsidR="002F3630" w:rsidRDefault="002F3630"/>
    <w:p w14:paraId="7B9DFCB4" w14:textId="77777777" w:rsidR="002F3630" w:rsidRDefault="002F3630"/>
    <w:p w14:paraId="1B296740" w14:textId="77777777" w:rsidR="002F3630" w:rsidRDefault="002F3630"/>
    <w:p w14:paraId="00F2596A" w14:textId="77777777" w:rsidR="002F3630" w:rsidRDefault="002F3630"/>
    <w:p w14:paraId="45C63F2A" w14:textId="77777777" w:rsidR="002F3630" w:rsidRDefault="002F3630"/>
    <w:sectPr w:rsidR="002F3630" w:rsidSect="0002281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AC472" w14:textId="77777777" w:rsidR="00F23DE1" w:rsidRDefault="00F23DE1" w:rsidP="00774791">
      <w:pPr>
        <w:spacing w:after="0" w:line="240" w:lineRule="auto"/>
      </w:pPr>
      <w:r>
        <w:separator/>
      </w:r>
    </w:p>
  </w:endnote>
  <w:endnote w:type="continuationSeparator" w:id="0">
    <w:p w14:paraId="10D78998" w14:textId="77777777" w:rsidR="00F23DE1" w:rsidRDefault="00F23DE1" w:rsidP="00774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669B" w14:textId="77777777" w:rsidR="00F23DE1" w:rsidRDefault="00F23DE1" w:rsidP="00774791">
      <w:pPr>
        <w:spacing w:after="0" w:line="240" w:lineRule="auto"/>
      </w:pPr>
      <w:r>
        <w:separator/>
      </w:r>
    </w:p>
  </w:footnote>
  <w:footnote w:type="continuationSeparator" w:id="0">
    <w:p w14:paraId="491BA782" w14:textId="77777777" w:rsidR="00F23DE1" w:rsidRDefault="00F23DE1" w:rsidP="00774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1F"/>
    <w:rsid w:val="0002281F"/>
    <w:rsid w:val="002F3630"/>
    <w:rsid w:val="00324445"/>
    <w:rsid w:val="004F23D8"/>
    <w:rsid w:val="00627F75"/>
    <w:rsid w:val="00774791"/>
    <w:rsid w:val="00AE0CAE"/>
    <w:rsid w:val="00B45EAD"/>
    <w:rsid w:val="00EB7C60"/>
    <w:rsid w:val="00F2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DAE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2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2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2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2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28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28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2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2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2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2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2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2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28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28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2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28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281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qFormat/>
    <w:rsid w:val="002F3630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7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791"/>
  </w:style>
  <w:style w:type="paragraph" w:styleId="Stopka">
    <w:name w:val="footer"/>
    <w:basedOn w:val="Normalny"/>
    <w:link w:val="StopkaZnak"/>
    <w:uiPriority w:val="99"/>
    <w:unhideWhenUsed/>
    <w:rsid w:val="00774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2025-09-04T11:34:00Z</dcterms:created>
  <dcterms:modified xsi:type="dcterms:W3CDTF">2025-09-04T11:34:00Z</dcterms:modified>
</cp:coreProperties>
</file>