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3768" w14:textId="1506F54C" w:rsidR="003E1140" w:rsidRPr="000562B4" w:rsidRDefault="003E1140" w:rsidP="003E114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60/2025</w:t>
      </w:r>
    </w:p>
    <w:p w14:paraId="6FD18FEF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58BA707" w14:textId="2767C3F3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27 sierpnia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993A443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60118DAF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1C754945" w14:textId="77777777" w:rsidR="003E1140" w:rsidRPr="00B2555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5A88959C" w14:textId="77777777" w:rsidR="003E1140" w:rsidRPr="00B25551" w:rsidRDefault="003E1140" w:rsidP="003E114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44E06EB1" w14:textId="77777777" w:rsidR="003E1140" w:rsidRPr="000562B4" w:rsidRDefault="003E1140" w:rsidP="003E114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1036127" w14:textId="77777777" w:rsidR="003E1140" w:rsidRPr="000562B4" w:rsidRDefault="003E1140" w:rsidP="003E114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9B301BE" w14:textId="1D26DF53" w:rsidR="003E1140" w:rsidRPr="00602B8F" w:rsidRDefault="003E1140" w:rsidP="003E114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88 552,14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 53 289 455,26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53569124" w14:textId="0B558CA4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3B0AF7FB" w14:textId="5DB00928" w:rsidR="003E1140" w:rsidRDefault="003E1140" w:rsidP="003E114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88 552,14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36 154 648,99 </w:t>
      </w:r>
      <w:r w:rsidRPr="000562B4">
        <w:rPr>
          <w:rFonts w:ascii="Calibri" w:eastAsia="Calibri" w:hAnsi="Calibri" w:cs="Calibri"/>
        </w:rPr>
        <w:t>zł</w:t>
      </w:r>
    </w:p>
    <w:p w14:paraId="2ED83339" w14:textId="77777777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3731DFC8" w14:textId="77777777" w:rsidR="003E1140" w:rsidRPr="006A7E0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0F62DFD7" w14:textId="49853015" w:rsidR="003E1140" w:rsidRPr="006A7E0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107A8F">
        <w:rPr>
          <w:rFonts w:ascii="Calibri" w:eastAsia="Calibri" w:hAnsi="Calibri" w:cs="Calibri"/>
        </w:rPr>
        <w:t xml:space="preserve">43 484,75 </w:t>
      </w:r>
      <w:r w:rsidRPr="006A7E0B">
        <w:rPr>
          <w:rFonts w:ascii="Calibri" w:eastAsia="Calibri" w:hAnsi="Calibri" w:cs="Calibri"/>
        </w:rPr>
        <w:t xml:space="preserve">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</w:t>
      </w:r>
      <w:r w:rsidR="00107A8F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4</w:t>
      </w:r>
      <w:r w:rsidR="00107A8F">
        <w:rPr>
          <w:rFonts w:ascii="Calibri" w:eastAsia="Calibri" w:hAnsi="Calibri" w:cs="Calibri"/>
        </w:rPr>
        <w:t> 456 808,72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5F31E8F6" w14:textId="77777777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18C30581" w14:textId="77777777" w:rsidR="003E1140" w:rsidRPr="001F32D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2) zwiększa się środki na dofinansowanie zadań finansowanych </w:t>
      </w:r>
    </w:p>
    <w:p w14:paraId="0CB6DB11" w14:textId="227F1D87" w:rsidR="003E1140" w:rsidRPr="001F32D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6 173,00</w:t>
      </w:r>
      <w:r w:rsidRPr="001F32DB">
        <w:rPr>
          <w:rFonts w:ascii="Calibri" w:hAnsi="Calibri" w:cs="Calibri"/>
        </w:rPr>
        <w:t xml:space="preserve"> zł tj. do kwoty </w:t>
      </w:r>
      <w:r w:rsidRPr="001F32DB">
        <w:rPr>
          <w:rFonts w:ascii="Calibri" w:hAnsi="Calibri" w:cs="Calibri"/>
        </w:rPr>
        <w:tab/>
      </w:r>
      <w:r w:rsidRPr="001F32DB">
        <w:rPr>
          <w:rFonts w:ascii="Calibri" w:hAnsi="Calibri" w:cs="Calibri"/>
        </w:rPr>
        <w:tab/>
        <w:t xml:space="preserve">      </w:t>
      </w:r>
      <w:r w:rsidRPr="001F32DB">
        <w:rPr>
          <w:rFonts w:ascii="Calibri" w:hAnsi="Calibri" w:cs="Calibri"/>
        </w:rPr>
        <w:tab/>
        <w:t xml:space="preserve">        </w:t>
      </w:r>
      <w:r w:rsidRPr="001F32DB">
        <w:rPr>
          <w:rFonts w:ascii="Calibri" w:hAnsi="Calibri" w:cs="Calibri"/>
        </w:rPr>
        <w:tab/>
        <w:t xml:space="preserve">                  </w:t>
      </w:r>
      <w:r w:rsidR="00107A8F">
        <w:rPr>
          <w:rFonts w:ascii="Calibri" w:hAnsi="Calibri" w:cs="Calibri"/>
        </w:rPr>
        <w:t>44 683,00</w:t>
      </w:r>
      <w:r w:rsidRPr="001F32DB">
        <w:rPr>
          <w:rFonts w:ascii="Calibri" w:hAnsi="Calibri" w:cs="Calibri"/>
        </w:rPr>
        <w:t xml:space="preserve"> zł</w:t>
      </w:r>
    </w:p>
    <w:p w14:paraId="5DFECD4D" w14:textId="77777777" w:rsidR="003E1140" w:rsidRPr="001F32D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zgodnie z załącznikiem nr 12 do Uchwały budżetowej na 2025 r.</w:t>
      </w:r>
    </w:p>
    <w:p w14:paraId="1316F0AC" w14:textId="77777777" w:rsidR="003E1140" w:rsidRPr="00FC377A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21BA6F6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9E11937" w14:textId="053A9F10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88 552,14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 xml:space="preserve"> 56</w:t>
      </w:r>
      <w:r w:rsidR="00D71DDE">
        <w:rPr>
          <w:rFonts w:ascii="Calibri" w:eastAsia="Calibri" w:hAnsi="Calibri" w:cs="Calibri"/>
          <w:b/>
          <w:bCs/>
        </w:rPr>
        <w:t> 625 111,81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B91118C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75AF509" w14:textId="20B1E5FA" w:rsidR="003E1140" w:rsidRDefault="003E1140" w:rsidP="003E1140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D71DDE">
        <w:rPr>
          <w:rFonts w:ascii="Calibri" w:eastAsia="Calibri" w:hAnsi="Calibri" w:cs="Calibri"/>
        </w:rPr>
        <w:t>88 552,14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35</w:t>
      </w:r>
      <w:r w:rsidR="00D71DDE">
        <w:rPr>
          <w:rFonts w:ascii="Calibri" w:eastAsia="Calibri" w:hAnsi="Calibri" w:cs="Calibri"/>
        </w:rPr>
        <w:t> 296 787,42</w:t>
      </w:r>
      <w:r w:rsidRPr="000562B4">
        <w:rPr>
          <w:rFonts w:ascii="Calibri" w:eastAsia="Calibri" w:hAnsi="Calibri" w:cs="Calibri"/>
        </w:rPr>
        <w:t xml:space="preserve"> zł</w:t>
      </w:r>
    </w:p>
    <w:p w14:paraId="0777378F" w14:textId="77777777" w:rsidR="003E1140" w:rsidRDefault="003E1140" w:rsidP="003E114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39B21E6" w14:textId="77777777" w:rsidR="003E1140" w:rsidRPr="006A7E0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717029D3" w14:textId="21CD4199" w:rsidR="003E1140" w:rsidRPr="006A7E0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D71DDE">
        <w:rPr>
          <w:rFonts w:ascii="Calibri" w:eastAsia="Calibri" w:hAnsi="Calibri" w:cs="Calibri"/>
        </w:rPr>
        <w:t>43 484,75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4</w:t>
      </w:r>
      <w:r w:rsidR="00D71DDE">
        <w:rPr>
          <w:rFonts w:ascii="Calibri" w:eastAsia="Calibri" w:hAnsi="Calibri" w:cs="Calibri"/>
        </w:rPr>
        <w:t> 456 808,72</w:t>
      </w:r>
      <w:r w:rsidRPr="006A7E0B">
        <w:rPr>
          <w:rFonts w:ascii="Calibri" w:eastAsia="Calibri" w:hAnsi="Calibri" w:cs="Calibri"/>
        </w:rPr>
        <w:t xml:space="preserve"> zł</w:t>
      </w:r>
    </w:p>
    <w:p w14:paraId="77018979" w14:textId="77777777" w:rsidR="003E1140" w:rsidRDefault="003E1140" w:rsidP="003E114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1103D0AF" w14:textId="77777777" w:rsidR="003E1140" w:rsidRPr="001F32D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2) zwiększa się wydatki na sfinansowanie zadań realizowanych</w:t>
      </w:r>
    </w:p>
    <w:p w14:paraId="5A698870" w14:textId="2453E60E" w:rsidR="003E1140" w:rsidRPr="001F32D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6 173,00</w:t>
      </w:r>
      <w:r w:rsidRPr="001F32DB">
        <w:rPr>
          <w:rFonts w:ascii="Calibri" w:hAnsi="Calibri" w:cs="Calibri"/>
        </w:rPr>
        <w:t xml:space="preserve"> zł tj. do kwoty </w:t>
      </w:r>
      <w:r w:rsidRPr="001F32DB">
        <w:rPr>
          <w:rFonts w:ascii="Calibri" w:hAnsi="Calibri" w:cs="Calibri"/>
        </w:rPr>
        <w:tab/>
      </w:r>
      <w:r w:rsidRPr="001F32DB">
        <w:rPr>
          <w:rFonts w:ascii="Calibri" w:hAnsi="Calibri" w:cs="Calibri"/>
        </w:rPr>
        <w:tab/>
        <w:t xml:space="preserve">                                              </w:t>
      </w:r>
      <w:r w:rsidR="00D71DDE">
        <w:rPr>
          <w:rFonts w:ascii="Calibri" w:hAnsi="Calibri" w:cs="Calibri"/>
        </w:rPr>
        <w:t>48 258,73</w:t>
      </w:r>
      <w:r w:rsidRPr="001F32DB">
        <w:rPr>
          <w:rFonts w:ascii="Calibri" w:hAnsi="Calibri" w:cs="Calibri"/>
        </w:rPr>
        <w:t xml:space="preserve"> zł</w:t>
      </w:r>
    </w:p>
    <w:p w14:paraId="1DA419BD" w14:textId="77777777" w:rsidR="003E1140" w:rsidRPr="001F32DB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zgodnie z załącznikiem nr 12 do Uchwały budżetowej na 2025 r.</w:t>
      </w:r>
    </w:p>
    <w:p w14:paraId="3B7C3476" w14:textId="77777777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6F573AD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31638166" w14:textId="77777777" w:rsidR="003E1140" w:rsidRPr="00E82C10" w:rsidRDefault="003E1140" w:rsidP="003E1140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5167FFD1" w14:textId="77777777" w:rsidR="003E1140" w:rsidRPr="00E82C10" w:rsidRDefault="003E1140" w:rsidP="003E114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DCDE5FF" w14:textId="77777777" w:rsidR="003E1140" w:rsidRDefault="003E1140" w:rsidP="003E114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7EFD1EC8" w14:textId="77777777" w:rsidR="003E1140" w:rsidRDefault="003E1140" w:rsidP="003E114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4EB0845C" w14:textId="3222AC26" w:rsidR="003E1140" w:rsidRPr="00720D82" w:rsidRDefault="003E1140" w:rsidP="00720D82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1"/>
      <w:bookmarkEnd w:id="2"/>
    </w:p>
    <w:p w14:paraId="64D2A4F9" w14:textId="77777777" w:rsidR="003E1140" w:rsidRPr="000562B4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000FBF59" w14:textId="77777777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AE1804F" w14:textId="77777777" w:rsidR="00720D82" w:rsidRDefault="00720D82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60B0E9F4" w14:textId="219FA800" w:rsidR="00720D82" w:rsidRPr="00720D82" w:rsidRDefault="00720D82" w:rsidP="00720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>Wójt Gminy Lądek</w:t>
      </w:r>
    </w:p>
    <w:p w14:paraId="7E0C19E4" w14:textId="77777777" w:rsidR="00720D82" w:rsidRPr="00720D82" w:rsidRDefault="00720D82" w:rsidP="00720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</w:r>
      <w:r w:rsidRPr="00720D82">
        <w:rPr>
          <w:rFonts w:ascii="Calibri" w:eastAsia="Calibri" w:hAnsi="Calibri" w:cs="Calibri"/>
        </w:rPr>
        <w:tab/>
        <w:t xml:space="preserve">/-/ Artur </w:t>
      </w:r>
      <w:proofErr w:type="spellStart"/>
      <w:r w:rsidRPr="00720D82">
        <w:rPr>
          <w:rFonts w:ascii="Calibri" w:eastAsia="Calibri" w:hAnsi="Calibri" w:cs="Calibri"/>
        </w:rPr>
        <w:t>Miętkiewicz</w:t>
      </w:r>
      <w:proofErr w:type="spellEnd"/>
    </w:p>
    <w:p w14:paraId="772C7978" w14:textId="77777777" w:rsidR="003E1140" w:rsidRPr="00720D82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2B3F945" w14:textId="77777777" w:rsidR="00F01516" w:rsidRDefault="00F01516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B46AB46" w14:textId="77777777" w:rsidR="00F01516" w:rsidRDefault="00F01516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03CDD05" w14:textId="0D6EB5F2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39F7C3A3" w14:textId="5CC790F5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D71DDE">
        <w:rPr>
          <w:rFonts w:ascii="Calibri" w:eastAsia="Calibri" w:hAnsi="Calibri" w:cs="Calibri"/>
          <w:b/>
          <w:bCs/>
        </w:rPr>
        <w:t>60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71190E3E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69445A6E" w14:textId="2F6EF4A0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D71DDE">
        <w:rPr>
          <w:rFonts w:ascii="Calibri" w:eastAsia="Calibri" w:hAnsi="Calibri" w:cs="Calibri"/>
          <w:b/>
          <w:bCs/>
        </w:rPr>
        <w:t>27 sierpnia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7E4E1C2D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159BF1F9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A9E883E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4EDD817F" w14:textId="77777777" w:rsidR="003E1140" w:rsidRPr="00940B91" w:rsidRDefault="003E1140" w:rsidP="003E1140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2BDD036" w14:textId="185DF38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B1011B">
        <w:rPr>
          <w:rFonts w:ascii="Calibri" w:hAnsi="Calibri" w:cs="Calibri"/>
          <w:b/>
          <w:bCs/>
          <w:color w:val="000000"/>
          <w14:ligatures w14:val="standardContextual"/>
        </w:rPr>
        <w:t>88 552,14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66E970BF" w14:textId="548725B8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B1011B">
        <w:rPr>
          <w:rFonts w:ascii="Calibri" w:hAnsi="Calibri" w:cs="Calibri"/>
          <w:color w:val="000000"/>
          <w14:ligatures w14:val="standardContextual"/>
        </w:rPr>
        <w:t>93 827,14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7B3551E" w14:textId="77777777" w:rsidR="003E1140" w:rsidRPr="005D7907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6D368E">
        <w:rPr>
          <w:rFonts w:ascii="Calibri" w:hAnsi="Calibri" w:cs="Calibri"/>
          <w:bCs/>
        </w:rPr>
        <w:t xml:space="preserve">- rozdział 75814 par. 2100 o kwotę </w:t>
      </w:r>
      <w:r>
        <w:rPr>
          <w:rFonts w:ascii="Calibri" w:hAnsi="Calibri" w:cs="Calibri"/>
          <w:bCs/>
        </w:rPr>
        <w:t>6 173,00</w:t>
      </w:r>
      <w:r w:rsidRPr="006D368E">
        <w:rPr>
          <w:rFonts w:ascii="Calibri" w:hAnsi="Calibri" w:cs="Calibri"/>
          <w:bCs/>
        </w:rPr>
        <w:t xml:space="preserve"> zł </w:t>
      </w:r>
      <w:r>
        <w:rPr>
          <w:rFonts w:ascii="Calibri" w:hAnsi="Calibri" w:cs="Calibri"/>
          <w:bCs/>
        </w:rPr>
        <w:t xml:space="preserve">środki </w:t>
      </w:r>
      <w:r w:rsidRPr="006D368E">
        <w:rPr>
          <w:rFonts w:ascii="Calibri" w:hAnsi="Calibri" w:cs="Calibri"/>
          <w:bCs/>
        </w:rPr>
        <w:t>z przeznaczeniem na realizacje zadań w zakresie dodatkowych zadań oświatowych związanych z kształceniem, wychowaniem i opieką nad dziećmi              i uczniami będącymi obywatelami Ukrainy</w:t>
      </w:r>
      <w:r>
        <w:rPr>
          <w:rFonts w:ascii="Calibri" w:hAnsi="Calibri" w:cs="Calibri"/>
          <w:bCs/>
        </w:rPr>
        <w:t>,</w:t>
      </w:r>
    </w:p>
    <w:p w14:paraId="15D54DAC" w14:textId="26039373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B1011B">
        <w:rPr>
          <w:rFonts w:ascii="Calibri" w:hAnsi="Calibri" w:cs="Calibri"/>
          <w:color w:val="000000"/>
          <w14:ligatures w14:val="standardContextual"/>
        </w:rPr>
        <w:t>85219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B1011B">
        <w:rPr>
          <w:rFonts w:ascii="Calibri" w:hAnsi="Calibri" w:cs="Calibri"/>
          <w:color w:val="000000"/>
          <w14:ligatures w14:val="standardContextual"/>
        </w:rPr>
        <w:t>2010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B1011B">
        <w:rPr>
          <w:rFonts w:ascii="Calibri" w:hAnsi="Calibri" w:cs="Calibri"/>
          <w:color w:val="000000"/>
          <w14:ligatures w14:val="standardContextual"/>
        </w:rPr>
        <w:t>659,75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</w:t>
      </w:r>
      <w:r w:rsidR="00B1011B">
        <w:rPr>
          <w:rFonts w:ascii="Calibri" w:hAnsi="Calibri" w:cs="Calibri"/>
          <w:color w:val="000000"/>
          <w14:ligatures w14:val="standardContextual"/>
        </w:rPr>
        <w:t>wynagrodzenie za sprawowanie opieki oraz na obsługę tego zadania,</w:t>
      </w:r>
    </w:p>
    <w:p w14:paraId="331176EF" w14:textId="630BA8ED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B1011B">
        <w:rPr>
          <w:rFonts w:ascii="Calibri" w:hAnsi="Calibri" w:cs="Calibri"/>
          <w:color w:val="000000"/>
          <w14:ligatures w14:val="standardContextual"/>
        </w:rPr>
        <w:t>85230</w:t>
      </w:r>
      <w:r>
        <w:rPr>
          <w:rFonts w:ascii="Calibri" w:hAnsi="Calibri" w:cs="Calibri"/>
          <w:color w:val="000000"/>
          <w14:ligatures w14:val="standardContextual"/>
        </w:rPr>
        <w:t xml:space="preserve"> par. 2030 o kwotę </w:t>
      </w:r>
      <w:r w:rsidR="00B1011B">
        <w:rPr>
          <w:rFonts w:ascii="Calibri" w:hAnsi="Calibri" w:cs="Calibri"/>
          <w:color w:val="000000"/>
          <w14:ligatures w14:val="standardContextual"/>
        </w:rPr>
        <w:t>38 894,39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dofinasowanie </w:t>
      </w:r>
      <w:r w:rsidR="00B1011B">
        <w:rPr>
          <w:rFonts w:ascii="Calibri" w:hAnsi="Calibri" w:cs="Calibri"/>
          <w:color w:val="000000"/>
          <w14:ligatures w14:val="standardContextual"/>
        </w:rPr>
        <w:t>zadań realizowanych w ramach wieloletniego programu rządowego „Posiłek w szkole i w domu”</w:t>
      </w:r>
      <w:r>
        <w:rPr>
          <w:rFonts w:ascii="Calibri" w:hAnsi="Calibri" w:cs="Calibri"/>
          <w:color w:val="000000"/>
          <w14:ligatures w14:val="standardContextual"/>
        </w:rPr>
        <w:t>,</w:t>
      </w:r>
    </w:p>
    <w:p w14:paraId="400C722F" w14:textId="329103B5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B1011B">
        <w:rPr>
          <w:rFonts w:ascii="Calibri" w:hAnsi="Calibri" w:cs="Calibri"/>
          <w:color w:val="000000"/>
          <w14:ligatures w14:val="standardContextual"/>
        </w:rPr>
        <w:t>85502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B1011B">
        <w:rPr>
          <w:rFonts w:ascii="Calibri" w:hAnsi="Calibri" w:cs="Calibri"/>
          <w:color w:val="000000"/>
          <w14:ligatures w14:val="standardContextual"/>
        </w:rPr>
        <w:t>2010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B1011B">
        <w:rPr>
          <w:rFonts w:ascii="Calibri" w:hAnsi="Calibri" w:cs="Calibri"/>
          <w:color w:val="000000"/>
          <w14:ligatures w14:val="standardContextual"/>
        </w:rPr>
        <w:t>38 500,00</w:t>
      </w:r>
      <w:r>
        <w:rPr>
          <w:rFonts w:ascii="Calibri" w:hAnsi="Calibri" w:cs="Calibri"/>
          <w:color w:val="000000"/>
          <w14:ligatures w14:val="standardContextual"/>
        </w:rPr>
        <w:t xml:space="preserve"> zł </w:t>
      </w:r>
      <w:r w:rsidR="00B1011B">
        <w:rPr>
          <w:rFonts w:ascii="Calibri" w:hAnsi="Calibri" w:cs="Calibri"/>
          <w:color w:val="000000"/>
          <w14:ligatures w14:val="standardContextual"/>
        </w:rPr>
        <w:t>dotacja celowa z przeznaczeniem na realizację świadczeń rodzinnych, świadczeń z funduszu alimentacyjnego, zasiłku dla opiekuna oraz na realizację art. 10 ustawy z dnia 4 listopada 2016 r. o wsparciu kobiet w ciąży i rodzin „Za Życiem”,</w:t>
      </w:r>
    </w:p>
    <w:p w14:paraId="0B4FE4CB" w14:textId="30758942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-rozdział 85513 par. 2010 o kwotę </w:t>
      </w:r>
      <w:r w:rsidR="00B1011B">
        <w:rPr>
          <w:rFonts w:ascii="Calibri" w:hAnsi="Calibri" w:cs="Calibri"/>
          <w:color w:val="000000"/>
          <w14:ligatures w14:val="standardContextual"/>
        </w:rPr>
        <w:t>9 600,00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opłacenie składki na ubezpieczenie zdrowotne za osoby pobierające niektóre świadczenia rodzinne oraz zasiłek dla opiekuna.</w:t>
      </w:r>
    </w:p>
    <w:p w14:paraId="0AE5EBBF" w14:textId="64D9D048" w:rsidR="00B1011B" w:rsidRDefault="00B1011B" w:rsidP="00B10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Zmniejsza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się plan dochodów o kwotę </w:t>
      </w:r>
      <w:r>
        <w:rPr>
          <w:rFonts w:ascii="Calibri" w:hAnsi="Calibri" w:cs="Calibri"/>
          <w:color w:val="000000"/>
          <w14:ligatures w14:val="standardContextual"/>
        </w:rPr>
        <w:t>5 275,00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7F0CB61" w14:textId="11192FE0" w:rsidR="00B1011B" w:rsidRDefault="00B1011B" w:rsidP="00B10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75107 par. 2010 o kwotę 5 275,00 zł </w:t>
      </w:r>
      <w:r w:rsidR="00F01516">
        <w:rPr>
          <w:rFonts w:ascii="Calibri" w:hAnsi="Calibri" w:cs="Calibri"/>
          <w:color w:val="000000"/>
          <w14:ligatures w14:val="standardContextual"/>
        </w:rPr>
        <w:t>w związku z niewykorzystaną częścią dotacji przez gminę na przygotowanie i przeprowadzenie wyborów Prezydenta Rzeczypospolitej Polskiej w 2025 r.</w:t>
      </w:r>
    </w:p>
    <w:p w14:paraId="1CC9F5C3" w14:textId="77777777" w:rsidR="00B1011B" w:rsidRDefault="00B1011B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308EA75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8175282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11C5346C" w14:textId="47B51D18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B1011B">
        <w:rPr>
          <w:rFonts w:ascii="Calibri" w:hAnsi="Calibri" w:cs="Calibri"/>
          <w:b/>
          <w:bCs/>
          <w:color w:val="000000"/>
          <w14:ligatures w14:val="standardContextual"/>
        </w:rPr>
        <w:t>88 552,14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578DBFD" w14:textId="28A72DF7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F01516">
        <w:rPr>
          <w:rFonts w:ascii="Calibri" w:hAnsi="Calibri" w:cs="Calibri"/>
          <w:color w:val="000000"/>
          <w14:ligatures w14:val="standardContextual"/>
        </w:rPr>
        <w:t>93 827,14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424468B9" w14:textId="79845609" w:rsidR="003E1140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 w:rsidRPr="006D368E">
        <w:rPr>
          <w:rFonts w:ascii="Calibri" w:hAnsi="Calibri" w:cs="Calibri"/>
        </w:rPr>
        <w:t xml:space="preserve">- rozdział 80101 par. </w:t>
      </w:r>
      <w:r>
        <w:rPr>
          <w:rFonts w:ascii="Calibri" w:hAnsi="Calibri" w:cs="Calibri"/>
        </w:rPr>
        <w:t xml:space="preserve">4350, 4370, </w:t>
      </w:r>
      <w:r w:rsidRPr="006D368E">
        <w:rPr>
          <w:rFonts w:ascii="Calibri" w:hAnsi="Calibri" w:cs="Calibri"/>
        </w:rPr>
        <w:t>4750, 4850</w:t>
      </w:r>
      <w:r>
        <w:rPr>
          <w:rFonts w:ascii="Calibri" w:hAnsi="Calibri" w:cs="Calibri"/>
        </w:rPr>
        <w:t xml:space="preserve">, 4860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2 283,32</w:t>
      </w:r>
      <w:r w:rsidRPr="006D368E">
        <w:rPr>
          <w:rFonts w:ascii="Calibri" w:hAnsi="Calibri" w:cs="Calibri"/>
        </w:rPr>
        <w:t xml:space="preserve"> zł, rozdział 80103 par. </w:t>
      </w:r>
      <w:r w:rsidR="00F01516">
        <w:rPr>
          <w:rFonts w:ascii="Calibri" w:hAnsi="Calibri" w:cs="Calibri"/>
        </w:rPr>
        <w:t>4350</w:t>
      </w:r>
      <w:r>
        <w:rPr>
          <w:rFonts w:ascii="Calibri" w:hAnsi="Calibri" w:cs="Calibri"/>
        </w:rPr>
        <w:t xml:space="preserve">                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2 593,12</w:t>
      </w:r>
      <w:r w:rsidRPr="006D368E">
        <w:rPr>
          <w:rFonts w:ascii="Calibri" w:hAnsi="Calibri" w:cs="Calibri"/>
        </w:rPr>
        <w:t xml:space="preserve"> zł, rozdział 80104 par. </w:t>
      </w:r>
      <w:r>
        <w:rPr>
          <w:rFonts w:ascii="Calibri" w:hAnsi="Calibri" w:cs="Calibri"/>
        </w:rPr>
        <w:t xml:space="preserve">4350, 4750, 4850, 4860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1 296,56</w:t>
      </w:r>
      <w:r w:rsidRPr="006D368E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ł  z </w:t>
      </w:r>
      <w:r w:rsidRPr="006D368E">
        <w:rPr>
          <w:rFonts w:ascii="Calibri" w:hAnsi="Calibri" w:cs="Calibri"/>
        </w:rPr>
        <w:t xml:space="preserve"> przeznaczeniem na realizacje zadań w zakresie dodatkowych zadań oświatowych związanych</w:t>
      </w:r>
      <w:r w:rsidR="00F01516">
        <w:rPr>
          <w:rFonts w:ascii="Calibri" w:hAnsi="Calibri" w:cs="Calibri"/>
        </w:rPr>
        <w:t xml:space="preserve"> </w:t>
      </w:r>
      <w:r w:rsidRPr="006D368E">
        <w:rPr>
          <w:rFonts w:ascii="Calibri" w:hAnsi="Calibri" w:cs="Calibri"/>
        </w:rPr>
        <w:t>z kształceniem, wychowaniem i opieką nad dziećmi i uczniami będącymi obywatelami Ukrainy</w:t>
      </w:r>
      <w:r w:rsidR="00F01516">
        <w:rPr>
          <w:rFonts w:ascii="Calibri" w:hAnsi="Calibri" w:cs="Calibri"/>
        </w:rPr>
        <w:t>,</w:t>
      </w:r>
    </w:p>
    <w:p w14:paraId="51025B25" w14:textId="09F62F03" w:rsidR="00F01516" w:rsidRDefault="00F01516" w:rsidP="00F01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3110, 4210 o kwotę 659,75 zł z przeznaczeniem na wynagrodzenie za sprawowanie opieki oraz na obsługę tego zadania,</w:t>
      </w:r>
    </w:p>
    <w:p w14:paraId="626F8177" w14:textId="562E390B" w:rsidR="00F01516" w:rsidRDefault="00F01516" w:rsidP="00F01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85230 par. 3110 o kwotę 38 894,39 zł z przeznaczeniem na dofinasowanie zadań realizowanych w ramach wieloletniego programu rządowego „Posiłek w szkole i w domu”,</w:t>
      </w:r>
    </w:p>
    <w:p w14:paraId="6AC6A910" w14:textId="2DE2C8B0" w:rsidR="00F01516" w:rsidRDefault="00F01516" w:rsidP="00F01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3110 o kwotę 38 500,00 zł z przeznaczeniem na wypłatę świadczeń rodzinnych, świadczeń z funduszu alimentacyjnego, zasiłku dla opiekuna oraz na realizację art. 10 ustawy z dnia 4 listopada 2016 r. o wsparciu kobiet w ciąży i rodzin „Za Życiem”,</w:t>
      </w:r>
    </w:p>
    <w:p w14:paraId="6250CE29" w14:textId="555DE6CD" w:rsidR="00F01516" w:rsidRDefault="00F01516" w:rsidP="00F01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-rozdział 85513 par. 4130 o kwotę 9 600,00 zł z przeznaczeniem na opłacenie składki na ubezpieczenie zdrowotne za osoby pobierające niektóre świadczenia rodzinne oraz zasiłek dla opiekuna.</w:t>
      </w:r>
    </w:p>
    <w:p w14:paraId="5101E4C4" w14:textId="0CC8E864" w:rsidR="00F01516" w:rsidRDefault="00F01516" w:rsidP="00F01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Zmniejsza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się plan </w:t>
      </w:r>
      <w:r w:rsidR="00EC5765">
        <w:rPr>
          <w:rFonts w:ascii="Calibri" w:hAnsi="Calibri" w:cs="Calibri"/>
          <w:color w:val="000000"/>
          <w14:ligatures w14:val="standardContextual"/>
        </w:rPr>
        <w:t>wydatków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5 275,00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0B2264B" w14:textId="25B9A32D" w:rsidR="00F01516" w:rsidRDefault="00F01516" w:rsidP="00F01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75107 par. 4110, 4210, 4300, 4410 o kwotę 5 275,00 zł w związku z niewykorzystaną częścią dotacji przez gminę na przygotowanie i przeprowadzenie wyborów Prezydenta Rzeczypospolitej Polskiej w 2025 r.</w:t>
      </w:r>
    </w:p>
    <w:p w14:paraId="29D44FB3" w14:textId="77777777" w:rsidR="00F01516" w:rsidRPr="006D368E" w:rsidRDefault="00F01516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</w:p>
    <w:p w14:paraId="22D24B3B" w14:textId="77777777" w:rsidR="003E1140" w:rsidRPr="00940B91" w:rsidRDefault="003E1140" w:rsidP="003E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89CE3C2" w14:textId="77777777" w:rsidR="003E1140" w:rsidRDefault="003E1140" w:rsidP="003E1140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>
        <w:rPr>
          <w:rFonts w:ascii="Calibri" w:hAnsi="Calibri" w:cs="Calibri"/>
        </w:rPr>
        <w:t>Szkole Podstawowej w Ciążeniu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4B959B65" w14:textId="77777777" w:rsidR="00627F75" w:rsidRDefault="00627F75"/>
    <w:sectPr w:rsidR="00627F75" w:rsidSect="00F0151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0A9F" w14:textId="77777777" w:rsidR="009F6F74" w:rsidRDefault="009F6F74" w:rsidP="00233778">
      <w:pPr>
        <w:spacing w:after="0" w:line="240" w:lineRule="auto"/>
      </w:pPr>
      <w:r>
        <w:separator/>
      </w:r>
    </w:p>
  </w:endnote>
  <w:endnote w:type="continuationSeparator" w:id="0">
    <w:p w14:paraId="0D388F4F" w14:textId="77777777" w:rsidR="009F6F74" w:rsidRDefault="009F6F74" w:rsidP="002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5BD5" w14:textId="77777777" w:rsidR="009F6F74" w:rsidRDefault="009F6F74" w:rsidP="00233778">
      <w:pPr>
        <w:spacing w:after="0" w:line="240" w:lineRule="auto"/>
      </w:pPr>
      <w:r>
        <w:separator/>
      </w:r>
    </w:p>
  </w:footnote>
  <w:footnote w:type="continuationSeparator" w:id="0">
    <w:p w14:paraId="56AE65A8" w14:textId="77777777" w:rsidR="009F6F74" w:rsidRDefault="009F6F74" w:rsidP="002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40"/>
    <w:rsid w:val="00020A43"/>
    <w:rsid w:val="000F2D13"/>
    <w:rsid w:val="00107A8F"/>
    <w:rsid w:val="00233778"/>
    <w:rsid w:val="003E1140"/>
    <w:rsid w:val="004F23D8"/>
    <w:rsid w:val="00611775"/>
    <w:rsid w:val="00627F75"/>
    <w:rsid w:val="00720D82"/>
    <w:rsid w:val="009F6F74"/>
    <w:rsid w:val="00B1011B"/>
    <w:rsid w:val="00D71DDE"/>
    <w:rsid w:val="00DB4604"/>
    <w:rsid w:val="00E86A6D"/>
    <w:rsid w:val="00EC5765"/>
    <w:rsid w:val="00F0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5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1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1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1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1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1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14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3E114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23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7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7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2025-09-04T11:32:00Z</dcterms:created>
  <dcterms:modified xsi:type="dcterms:W3CDTF">2025-09-04T11:32:00Z</dcterms:modified>
</cp:coreProperties>
</file>