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4F701" w14:textId="7053597C" w:rsidR="00662F09" w:rsidRPr="00444F21" w:rsidRDefault="00000000" w:rsidP="00660C03">
      <w:pPr>
        <w:jc w:val="both"/>
        <w:rPr>
          <w:sz w:val="28"/>
          <w:szCs w:val="28"/>
        </w:rPr>
      </w:pPr>
      <w:r w:rsidRPr="00444F21">
        <w:rPr>
          <w:rFonts w:ascii="Arial" w:hAnsi="Arial"/>
          <w:b/>
          <w:sz w:val="28"/>
          <w:szCs w:val="28"/>
        </w:rPr>
        <w:t xml:space="preserve">Sesja Rady Gminy Lądek nr XXX w dniu </w:t>
      </w:r>
      <w:r w:rsidR="00444F21">
        <w:rPr>
          <w:rFonts w:ascii="Arial" w:hAnsi="Arial"/>
          <w:b/>
          <w:sz w:val="28"/>
          <w:szCs w:val="28"/>
        </w:rPr>
        <w:t>28.11.</w:t>
      </w:r>
      <w:r w:rsidRPr="00444F21">
        <w:rPr>
          <w:rFonts w:ascii="Arial" w:hAnsi="Arial"/>
          <w:b/>
          <w:sz w:val="28"/>
          <w:szCs w:val="28"/>
        </w:rPr>
        <w:t>2025</w:t>
      </w:r>
      <w:r w:rsidR="00444F21">
        <w:rPr>
          <w:rFonts w:ascii="Arial" w:hAnsi="Arial"/>
          <w:b/>
          <w:sz w:val="28"/>
          <w:szCs w:val="28"/>
        </w:rPr>
        <w:t xml:space="preserve"> r. </w:t>
      </w:r>
      <w:r w:rsidRPr="00444F21">
        <w:rPr>
          <w:rFonts w:ascii="Arial" w:hAnsi="Arial"/>
          <w:b/>
          <w:sz w:val="28"/>
          <w:szCs w:val="28"/>
        </w:rPr>
        <w:t>o godzinie 12:00</w:t>
      </w:r>
      <w:r w:rsidR="00660C03">
        <w:rPr>
          <w:rFonts w:ascii="Arial" w:hAnsi="Arial"/>
          <w:b/>
          <w:sz w:val="28"/>
          <w:szCs w:val="28"/>
        </w:rPr>
        <w:t> </w:t>
      </w:r>
      <w:r w:rsidRPr="00444F21">
        <w:rPr>
          <w:rFonts w:ascii="Arial" w:hAnsi="Arial"/>
          <w:b/>
          <w:sz w:val="28"/>
          <w:szCs w:val="28"/>
        </w:rPr>
        <w:t>w</w:t>
      </w:r>
      <w:r w:rsidR="00660C03">
        <w:rPr>
          <w:rFonts w:ascii="Arial" w:hAnsi="Arial"/>
          <w:b/>
          <w:sz w:val="28"/>
          <w:szCs w:val="28"/>
        </w:rPr>
        <w:t> </w:t>
      </w:r>
      <w:r w:rsidRPr="00444F21">
        <w:rPr>
          <w:rFonts w:ascii="Arial" w:hAnsi="Arial"/>
          <w:b/>
          <w:sz w:val="28"/>
          <w:szCs w:val="28"/>
        </w:rPr>
        <w:t>Gminnym Ośrodku Kultury w Lądku</w:t>
      </w:r>
    </w:p>
    <w:p w14:paraId="27B778D7" w14:textId="77777777" w:rsidR="00444F21" w:rsidRDefault="00444F21" w:rsidP="00444F21">
      <w:pPr>
        <w:jc w:val="both"/>
        <w:rPr>
          <w:rFonts w:ascii="Arial" w:hAnsi="Arial"/>
          <w:b/>
        </w:rPr>
      </w:pPr>
    </w:p>
    <w:p w14:paraId="514EED8A" w14:textId="77777777" w:rsidR="00444F21" w:rsidRDefault="00444F21" w:rsidP="00444F21">
      <w:pPr>
        <w:jc w:val="both"/>
        <w:rPr>
          <w:rFonts w:ascii="Arial" w:hAnsi="Arial"/>
          <w:b/>
        </w:rPr>
      </w:pPr>
    </w:p>
    <w:p w14:paraId="50E49F7A" w14:textId="03DBF0F4" w:rsidR="00662F09" w:rsidRPr="00444F21" w:rsidRDefault="00000000" w:rsidP="00444F21">
      <w:pPr>
        <w:jc w:val="both"/>
      </w:pPr>
      <w:r w:rsidRPr="00444F21">
        <w:rPr>
          <w:rFonts w:ascii="Arial" w:hAnsi="Arial"/>
          <w:b/>
        </w:rPr>
        <w:t>Porządek obrad</w:t>
      </w:r>
    </w:p>
    <w:p w14:paraId="6DC6FB69" w14:textId="77777777" w:rsidR="00662F09" w:rsidRPr="00444F21" w:rsidRDefault="00000000" w:rsidP="00444F21">
      <w:pPr>
        <w:jc w:val="both"/>
      </w:pPr>
      <w:r w:rsidRPr="00444F21">
        <w:rPr>
          <w:rFonts w:ascii="Arial" w:hAnsi="Arial"/>
        </w:rPr>
        <w:t>1. Otwarcie obrad XXX sesji Rady Gminy Lądek, stwierdzenie quorum.</w:t>
      </w:r>
    </w:p>
    <w:p w14:paraId="05A7E129" w14:textId="77777777" w:rsidR="00662F09" w:rsidRPr="00444F21" w:rsidRDefault="00000000" w:rsidP="00444F21">
      <w:pPr>
        <w:jc w:val="both"/>
      </w:pPr>
      <w:r w:rsidRPr="00444F21">
        <w:rPr>
          <w:rFonts w:ascii="Arial" w:hAnsi="Arial"/>
        </w:rPr>
        <w:t>2. Przedstawienie porządku obrad.</w:t>
      </w:r>
    </w:p>
    <w:p w14:paraId="147598AC" w14:textId="77777777" w:rsidR="00662F09" w:rsidRPr="00444F21" w:rsidRDefault="00000000" w:rsidP="00444F21">
      <w:pPr>
        <w:jc w:val="both"/>
      </w:pPr>
      <w:r w:rsidRPr="00444F21">
        <w:rPr>
          <w:rFonts w:ascii="Arial" w:hAnsi="Arial"/>
        </w:rPr>
        <w:t>3. Przyjęcie protokołu z XXVIII i XXIX sesji Rady Gminy Lądek.</w:t>
      </w:r>
    </w:p>
    <w:p w14:paraId="7E6EA97D" w14:textId="77777777" w:rsidR="00662F09" w:rsidRPr="00444F21" w:rsidRDefault="00000000" w:rsidP="00444F21">
      <w:pPr>
        <w:jc w:val="both"/>
      </w:pPr>
      <w:r w:rsidRPr="00444F21">
        <w:rPr>
          <w:rFonts w:ascii="Arial" w:hAnsi="Arial"/>
        </w:rPr>
        <w:t>4. Sprawozdanie z działalności międzysesyjnej Wójta Gminy Lądek.</w:t>
      </w:r>
    </w:p>
    <w:p w14:paraId="76692AA6" w14:textId="19C39FBF" w:rsidR="00662F09" w:rsidRPr="00444F21" w:rsidRDefault="00000000" w:rsidP="00444F21">
      <w:pPr>
        <w:jc w:val="both"/>
      </w:pPr>
      <w:r w:rsidRPr="00444F21">
        <w:rPr>
          <w:rFonts w:ascii="Arial" w:hAnsi="Arial"/>
        </w:rPr>
        <w:t>5. Przyjęcie uchwały w sprawie uchwalenia Gminnego Programu Profilaktyki i</w:t>
      </w:r>
      <w:r w:rsidR="00F8676F">
        <w:rPr>
          <w:rFonts w:ascii="Arial" w:hAnsi="Arial"/>
        </w:rPr>
        <w:t> </w:t>
      </w:r>
      <w:r w:rsidRPr="00444F21">
        <w:rPr>
          <w:rFonts w:ascii="Arial" w:hAnsi="Arial"/>
        </w:rPr>
        <w:t>Rozwiązywania Problemów Alkoholowych oraz Przeciwdziałania Narkomanii na rok 2026.</w:t>
      </w:r>
    </w:p>
    <w:p w14:paraId="3B962774" w14:textId="67CCBD9D" w:rsidR="00662F09" w:rsidRPr="00444F21" w:rsidRDefault="00000000" w:rsidP="00444F21">
      <w:pPr>
        <w:jc w:val="both"/>
      </w:pPr>
      <w:r w:rsidRPr="00444F21">
        <w:rPr>
          <w:rFonts w:ascii="Arial" w:hAnsi="Arial"/>
        </w:rPr>
        <w:t>6. Przyjęcie uchwały w sprawie Rocznego programu współpracy Gminy Lądek z</w:t>
      </w:r>
      <w:r w:rsidR="00F8676F">
        <w:rPr>
          <w:rFonts w:ascii="Arial" w:hAnsi="Arial"/>
        </w:rPr>
        <w:t> </w:t>
      </w:r>
      <w:r w:rsidRPr="00444F21">
        <w:rPr>
          <w:rFonts w:ascii="Arial" w:hAnsi="Arial"/>
        </w:rPr>
        <w:t>organizacjami pozarządowymi i podmiotami prowadzącymi działalność pożytku publicznego na rok 2026.</w:t>
      </w:r>
    </w:p>
    <w:p w14:paraId="0A745E71" w14:textId="77777777" w:rsidR="00662F09" w:rsidRPr="00444F21" w:rsidRDefault="00000000" w:rsidP="00444F21">
      <w:pPr>
        <w:jc w:val="both"/>
      </w:pPr>
      <w:r w:rsidRPr="00444F21">
        <w:rPr>
          <w:rFonts w:ascii="Arial" w:hAnsi="Arial"/>
        </w:rPr>
        <w:t>7. Przyjęcie uchwały w sprawie obniżenia ceny skupu żyta, przyjmowanej za podstawę obliczania podatku rolnego na terenie Gminy Lądek na 2026 rok.</w:t>
      </w:r>
    </w:p>
    <w:p w14:paraId="2D57CB9A" w14:textId="77777777" w:rsidR="00662F09" w:rsidRPr="00444F21" w:rsidRDefault="00000000" w:rsidP="00444F21">
      <w:pPr>
        <w:jc w:val="both"/>
      </w:pPr>
      <w:r w:rsidRPr="00444F21">
        <w:rPr>
          <w:rFonts w:ascii="Arial" w:hAnsi="Arial"/>
        </w:rPr>
        <w:t>8. Przyjęcie uchwały w sprawie określenia stawek podatku od nieruchomości.</w:t>
      </w:r>
    </w:p>
    <w:p w14:paraId="1C2A8F6A" w14:textId="77777777" w:rsidR="00662F09" w:rsidRPr="00444F21" w:rsidRDefault="00000000" w:rsidP="00444F21">
      <w:pPr>
        <w:jc w:val="both"/>
      </w:pPr>
      <w:r w:rsidRPr="00444F21">
        <w:rPr>
          <w:rFonts w:ascii="Arial" w:hAnsi="Arial"/>
        </w:rPr>
        <w:t>9. Przyjęcie uchwały w sprawie wyrażenia zgody na zawarcie przez Gminę Lądek będącą organizatorem publicznego transportu zbiorowego umowy z operatorem publicznego transportu zbiorowego o świadczenie usług w zakresie publicznego transportu zbiorowego.</w:t>
      </w:r>
    </w:p>
    <w:p w14:paraId="27CC9F64" w14:textId="77777777" w:rsidR="00662F09" w:rsidRPr="00444F21" w:rsidRDefault="00000000" w:rsidP="00444F21">
      <w:pPr>
        <w:jc w:val="both"/>
      </w:pPr>
      <w:r w:rsidRPr="00444F21">
        <w:rPr>
          <w:rFonts w:ascii="Arial" w:hAnsi="Arial"/>
        </w:rPr>
        <w:t>10. Przyjęcie uchwały w sprawie udzielenia pomocy finansowej Powiatowi Słupeckiemu na organizowanie publicznego transportu zbiorowego.</w:t>
      </w:r>
    </w:p>
    <w:p w14:paraId="700B768C" w14:textId="77777777" w:rsidR="00662F09" w:rsidRPr="00444F21" w:rsidRDefault="00000000" w:rsidP="00444F21">
      <w:pPr>
        <w:jc w:val="both"/>
      </w:pPr>
      <w:r w:rsidRPr="00444F21">
        <w:rPr>
          <w:rFonts w:ascii="Arial" w:hAnsi="Arial"/>
        </w:rPr>
        <w:t>11. Przyjęcie uchwały w sprawie ustalenia stawek podatku od środków transportowych na 2026 rok.</w:t>
      </w:r>
    </w:p>
    <w:p w14:paraId="02CFD40C" w14:textId="77777777" w:rsidR="00662F09" w:rsidRPr="00444F21" w:rsidRDefault="00000000" w:rsidP="00444F21">
      <w:pPr>
        <w:jc w:val="both"/>
      </w:pPr>
      <w:r w:rsidRPr="00444F21">
        <w:rPr>
          <w:rFonts w:ascii="Arial" w:hAnsi="Arial"/>
        </w:rPr>
        <w:t>12. Przyjęcie uchwały w sprawie zmiany uchwały budżetowej na 2025 rok.</w:t>
      </w:r>
    </w:p>
    <w:p w14:paraId="7A067525" w14:textId="77777777" w:rsidR="00662F09" w:rsidRPr="00444F21" w:rsidRDefault="00000000" w:rsidP="00444F21">
      <w:pPr>
        <w:jc w:val="both"/>
      </w:pPr>
      <w:r w:rsidRPr="00444F21">
        <w:rPr>
          <w:rFonts w:ascii="Arial" w:hAnsi="Arial"/>
        </w:rPr>
        <w:t>13. Przyjęcie uchwały w sprawie zmian Wieloletniej Prognozy Finansowej Gminy Lądek na lata 2025-2040.</w:t>
      </w:r>
    </w:p>
    <w:p w14:paraId="64C913C3" w14:textId="77777777" w:rsidR="00662F09" w:rsidRPr="00444F21" w:rsidRDefault="00000000" w:rsidP="00444F21">
      <w:pPr>
        <w:jc w:val="both"/>
      </w:pPr>
      <w:r w:rsidRPr="00444F21">
        <w:rPr>
          <w:rFonts w:ascii="Arial" w:hAnsi="Arial"/>
        </w:rPr>
        <w:t>14. Interpelacje i zapytania radnych.</w:t>
      </w:r>
    </w:p>
    <w:p w14:paraId="11081269" w14:textId="77777777" w:rsidR="00662F09" w:rsidRPr="00444F21" w:rsidRDefault="00000000" w:rsidP="00444F21">
      <w:pPr>
        <w:jc w:val="both"/>
      </w:pPr>
      <w:r w:rsidRPr="00444F21">
        <w:rPr>
          <w:rFonts w:ascii="Arial" w:hAnsi="Arial"/>
        </w:rPr>
        <w:t>15. Wolne wnioski i zapytania.</w:t>
      </w:r>
    </w:p>
    <w:p w14:paraId="7DB6EF34" w14:textId="77777777" w:rsidR="00662F09" w:rsidRDefault="00000000" w:rsidP="00444F21">
      <w:pPr>
        <w:jc w:val="both"/>
        <w:rPr>
          <w:rFonts w:ascii="Arial" w:hAnsi="Arial"/>
        </w:rPr>
      </w:pPr>
      <w:r w:rsidRPr="00444F21">
        <w:rPr>
          <w:rFonts w:ascii="Arial" w:hAnsi="Arial"/>
        </w:rPr>
        <w:lastRenderedPageBreak/>
        <w:t>16. Zamknięcie obrad XXX sesji Rady Gminy Lądek.</w:t>
      </w:r>
    </w:p>
    <w:p w14:paraId="1F73FDBF" w14:textId="77777777" w:rsidR="00444F21" w:rsidRDefault="00444F21" w:rsidP="00444F21">
      <w:pPr>
        <w:contextualSpacing/>
        <w:jc w:val="both"/>
        <w:rPr>
          <w:rFonts w:ascii="Arial" w:hAnsi="Arial"/>
        </w:rPr>
      </w:pPr>
    </w:p>
    <w:p w14:paraId="1D9A3EEB" w14:textId="77777777" w:rsidR="00444F21" w:rsidRDefault="00444F21" w:rsidP="00444F21">
      <w:pPr>
        <w:contextualSpacing/>
        <w:jc w:val="both"/>
        <w:rPr>
          <w:rFonts w:ascii="Arial" w:hAnsi="Arial"/>
        </w:rPr>
      </w:pPr>
    </w:p>
    <w:p w14:paraId="6B4D1493" w14:textId="31AEA88E" w:rsidR="00444F21" w:rsidRPr="00444F21" w:rsidRDefault="00444F21" w:rsidP="00444F21">
      <w:pPr>
        <w:contextualSpacing/>
        <w:rPr>
          <w:rFonts w:ascii="Arial" w:hAnsi="Arial" w:cs="Arial"/>
        </w:rPr>
      </w:pPr>
      <w:r>
        <w:rPr>
          <w:rFonts w:eastAsia="Times New Roman" w:cs="Times New Roman"/>
          <w:kern w:val="0"/>
        </w:rPr>
        <w:t xml:space="preserve">                    </w:t>
      </w:r>
      <w:bookmarkStart w:id="0" w:name="_Hlk204084798"/>
      <w:r>
        <w:rPr>
          <w:rFonts w:eastAsia="Times New Roman" w:cs="Times New Roman"/>
          <w:kern w:val="0"/>
        </w:rPr>
        <w:tab/>
      </w:r>
      <w:r>
        <w:rPr>
          <w:rFonts w:eastAsia="Times New Roman" w:cs="Times New Roman"/>
          <w:kern w:val="0"/>
        </w:rPr>
        <w:tab/>
      </w:r>
      <w:r>
        <w:rPr>
          <w:rFonts w:eastAsia="Times New Roman" w:cs="Times New Roman"/>
          <w:kern w:val="0"/>
        </w:rPr>
        <w:tab/>
      </w:r>
      <w:r>
        <w:rPr>
          <w:rFonts w:eastAsia="Times New Roman" w:cs="Times New Roman"/>
          <w:kern w:val="0"/>
        </w:rPr>
        <w:tab/>
      </w:r>
      <w:r>
        <w:rPr>
          <w:rFonts w:eastAsia="Times New Roman" w:cs="Times New Roman"/>
          <w:kern w:val="0"/>
        </w:rPr>
        <w:tab/>
      </w:r>
      <w:r>
        <w:rPr>
          <w:rFonts w:eastAsia="Times New Roman" w:cs="Times New Roman"/>
          <w:kern w:val="0"/>
        </w:rPr>
        <w:tab/>
      </w:r>
      <w:r w:rsidRPr="00444F21">
        <w:rPr>
          <w:rFonts w:ascii="Arial" w:eastAsia="Times New Roman" w:hAnsi="Arial" w:cs="Arial"/>
          <w:kern w:val="0"/>
        </w:rPr>
        <w:t>Przewodniczący Rady Gminy Lądek</w:t>
      </w:r>
    </w:p>
    <w:p w14:paraId="071B39ED" w14:textId="14852947" w:rsidR="00444F21" w:rsidRPr="00444F21" w:rsidRDefault="00444F21" w:rsidP="00444F21">
      <w:pPr>
        <w:contextualSpacing/>
        <w:rPr>
          <w:rFonts w:ascii="Arial" w:hAnsi="Arial" w:cs="Arial"/>
        </w:rPr>
      </w:pPr>
      <w:r w:rsidRPr="00444F21">
        <w:rPr>
          <w:rFonts w:ascii="Arial" w:eastAsia="Times New Roman" w:hAnsi="Arial" w:cs="Arial"/>
          <w:kern w:val="0"/>
        </w:rPr>
        <w:tab/>
      </w:r>
      <w:r w:rsidRPr="00444F21">
        <w:rPr>
          <w:rFonts w:ascii="Arial" w:eastAsia="Times New Roman" w:hAnsi="Arial" w:cs="Arial"/>
          <w:kern w:val="0"/>
        </w:rPr>
        <w:tab/>
      </w:r>
      <w:r w:rsidRPr="00444F21">
        <w:rPr>
          <w:rFonts w:ascii="Arial" w:eastAsia="Times New Roman" w:hAnsi="Arial" w:cs="Arial"/>
          <w:kern w:val="0"/>
        </w:rPr>
        <w:tab/>
      </w:r>
      <w:r w:rsidRPr="00444F21">
        <w:rPr>
          <w:rFonts w:ascii="Arial" w:eastAsia="Times New Roman" w:hAnsi="Arial" w:cs="Arial"/>
          <w:kern w:val="0"/>
        </w:rPr>
        <w:tab/>
      </w:r>
      <w:r w:rsidRPr="00444F21">
        <w:rPr>
          <w:rFonts w:ascii="Arial" w:eastAsia="Times New Roman" w:hAnsi="Arial" w:cs="Arial"/>
          <w:kern w:val="0"/>
        </w:rPr>
        <w:tab/>
      </w:r>
      <w:r w:rsidRPr="00444F21">
        <w:rPr>
          <w:rFonts w:ascii="Arial" w:eastAsia="Times New Roman" w:hAnsi="Arial" w:cs="Arial"/>
          <w:kern w:val="0"/>
        </w:rPr>
        <w:tab/>
      </w:r>
      <w:r w:rsidRPr="00444F21">
        <w:rPr>
          <w:rFonts w:ascii="Arial" w:eastAsia="Times New Roman" w:hAnsi="Arial" w:cs="Arial"/>
          <w:kern w:val="0"/>
        </w:rPr>
        <w:tab/>
        <w:t>/-/Waldemar Błaszczak</w:t>
      </w:r>
      <w:bookmarkEnd w:id="0"/>
    </w:p>
    <w:p w14:paraId="357BD953" w14:textId="77777777" w:rsidR="00444F21" w:rsidRPr="00444F21" w:rsidRDefault="00444F21" w:rsidP="00444F21">
      <w:pPr>
        <w:jc w:val="both"/>
      </w:pPr>
    </w:p>
    <w:sectPr w:rsidR="00444F21" w:rsidRPr="00444F21">
      <w:footerReference w:type="default" r:id="rId6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CEABF" w14:textId="77777777" w:rsidR="000D7A12" w:rsidRDefault="000D7A12">
      <w:pPr>
        <w:spacing w:after="0" w:line="240" w:lineRule="auto"/>
      </w:pPr>
      <w:r>
        <w:separator/>
      </w:r>
    </w:p>
  </w:endnote>
  <w:endnote w:type="continuationSeparator" w:id="0">
    <w:p w14:paraId="24D2EE70" w14:textId="77777777" w:rsidR="000D7A12" w:rsidRDefault="000D7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1E408" w14:textId="323B1241" w:rsidR="005A6742" w:rsidRDefault="005A6742" w:rsidP="008A12AC">
    <w:pPr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3810A" w14:textId="77777777" w:rsidR="000D7A12" w:rsidRDefault="000D7A12">
      <w:pPr>
        <w:spacing w:after="0" w:line="240" w:lineRule="auto"/>
      </w:pPr>
      <w:r>
        <w:separator/>
      </w:r>
    </w:p>
  </w:footnote>
  <w:footnote w:type="continuationSeparator" w:id="0">
    <w:p w14:paraId="7BDA8324" w14:textId="77777777" w:rsidR="000D7A12" w:rsidRDefault="000D7A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F09"/>
    <w:rsid w:val="000D7A12"/>
    <w:rsid w:val="003C46F3"/>
    <w:rsid w:val="004154E4"/>
    <w:rsid w:val="00444F21"/>
    <w:rsid w:val="005A6742"/>
    <w:rsid w:val="00660C03"/>
    <w:rsid w:val="00662F09"/>
    <w:rsid w:val="00B50F25"/>
    <w:rsid w:val="00ED3C1F"/>
    <w:rsid w:val="00F8676F"/>
    <w:rsid w:val="00FB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04D4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4F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4F21"/>
  </w:style>
  <w:style w:type="paragraph" w:styleId="Stopka">
    <w:name w:val="footer"/>
    <w:basedOn w:val="Normalny"/>
    <w:link w:val="StopkaZnak"/>
    <w:uiPriority w:val="99"/>
    <w:unhideWhenUsed/>
    <w:rsid w:val="00444F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4F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2025-11-20T13:06:00Z</dcterms:created>
  <dcterms:modified xsi:type="dcterms:W3CDTF">2025-11-20T13:06:00Z</dcterms:modified>
</cp:coreProperties>
</file>