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A7ED6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XXXI/150/2025</w:t>
      </w:r>
      <w:r>
        <w:rPr>
          <w:b/>
          <w:caps/>
        </w:rPr>
        <w:br/>
        <w:t>Rady Gminy Lądek</w:t>
      </w:r>
    </w:p>
    <w:p w14:paraId="48B0B195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30 grudnia 2025 r.</w:t>
      </w:r>
    </w:p>
    <w:p w14:paraId="3D9972CD" w14:textId="77777777" w:rsidR="00A77B3E" w:rsidRDefault="00000000">
      <w:pPr>
        <w:keepNext/>
        <w:spacing w:after="480"/>
        <w:jc w:val="center"/>
      </w:pPr>
      <w:r>
        <w:rPr>
          <w:b/>
        </w:rPr>
        <w:t>w sprawie zatwierdzenia planów pracy komisji Rady Gminy Lądek na 2026 r.</w:t>
      </w:r>
    </w:p>
    <w:p w14:paraId="42D5FBDD" w14:textId="77777777" w:rsidR="00A77B3E" w:rsidRDefault="00000000">
      <w:pPr>
        <w:keepLines/>
        <w:spacing w:before="120" w:after="120"/>
        <w:ind w:firstLine="227"/>
      </w:pPr>
      <w:r>
        <w:t>Na podstawie art. 18 ust. 1, art. 18a ust. 4, art. 18b ust. 1 i art. 21 ust. 3 ustawy z dnia 8 marca 1990 r. o samorządzie gminnym (Dz. U. z 2025 r., poz. 1153) uchwala się, co następuje:</w:t>
      </w:r>
    </w:p>
    <w:p w14:paraId="262C1B83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Zatwierdza się plan pracy komisji d/s oświaty, kultury, zdrowia i bezpieczeństwa na 2026 r., który stanowi załącznik nr 1 do uchwały.</w:t>
      </w:r>
    </w:p>
    <w:p w14:paraId="05283C59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Zatwierdza się plan pracy komisji d/s infrastruktury technicznej, rolnictwa i budżetu na 2026 r., który stanowi załącznik nr 2 do uchwały.</w:t>
      </w:r>
    </w:p>
    <w:p w14:paraId="739FC7F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Zatwierdza się plan pracy komisji rewizyjnej na 2026 r., który stanowi załącznik nr 3 do niniejszej uchwały.</w:t>
      </w:r>
    </w:p>
    <w:p w14:paraId="53C66FCC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Zatwierdza się plan pracy komisji skarg, wniosków i petycji na 2026 r., który stanowi załącznik nr 4 do niniejszej uchwały.</w:t>
      </w:r>
    </w:p>
    <w:p w14:paraId="7EBBB9B3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Wójtowi Gminy Lądek.</w:t>
      </w:r>
    </w:p>
    <w:p w14:paraId="02D00B02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Uchwała wchodzi w życie z dniem podjęcia.</w:t>
      </w:r>
    </w:p>
    <w:p w14:paraId="213DAFF9" w14:textId="77777777" w:rsidR="00A77B3E" w:rsidRDefault="00A77B3E">
      <w:pPr>
        <w:keepLines/>
        <w:spacing w:before="120" w:after="120"/>
        <w:ind w:firstLine="340"/>
        <w:rPr>
          <w:color w:val="000000"/>
          <w:u w:color="000000"/>
        </w:rPr>
      </w:pPr>
    </w:p>
    <w:p w14:paraId="2231E9AA" w14:textId="77777777" w:rsidR="005A7D2E" w:rsidRDefault="005A7D2E">
      <w:pPr>
        <w:keepLines/>
        <w:spacing w:before="120" w:after="120"/>
        <w:ind w:firstLine="340"/>
        <w:rPr>
          <w:color w:val="000000"/>
          <w:u w:color="000000"/>
        </w:rPr>
      </w:pPr>
    </w:p>
    <w:p w14:paraId="2E60BC3E" w14:textId="77777777" w:rsidR="005A7D2E" w:rsidRDefault="005A7D2E">
      <w:pPr>
        <w:keepLines/>
        <w:spacing w:before="120" w:after="120"/>
        <w:ind w:firstLine="340"/>
        <w:rPr>
          <w:color w:val="000000"/>
          <w:u w:color="000000"/>
        </w:rPr>
      </w:pPr>
    </w:p>
    <w:p w14:paraId="3FA9D16D" w14:textId="77777777" w:rsidR="005A7D2E" w:rsidRDefault="005A7D2E" w:rsidP="005A7D2E">
      <w:pPr>
        <w:keepLines/>
        <w:spacing w:before="120" w:after="120"/>
        <w:ind w:left="5040"/>
        <w:contextualSpacing/>
        <w:rPr>
          <w:color w:val="000000"/>
          <w:u w:color="000000"/>
        </w:rPr>
      </w:pPr>
      <w:r w:rsidRPr="005A7D2E">
        <w:rPr>
          <w:color w:val="000000"/>
          <w:u w:color="000000"/>
        </w:rPr>
        <w:t>Przewodniczący Rady Gminy Lądek</w:t>
      </w:r>
      <w:r w:rsidRPr="005A7D2E">
        <w:rPr>
          <w:color w:val="000000"/>
          <w:u w:color="000000"/>
        </w:rPr>
        <w:tab/>
      </w:r>
      <w:r w:rsidRPr="005A7D2E">
        <w:rPr>
          <w:color w:val="000000"/>
          <w:u w:color="000000"/>
        </w:rPr>
        <w:tab/>
      </w:r>
    </w:p>
    <w:p w14:paraId="62A60155" w14:textId="02317D8A" w:rsidR="005A7D2E" w:rsidRPr="005A7D2E" w:rsidRDefault="005A7D2E" w:rsidP="005A7D2E">
      <w:pPr>
        <w:keepLines/>
        <w:spacing w:before="120" w:after="120"/>
        <w:ind w:left="4320" w:firstLine="720"/>
        <w:contextualSpacing/>
        <w:rPr>
          <w:color w:val="000000"/>
          <w:u w:color="000000"/>
        </w:rPr>
      </w:pPr>
      <w:r w:rsidRPr="005A7D2E">
        <w:rPr>
          <w:color w:val="000000"/>
          <w:u w:color="000000"/>
        </w:rPr>
        <w:t>/-/ Waldemar Błaszczak</w:t>
      </w:r>
    </w:p>
    <w:p w14:paraId="0242EC53" w14:textId="77777777" w:rsidR="005A7D2E" w:rsidRDefault="005A7D2E">
      <w:pPr>
        <w:keepLines/>
        <w:spacing w:before="120" w:after="120"/>
        <w:ind w:firstLine="340"/>
        <w:rPr>
          <w:color w:val="000000"/>
          <w:u w:color="000000"/>
        </w:rPr>
        <w:sectPr w:rsidR="005A7D2E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5B29D897" w14:textId="77777777" w:rsidR="004415A1" w:rsidRDefault="004415A1" w:rsidP="004415A1">
      <w:pPr>
        <w:ind w:left="5040"/>
        <w:jc w:val="left"/>
        <w:rPr>
          <w:color w:val="000000"/>
          <w:szCs w:val="20"/>
          <w:shd w:val="clear" w:color="auto" w:fill="FFFFFF"/>
          <w:lang w:eastAsia="en-US" w:bidi="ar-SA"/>
        </w:rPr>
      </w:pPr>
      <w:r w:rsidRPr="004415A1">
        <w:rPr>
          <w:color w:val="000000"/>
          <w:szCs w:val="20"/>
          <w:shd w:val="clear" w:color="auto" w:fill="FFFFFF"/>
          <w:lang w:eastAsia="en-US" w:bidi="ar-SA"/>
        </w:rPr>
        <w:lastRenderedPageBreak/>
        <w:t xml:space="preserve">Załącznik nr 1 do uchwały nr XXXI/150/2025 </w:t>
      </w:r>
    </w:p>
    <w:p w14:paraId="5D7ED10E" w14:textId="77777777" w:rsidR="004415A1" w:rsidRDefault="004415A1" w:rsidP="004415A1">
      <w:pPr>
        <w:ind w:left="4320" w:firstLine="720"/>
        <w:jc w:val="left"/>
        <w:rPr>
          <w:color w:val="000000"/>
          <w:szCs w:val="20"/>
          <w:shd w:val="clear" w:color="auto" w:fill="FFFFFF"/>
          <w:lang w:eastAsia="en-US" w:bidi="ar-SA"/>
        </w:rPr>
      </w:pPr>
      <w:r w:rsidRPr="004415A1">
        <w:rPr>
          <w:color w:val="000000"/>
          <w:szCs w:val="20"/>
          <w:shd w:val="clear" w:color="auto" w:fill="FFFFFF"/>
          <w:lang w:eastAsia="en-US" w:bidi="ar-SA"/>
        </w:rPr>
        <w:t xml:space="preserve">Rady Gminy Lądek </w:t>
      </w:r>
    </w:p>
    <w:p w14:paraId="5C70E027" w14:textId="6F67002E" w:rsidR="00037ECD" w:rsidRDefault="004415A1" w:rsidP="004415A1">
      <w:pPr>
        <w:ind w:left="4320" w:firstLine="72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 w:rsidRPr="004415A1">
        <w:rPr>
          <w:color w:val="000000"/>
          <w:szCs w:val="20"/>
          <w:shd w:val="clear" w:color="auto" w:fill="FFFFFF"/>
          <w:lang w:eastAsia="en-US" w:bidi="ar-SA"/>
        </w:rPr>
        <w:t>z dnia 30 grudnia 2025 r.</w:t>
      </w:r>
    </w:p>
    <w:p w14:paraId="71542B40" w14:textId="77777777" w:rsidR="00037ECD" w:rsidRDefault="00037ECD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450C2ECF" w14:textId="77777777" w:rsidR="00037ECD" w:rsidRDefault="00037ECD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30EBEFF8" w14:textId="77777777" w:rsidR="00037ECD" w:rsidRDefault="00037ECD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4CC62078" w14:textId="77777777" w:rsidR="004415A1" w:rsidRDefault="004415A1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6661BD4E" w14:textId="77777777" w:rsidR="00037ECD" w:rsidRDefault="00000000">
      <w:pPr>
        <w:keepNext/>
        <w:spacing w:after="480"/>
        <w:jc w:val="center"/>
        <w:rPr>
          <w:color w:val="000000"/>
          <w:szCs w:val="20"/>
          <w:shd w:val="clear" w:color="auto" w:fill="FFFFFF"/>
        </w:rPr>
      </w:pPr>
      <w:r>
        <w:rPr>
          <w:b/>
          <w:color w:val="000000"/>
          <w:szCs w:val="20"/>
          <w:shd w:val="clear" w:color="auto" w:fill="FFFFFF"/>
        </w:rPr>
        <w:t>Plan pracy komisji d/s oświaty, kultury, zdrowia i bezpieczeństwa na 2026 r.</w:t>
      </w:r>
    </w:p>
    <w:p w14:paraId="4EA84CBA" w14:textId="77777777" w:rsidR="00037ECD" w:rsidRDefault="00000000">
      <w:pPr>
        <w:spacing w:before="120" w:after="120"/>
        <w:ind w:left="283" w:firstLine="227"/>
        <w:jc w:val="center"/>
        <w:rPr>
          <w:color w:val="000000"/>
          <w:szCs w:val="20"/>
          <w:shd w:val="clear" w:color="auto" w:fill="FFFFFF"/>
        </w:rPr>
      </w:pPr>
      <w:r>
        <w:rPr>
          <w:b/>
          <w:color w:val="000000"/>
          <w:szCs w:val="20"/>
          <w:shd w:val="clear" w:color="auto" w:fill="FFFFFF"/>
        </w:rPr>
        <w:t xml:space="preserve">I kwartał </w:t>
      </w:r>
    </w:p>
    <w:p w14:paraId="29944AEC" w14:textId="77777777" w:rsidR="00037ECD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1. </w:t>
      </w:r>
      <w:r>
        <w:rPr>
          <w:color w:val="000000"/>
          <w:szCs w:val="20"/>
          <w:u w:color="000000"/>
          <w:shd w:val="clear" w:color="auto" w:fill="FFFFFF"/>
        </w:rPr>
        <w:t>Sprawozdanie z działalności Gminnej Komisji Rozwiązywania Problemów Alkoholowych oraz Przeciwdziałania Narkomanii wraz z realizacją preliminarza wydatków za 2025 r .</w:t>
      </w:r>
    </w:p>
    <w:p w14:paraId="390B00EC" w14:textId="77777777" w:rsidR="00037ECD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2. </w:t>
      </w:r>
      <w:r>
        <w:rPr>
          <w:color w:val="000000"/>
          <w:szCs w:val="20"/>
          <w:u w:color="000000"/>
          <w:shd w:val="clear" w:color="auto" w:fill="FFFFFF"/>
        </w:rPr>
        <w:t>Informacja o stanie bezpieczeństwa na terenie Gminy Lądek za 2025 r.</w:t>
      </w:r>
    </w:p>
    <w:p w14:paraId="762F389F" w14:textId="77777777" w:rsidR="00037ECD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3. </w:t>
      </w:r>
      <w:r>
        <w:rPr>
          <w:color w:val="000000"/>
          <w:szCs w:val="20"/>
          <w:u w:color="000000"/>
          <w:shd w:val="clear" w:color="auto" w:fill="FFFFFF"/>
        </w:rPr>
        <w:t>Sprawozdanie z działalności Zakładu Gospodarki Komunalnej w Lądku za 2025 r.</w:t>
      </w:r>
    </w:p>
    <w:p w14:paraId="0C9C1244" w14:textId="77777777" w:rsidR="00037ECD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4. </w:t>
      </w:r>
      <w:r>
        <w:rPr>
          <w:color w:val="000000"/>
          <w:szCs w:val="20"/>
          <w:u w:color="000000"/>
          <w:shd w:val="clear" w:color="auto" w:fill="FFFFFF"/>
        </w:rPr>
        <w:t>Sprawy bieżące.</w:t>
      </w:r>
    </w:p>
    <w:p w14:paraId="5A7580C3" w14:textId="77777777" w:rsidR="00037ECD" w:rsidRDefault="00000000">
      <w:pPr>
        <w:spacing w:before="120" w:after="120"/>
        <w:ind w:left="283" w:firstLine="227"/>
        <w:jc w:val="center"/>
        <w:rPr>
          <w:color w:val="000000"/>
          <w:szCs w:val="20"/>
          <w:shd w:val="clear" w:color="auto" w:fill="FFFFFF"/>
        </w:rPr>
      </w:pPr>
      <w:r>
        <w:rPr>
          <w:b/>
          <w:color w:val="000000"/>
          <w:szCs w:val="20"/>
          <w:u w:color="000000"/>
          <w:shd w:val="clear" w:color="auto" w:fill="FFFFFF"/>
        </w:rPr>
        <w:t>II kwartał</w:t>
      </w:r>
    </w:p>
    <w:p w14:paraId="68D98C4F" w14:textId="77777777" w:rsidR="00037ECD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1. </w:t>
      </w:r>
      <w:r>
        <w:rPr>
          <w:color w:val="000000"/>
          <w:szCs w:val="20"/>
          <w:u w:color="000000"/>
          <w:shd w:val="clear" w:color="auto" w:fill="FFFFFF"/>
        </w:rPr>
        <w:t xml:space="preserve">Analiza sprawozdania z wykonania budżetu gminy za 2025 r. </w:t>
      </w:r>
    </w:p>
    <w:p w14:paraId="7CE899DF" w14:textId="77777777" w:rsidR="00037ECD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2. </w:t>
      </w:r>
      <w:r>
        <w:rPr>
          <w:color w:val="000000"/>
          <w:szCs w:val="20"/>
          <w:u w:color="000000"/>
          <w:shd w:val="clear" w:color="auto" w:fill="FFFFFF"/>
        </w:rPr>
        <w:t>Sprawozdanie z działalności Gminnego Ośrodka Pomocy Społecznej w Lądku za 2025 r.</w:t>
      </w:r>
    </w:p>
    <w:p w14:paraId="026404CA" w14:textId="77777777" w:rsidR="00037ECD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3. </w:t>
      </w:r>
      <w:r>
        <w:rPr>
          <w:color w:val="000000"/>
          <w:szCs w:val="20"/>
          <w:u w:color="000000"/>
          <w:shd w:val="clear" w:color="auto" w:fill="FFFFFF"/>
        </w:rPr>
        <w:t>Sprawozdanie z działalności samorządowych instytucji kultury/GOK, Biblioteka/ za 2025 r.</w:t>
      </w:r>
    </w:p>
    <w:p w14:paraId="521867C3" w14:textId="77777777" w:rsidR="00037ECD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4. </w:t>
      </w:r>
      <w:r>
        <w:rPr>
          <w:color w:val="000000"/>
          <w:szCs w:val="20"/>
          <w:u w:color="000000"/>
          <w:shd w:val="clear" w:color="auto" w:fill="FFFFFF"/>
        </w:rPr>
        <w:t>Sprawozdanie z realizacji programu współpracy z organizacjami pozarządowymi za 2025 rok.</w:t>
      </w:r>
    </w:p>
    <w:p w14:paraId="0D518E65" w14:textId="77777777" w:rsidR="00037ECD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5. </w:t>
      </w:r>
      <w:r>
        <w:rPr>
          <w:color w:val="000000"/>
          <w:szCs w:val="20"/>
          <w:u w:color="000000"/>
          <w:shd w:val="clear" w:color="auto" w:fill="FFFFFF"/>
        </w:rPr>
        <w:t>Sprawy bieżące.</w:t>
      </w:r>
    </w:p>
    <w:p w14:paraId="0CD0680D" w14:textId="77777777" w:rsidR="00037ECD" w:rsidRDefault="00000000">
      <w:pPr>
        <w:spacing w:before="120" w:after="120"/>
        <w:ind w:left="283" w:firstLine="227"/>
        <w:jc w:val="center"/>
        <w:rPr>
          <w:color w:val="000000"/>
          <w:szCs w:val="20"/>
          <w:shd w:val="clear" w:color="auto" w:fill="FFFFFF"/>
        </w:rPr>
      </w:pPr>
      <w:r>
        <w:rPr>
          <w:b/>
          <w:color w:val="000000"/>
          <w:szCs w:val="20"/>
          <w:u w:color="000000"/>
          <w:shd w:val="clear" w:color="auto" w:fill="FFFFFF"/>
        </w:rPr>
        <w:t>III kwartał</w:t>
      </w:r>
    </w:p>
    <w:p w14:paraId="32346668" w14:textId="77777777" w:rsidR="00037ECD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1. </w:t>
      </w:r>
      <w:r>
        <w:rPr>
          <w:color w:val="000000"/>
          <w:szCs w:val="20"/>
          <w:u w:color="000000"/>
          <w:shd w:val="clear" w:color="auto" w:fill="FFFFFF"/>
        </w:rPr>
        <w:t>Informacja o stanie realizacji zadań oświatowych za 2025 rok.</w:t>
      </w:r>
    </w:p>
    <w:p w14:paraId="1F4979A7" w14:textId="77777777" w:rsidR="00037ECD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2. </w:t>
      </w:r>
      <w:r>
        <w:rPr>
          <w:color w:val="000000"/>
          <w:szCs w:val="20"/>
          <w:u w:color="000000"/>
          <w:shd w:val="clear" w:color="auto" w:fill="FFFFFF"/>
        </w:rPr>
        <w:t>Informacja z realizacji planu finansowego Zakładu Gospodarki Komunalnej za I półrocze 2026 r.</w:t>
      </w:r>
    </w:p>
    <w:p w14:paraId="60CCB549" w14:textId="77777777" w:rsidR="00037ECD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3. </w:t>
      </w:r>
      <w:r>
        <w:rPr>
          <w:color w:val="000000"/>
          <w:szCs w:val="20"/>
          <w:u w:color="000000"/>
          <w:shd w:val="clear" w:color="auto" w:fill="FFFFFF"/>
        </w:rPr>
        <w:t>Zaopiniowanie Programu współpracy gminy z organizacjami pozarządowymi na 2027 r.</w:t>
      </w:r>
    </w:p>
    <w:p w14:paraId="2853A583" w14:textId="77777777" w:rsidR="00037ECD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4. </w:t>
      </w:r>
      <w:r>
        <w:rPr>
          <w:color w:val="000000"/>
          <w:szCs w:val="20"/>
          <w:u w:color="000000"/>
          <w:shd w:val="clear" w:color="auto" w:fill="FFFFFF"/>
        </w:rPr>
        <w:t>Sprawy bieżące.</w:t>
      </w:r>
    </w:p>
    <w:p w14:paraId="2C014CF6" w14:textId="77777777" w:rsidR="00037ECD" w:rsidRDefault="00000000">
      <w:pPr>
        <w:spacing w:before="120" w:after="120"/>
        <w:ind w:left="283" w:firstLine="227"/>
        <w:jc w:val="center"/>
        <w:rPr>
          <w:color w:val="000000"/>
          <w:szCs w:val="20"/>
          <w:shd w:val="clear" w:color="auto" w:fill="FFFFFF"/>
        </w:rPr>
      </w:pPr>
      <w:r>
        <w:rPr>
          <w:b/>
          <w:color w:val="000000"/>
          <w:szCs w:val="20"/>
          <w:u w:color="000000"/>
          <w:shd w:val="clear" w:color="auto" w:fill="FFFFFF"/>
        </w:rPr>
        <w:t>IV kwartał</w:t>
      </w:r>
    </w:p>
    <w:p w14:paraId="48F23FF3" w14:textId="77777777" w:rsidR="00037ECD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1. </w:t>
      </w:r>
      <w:r>
        <w:rPr>
          <w:color w:val="000000"/>
          <w:szCs w:val="20"/>
          <w:u w:color="000000"/>
          <w:shd w:val="clear" w:color="auto" w:fill="FFFFFF"/>
        </w:rPr>
        <w:t>Zaopiniowanie Gminnego Programu Profilaktyki i Rozwiązywania Problemów Alkoholowych oraz Przeciwdziałania Narkomanii na 2027 r.</w:t>
      </w:r>
    </w:p>
    <w:p w14:paraId="108C2B2A" w14:textId="77777777" w:rsidR="00037ECD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2. </w:t>
      </w:r>
      <w:r>
        <w:rPr>
          <w:color w:val="000000"/>
          <w:szCs w:val="20"/>
          <w:u w:color="000000"/>
          <w:shd w:val="clear" w:color="auto" w:fill="FFFFFF"/>
        </w:rPr>
        <w:t>Zaopiniowanie stawek podatków i opłat lokalnych na 2027 r.</w:t>
      </w:r>
    </w:p>
    <w:p w14:paraId="6C60B496" w14:textId="77777777" w:rsidR="00037ECD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3. </w:t>
      </w:r>
      <w:r>
        <w:rPr>
          <w:color w:val="000000"/>
          <w:szCs w:val="20"/>
          <w:u w:color="000000"/>
          <w:shd w:val="clear" w:color="auto" w:fill="FFFFFF"/>
        </w:rPr>
        <w:t>Zaopiniowanie zmian w uchwale budżetowej na 2026 r.</w:t>
      </w:r>
    </w:p>
    <w:p w14:paraId="54FCBF86" w14:textId="77777777" w:rsidR="00037ECD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4. </w:t>
      </w:r>
      <w:r>
        <w:rPr>
          <w:color w:val="000000"/>
          <w:szCs w:val="20"/>
          <w:u w:color="000000"/>
          <w:shd w:val="clear" w:color="auto" w:fill="FFFFFF"/>
        </w:rPr>
        <w:t>Opracowanie planu pracy komisji na 2027 r.</w:t>
      </w:r>
    </w:p>
    <w:p w14:paraId="7F4C5A35" w14:textId="77777777" w:rsidR="00037ECD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5. </w:t>
      </w:r>
      <w:r>
        <w:rPr>
          <w:color w:val="000000"/>
          <w:szCs w:val="20"/>
          <w:u w:color="000000"/>
          <w:shd w:val="clear" w:color="auto" w:fill="FFFFFF"/>
        </w:rPr>
        <w:t>Propozycje do planu pracy Rady Gminy Lądek na 2027 r.</w:t>
      </w:r>
    </w:p>
    <w:p w14:paraId="2F2D9DFD" w14:textId="77777777" w:rsidR="00037ECD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6. </w:t>
      </w:r>
      <w:r>
        <w:rPr>
          <w:color w:val="000000"/>
          <w:szCs w:val="20"/>
          <w:u w:color="000000"/>
          <w:shd w:val="clear" w:color="auto" w:fill="FFFFFF"/>
        </w:rPr>
        <w:t>Zaopiniowanie budżetu gminy na 2027 r.</w:t>
      </w:r>
    </w:p>
    <w:p w14:paraId="0412BAC5" w14:textId="77777777" w:rsidR="00037ECD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7. </w:t>
      </w:r>
      <w:r>
        <w:rPr>
          <w:color w:val="000000"/>
          <w:szCs w:val="20"/>
          <w:u w:color="000000"/>
          <w:shd w:val="clear" w:color="auto" w:fill="FFFFFF"/>
        </w:rPr>
        <w:t>Sprawy bieżące.</w:t>
      </w:r>
    </w:p>
    <w:p w14:paraId="5D93D275" w14:textId="77777777" w:rsidR="00037ECD" w:rsidRDefault="00037ECD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0AFDC9DE" w14:textId="77777777" w:rsidR="00037ECD" w:rsidRDefault="00037ECD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45360AB0" w14:textId="77777777" w:rsidR="00037ECD" w:rsidRDefault="00000000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fldChar w:fldCharType="begin"/>
      </w:r>
      <w:r>
        <w:rPr>
          <w:color w:val="000000"/>
          <w:szCs w:val="20"/>
          <w:shd w:val="clear" w:color="auto" w:fill="FFFFFF"/>
          <w:lang w:val="x-none" w:eastAsia="en-US" w:bidi="ar-SA"/>
        </w:rPr>
        <w:fldChar w:fldCharType="separate"/>
      </w:r>
      <w:r>
        <w:rPr>
          <w:color w:val="000000"/>
          <w:szCs w:val="20"/>
          <w:shd w:val="clear" w:color="auto" w:fill="FFFFFF"/>
          <w:lang w:val="x-none" w:eastAsia="en-US" w:bidi="ar-SA"/>
        </w:rPr>
        <w:fldChar w:fldCharType="end"/>
      </w:r>
    </w:p>
    <w:p w14:paraId="4544CEE4" w14:textId="77777777" w:rsidR="00037ECD" w:rsidRDefault="00037ECD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  <w:sectPr w:rsidR="00037ECD">
          <w:footerReference w:type="default" r:id="rId6"/>
          <w:pgSz w:w="11907" w:h="16839" w:code="9"/>
          <w:pgMar w:top="1440" w:right="862" w:bottom="1440" w:left="1440" w:header="708" w:footer="708" w:gutter="0"/>
          <w:pgNumType w:start="1"/>
          <w:cols w:space="708"/>
        </w:sectPr>
      </w:pPr>
    </w:p>
    <w:p w14:paraId="130448CB" w14:textId="772948F7" w:rsidR="004415A1" w:rsidRDefault="004415A1" w:rsidP="004415A1">
      <w:pPr>
        <w:ind w:left="5040"/>
        <w:jc w:val="left"/>
        <w:rPr>
          <w:color w:val="000000"/>
          <w:szCs w:val="20"/>
          <w:shd w:val="clear" w:color="auto" w:fill="FFFFFF"/>
          <w:lang w:eastAsia="en-US" w:bidi="ar-SA"/>
        </w:rPr>
      </w:pPr>
      <w:r w:rsidRPr="004415A1">
        <w:rPr>
          <w:color w:val="000000"/>
          <w:szCs w:val="20"/>
          <w:shd w:val="clear" w:color="auto" w:fill="FFFFFF"/>
          <w:lang w:eastAsia="en-US" w:bidi="ar-SA"/>
        </w:rPr>
        <w:t xml:space="preserve">Załącznik nr </w:t>
      </w:r>
      <w:r>
        <w:rPr>
          <w:color w:val="000000"/>
          <w:szCs w:val="20"/>
          <w:shd w:val="clear" w:color="auto" w:fill="FFFFFF"/>
          <w:lang w:eastAsia="en-US" w:bidi="ar-SA"/>
        </w:rPr>
        <w:t>2</w:t>
      </w:r>
      <w:r w:rsidRPr="004415A1">
        <w:rPr>
          <w:color w:val="000000"/>
          <w:szCs w:val="20"/>
          <w:shd w:val="clear" w:color="auto" w:fill="FFFFFF"/>
          <w:lang w:eastAsia="en-US" w:bidi="ar-SA"/>
        </w:rPr>
        <w:t xml:space="preserve"> do uchwały nr XXXI/150/2025 </w:t>
      </w:r>
    </w:p>
    <w:p w14:paraId="26695649" w14:textId="77777777" w:rsidR="004415A1" w:rsidRDefault="004415A1" w:rsidP="004415A1">
      <w:pPr>
        <w:ind w:left="4320" w:firstLine="720"/>
        <w:jc w:val="left"/>
        <w:rPr>
          <w:color w:val="000000"/>
          <w:szCs w:val="20"/>
          <w:shd w:val="clear" w:color="auto" w:fill="FFFFFF"/>
          <w:lang w:eastAsia="en-US" w:bidi="ar-SA"/>
        </w:rPr>
      </w:pPr>
      <w:r w:rsidRPr="004415A1">
        <w:rPr>
          <w:color w:val="000000"/>
          <w:szCs w:val="20"/>
          <w:shd w:val="clear" w:color="auto" w:fill="FFFFFF"/>
          <w:lang w:eastAsia="en-US" w:bidi="ar-SA"/>
        </w:rPr>
        <w:t xml:space="preserve">Rady Gminy Lądek </w:t>
      </w:r>
    </w:p>
    <w:p w14:paraId="321FED63" w14:textId="77777777" w:rsidR="004415A1" w:rsidRDefault="004415A1" w:rsidP="004415A1">
      <w:pPr>
        <w:ind w:left="4320" w:firstLine="72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 w:rsidRPr="004415A1">
        <w:rPr>
          <w:color w:val="000000"/>
          <w:szCs w:val="20"/>
          <w:shd w:val="clear" w:color="auto" w:fill="FFFFFF"/>
          <w:lang w:eastAsia="en-US" w:bidi="ar-SA"/>
        </w:rPr>
        <w:t>z dnia 30 grudnia 2025 r.</w:t>
      </w:r>
    </w:p>
    <w:p w14:paraId="7BC1C935" w14:textId="77777777" w:rsidR="00037ECD" w:rsidRDefault="00037ECD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5450E1ED" w14:textId="77777777" w:rsidR="00037ECD" w:rsidRDefault="00037ECD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3DF81BB0" w14:textId="77777777" w:rsidR="00037ECD" w:rsidRDefault="00037ECD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23042633" w14:textId="77777777" w:rsidR="00037ECD" w:rsidRDefault="00037ECD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713A2C4B" w14:textId="77777777" w:rsidR="00037ECD" w:rsidRDefault="00000000">
      <w:pPr>
        <w:keepNext/>
        <w:spacing w:after="480"/>
        <w:jc w:val="center"/>
        <w:rPr>
          <w:b/>
          <w:color w:val="000000"/>
          <w:szCs w:val="20"/>
          <w:shd w:val="clear" w:color="auto" w:fill="FFFFFF"/>
        </w:rPr>
      </w:pPr>
      <w:r>
        <w:rPr>
          <w:b/>
          <w:color w:val="000000"/>
          <w:szCs w:val="20"/>
          <w:shd w:val="clear" w:color="auto" w:fill="FFFFFF"/>
        </w:rPr>
        <w:t>Plan pracy komisji d/s infrastruktury technicznej, rolnictwa i budżetu na 2026 r.</w:t>
      </w:r>
    </w:p>
    <w:p w14:paraId="5FC23B2C" w14:textId="77777777" w:rsidR="00037ECD" w:rsidRDefault="00000000">
      <w:pPr>
        <w:keepNext/>
        <w:spacing w:after="480"/>
        <w:jc w:val="center"/>
        <w:rPr>
          <w:color w:val="000000"/>
          <w:szCs w:val="20"/>
          <w:shd w:val="clear" w:color="auto" w:fill="FFFFFF"/>
        </w:rPr>
      </w:pPr>
      <w:r>
        <w:rPr>
          <w:b/>
          <w:color w:val="000000"/>
          <w:szCs w:val="20"/>
          <w:shd w:val="clear" w:color="auto" w:fill="FFFFFF"/>
        </w:rPr>
        <w:t>I kwartał</w:t>
      </w:r>
    </w:p>
    <w:p w14:paraId="3964DFA0" w14:textId="77777777" w:rsidR="00037ECD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1. </w:t>
      </w:r>
      <w:r>
        <w:rPr>
          <w:color w:val="000000"/>
          <w:szCs w:val="20"/>
          <w:u w:color="000000"/>
          <w:shd w:val="clear" w:color="auto" w:fill="FFFFFF"/>
        </w:rPr>
        <w:t>Sprawozdanie z działalności Gminnej Komisji Rozwiązywania Problemów Alkoholowych oraz Przeciwdziałania Narkomanii wraz z realizacją preliminarza wydatków za 2025 r .</w:t>
      </w:r>
      <w:r>
        <w:rPr>
          <w:color w:val="000000"/>
          <w:szCs w:val="20"/>
          <w:u w:color="000000"/>
          <w:shd w:val="clear" w:color="auto" w:fill="FFFFFF"/>
        </w:rPr>
        <w:tab/>
      </w:r>
    </w:p>
    <w:p w14:paraId="6DE3D264" w14:textId="77777777" w:rsidR="00037ECD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2. </w:t>
      </w:r>
      <w:r>
        <w:rPr>
          <w:color w:val="000000"/>
          <w:szCs w:val="20"/>
          <w:u w:color="000000"/>
          <w:shd w:val="clear" w:color="auto" w:fill="FFFFFF"/>
        </w:rPr>
        <w:t>Informacja o stanie bezpieczeństwa na terenie Gminy Lądek za 2025 r.</w:t>
      </w:r>
    </w:p>
    <w:p w14:paraId="580B3B4A" w14:textId="77777777" w:rsidR="00037ECD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3. </w:t>
      </w:r>
      <w:r>
        <w:rPr>
          <w:color w:val="000000"/>
          <w:szCs w:val="20"/>
          <w:u w:color="000000"/>
          <w:shd w:val="clear" w:color="auto" w:fill="FFFFFF"/>
        </w:rPr>
        <w:t>Sprawozdanie z działalności Zakładu Gospodarki Komunalnej w Lądku za 2025 r.</w:t>
      </w:r>
    </w:p>
    <w:p w14:paraId="41EE748D" w14:textId="77777777" w:rsidR="00037ECD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4. </w:t>
      </w:r>
      <w:r>
        <w:rPr>
          <w:color w:val="000000"/>
          <w:szCs w:val="20"/>
          <w:u w:color="000000"/>
          <w:shd w:val="clear" w:color="auto" w:fill="FFFFFF"/>
        </w:rPr>
        <w:t>Sprawy bieżące.</w:t>
      </w:r>
    </w:p>
    <w:p w14:paraId="73FA29EC" w14:textId="77777777" w:rsidR="00037ECD" w:rsidRDefault="00000000">
      <w:pPr>
        <w:spacing w:before="120" w:after="120"/>
        <w:jc w:val="center"/>
        <w:rPr>
          <w:b/>
          <w:color w:val="000000"/>
          <w:szCs w:val="20"/>
          <w:shd w:val="clear" w:color="auto" w:fill="FFFFFF"/>
        </w:rPr>
      </w:pPr>
      <w:r>
        <w:rPr>
          <w:b/>
          <w:color w:val="000000"/>
          <w:szCs w:val="20"/>
          <w:u w:color="000000"/>
          <w:shd w:val="clear" w:color="auto" w:fill="FFFFFF"/>
        </w:rPr>
        <w:t>II kwartał</w:t>
      </w:r>
    </w:p>
    <w:p w14:paraId="5F2747BB" w14:textId="77777777" w:rsidR="00037ECD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1. </w:t>
      </w:r>
      <w:r>
        <w:rPr>
          <w:color w:val="000000"/>
          <w:szCs w:val="20"/>
          <w:u w:color="000000"/>
          <w:shd w:val="clear" w:color="auto" w:fill="FFFFFF"/>
        </w:rPr>
        <w:t>Analiza sprawozdania z wykonania budżetu gminy za 2025 r.</w:t>
      </w:r>
    </w:p>
    <w:p w14:paraId="00F7BAA9" w14:textId="77777777" w:rsidR="00037ECD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2. </w:t>
      </w:r>
      <w:r>
        <w:rPr>
          <w:color w:val="000000"/>
          <w:szCs w:val="20"/>
          <w:u w:color="000000"/>
          <w:shd w:val="clear" w:color="auto" w:fill="FFFFFF"/>
        </w:rPr>
        <w:t>Sprawozdanie z działalności Gminnego Ośrodka Pomocy Społecznej w Lądku za 2025 r.</w:t>
      </w:r>
    </w:p>
    <w:p w14:paraId="3AC0A42F" w14:textId="77777777" w:rsidR="00037ECD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3. </w:t>
      </w:r>
      <w:r>
        <w:rPr>
          <w:color w:val="000000"/>
          <w:szCs w:val="20"/>
          <w:u w:color="000000"/>
          <w:shd w:val="clear" w:color="auto" w:fill="FFFFFF"/>
        </w:rPr>
        <w:t>Sprawozdanie z działalności samorządowych instytucji kultury/GOK, Biblioteka/ za 2025 r.</w:t>
      </w:r>
    </w:p>
    <w:p w14:paraId="0B678129" w14:textId="77777777" w:rsidR="00037ECD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4. </w:t>
      </w:r>
      <w:r>
        <w:rPr>
          <w:color w:val="000000"/>
          <w:szCs w:val="20"/>
          <w:u w:color="000000"/>
          <w:shd w:val="clear" w:color="auto" w:fill="FFFFFF"/>
        </w:rPr>
        <w:t>Sprawozdanie z realizacji programu współpracy z organizacjami pozarządowymi za 2025 rok.</w:t>
      </w:r>
    </w:p>
    <w:p w14:paraId="1CD2B7EC" w14:textId="77777777" w:rsidR="00037ECD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5. </w:t>
      </w:r>
      <w:r>
        <w:rPr>
          <w:color w:val="000000"/>
          <w:szCs w:val="20"/>
          <w:u w:color="000000"/>
          <w:shd w:val="clear" w:color="auto" w:fill="FFFFFF"/>
        </w:rPr>
        <w:t>Sprawy bieżące.</w:t>
      </w:r>
    </w:p>
    <w:p w14:paraId="5AE68AC9" w14:textId="77777777" w:rsidR="00037ECD" w:rsidRDefault="00000000">
      <w:pPr>
        <w:spacing w:before="120" w:after="120"/>
        <w:jc w:val="center"/>
        <w:rPr>
          <w:b/>
          <w:color w:val="000000"/>
          <w:szCs w:val="20"/>
          <w:shd w:val="clear" w:color="auto" w:fill="FFFFFF"/>
        </w:rPr>
      </w:pPr>
      <w:r>
        <w:rPr>
          <w:b/>
          <w:color w:val="000000"/>
          <w:szCs w:val="20"/>
          <w:u w:color="000000"/>
          <w:shd w:val="clear" w:color="auto" w:fill="FFFFFF"/>
        </w:rPr>
        <w:t>III kwartał</w:t>
      </w:r>
    </w:p>
    <w:p w14:paraId="596727BF" w14:textId="77777777" w:rsidR="00037ECD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1. </w:t>
      </w:r>
      <w:r>
        <w:rPr>
          <w:color w:val="000000"/>
          <w:szCs w:val="20"/>
          <w:u w:color="000000"/>
          <w:shd w:val="clear" w:color="auto" w:fill="FFFFFF"/>
        </w:rPr>
        <w:t>Informacja o stanie realizacji zadań oświatowych za 2025 rok.</w:t>
      </w:r>
    </w:p>
    <w:p w14:paraId="656CA559" w14:textId="77777777" w:rsidR="00037ECD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2. </w:t>
      </w:r>
      <w:r>
        <w:rPr>
          <w:color w:val="000000"/>
          <w:szCs w:val="20"/>
          <w:u w:color="000000"/>
          <w:shd w:val="clear" w:color="auto" w:fill="FFFFFF"/>
        </w:rPr>
        <w:t>Informacja z realizacji planu finansowego Zakładu Gospodarki Komunalnej za I półrocze 2026 r.</w:t>
      </w:r>
    </w:p>
    <w:p w14:paraId="141034CE" w14:textId="77777777" w:rsidR="00037ECD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3. </w:t>
      </w:r>
      <w:r>
        <w:rPr>
          <w:color w:val="000000"/>
          <w:szCs w:val="20"/>
          <w:u w:color="000000"/>
          <w:shd w:val="clear" w:color="auto" w:fill="FFFFFF"/>
        </w:rPr>
        <w:t>Zaopiniowanie Programu współpracy gminy z organizacjami pozarządowymi na 2027 r.</w:t>
      </w:r>
    </w:p>
    <w:p w14:paraId="4CC684C6" w14:textId="77777777" w:rsidR="00037ECD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4. </w:t>
      </w:r>
      <w:r>
        <w:rPr>
          <w:color w:val="000000"/>
          <w:szCs w:val="20"/>
          <w:u w:color="000000"/>
          <w:shd w:val="clear" w:color="auto" w:fill="FFFFFF"/>
        </w:rPr>
        <w:t>Sprawy bieżące.</w:t>
      </w:r>
    </w:p>
    <w:p w14:paraId="76E073C5" w14:textId="77777777" w:rsidR="00037ECD" w:rsidRDefault="00000000">
      <w:pPr>
        <w:spacing w:before="120" w:after="120"/>
        <w:jc w:val="center"/>
        <w:rPr>
          <w:b/>
          <w:color w:val="000000"/>
          <w:szCs w:val="20"/>
          <w:shd w:val="clear" w:color="auto" w:fill="FFFFFF"/>
        </w:rPr>
      </w:pPr>
      <w:r>
        <w:rPr>
          <w:b/>
          <w:color w:val="000000"/>
          <w:szCs w:val="20"/>
          <w:u w:color="000000"/>
          <w:shd w:val="clear" w:color="auto" w:fill="FFFFFF"/>
        </w:rPr>
        <w:t>IV kwartał</w:t>
      </w:r>
    </w:p>
    <w:p w14:paraId="1BC65696" w14:textId="77777777" w:rsidR="00037ECD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1. </w:t>
      </w:r>
      <w:r>
        <w:rPr>
          <w:color w:val="000000"/>
          <w:szCs w:val="20"/>
          <w:u w:color="000000"/>
          <w:shd w:val="clear" w:color="auto" w:fill="FFFFFF"/>
        </w:rPr>
        <w:t>Zaopiniowanie Gminnego Programu Profilaktyki i Rozwiązywania Problemów Alkoholowych oraz Przeciwdziałania Narkomanii na 2027 r.</w:t>
      </w:r>
    </w:p>
    <w:p w14:paraId="22F48273" w14:textId="77777777" w:rsidR="00037ECD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2. </w:t>
      </w:r>
      <w:r>
        <w:rPr>
          <w:color w:val="000000"/>
          <w:szCs w:val="20"/>
          <w:u w:color="000000"/>
          <w:shd w:val="clear" w:color="auto" w:fill="FFFFFF"/>
        </w:rPr>
        <w:t>Zaopiniowanie stawek podatków i opłat lokalnych na 2027 r.</w:t>
      </w:r>
    </w:p>
    <w:p w14:paraId="193D33F8" w14:textId="77777777" w:rsidR="00037ECD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3. </w:t>
      </w:r>
      <w:r>
        <w:rPr>
          <w:color w:val="000000"/>
          <w:szCs w:val="20"/>
          <w:u w:color="000000"/>
          <w:shd w:val="clear" w:color="auto" w:fill="FFFFFF"/>
        </w:rPr>
        <w:t>Zaopiniowanie zmian w uchwale budżetowej na 2026 r.</w:t>
      </w:r>
    </w:p>
    <w:p w14:paraId="5BFF81CA" w14:textId="77777777" w:rsidR="00037ECD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4. </w:t>
      </w:r>
      <w:r>
        <w:rPr>
          <w:color w:val="000000"/>
          <w:szCs w:val="20"/>
          <w:u w:color="000000"/>
          <w:shd w:val="clear" w:color="auto" w:fill="FFFFFF"/>
        </w:rPr>
        <w:t>Opracowanie planu pracy komisji na 2027 r.</w:t>
      </w:r>
    </w:p>
    <w:p w14:paraId="74231445" w14:textId="77777777" w:rsidR="00037ECD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5. </w:t>
      </w:r>
      <w:r>
        <w:rPr>
          <w:color w:val="000000"/>
          <w:szCs w:val="20"/>
          <w:u w:color="000000"/>
          <w:shd w:val="clear" w:color="auto" w:fill="FFFFFF"/>
        </w:rPr>
        <w:t>Propozycje do planu pracy Rady Gminy Lądek na 2027 r.</w:t>
      </w:r>
    </w:p>
    <w:p w14:paraId="00CD9EDF" w14:textId="77777777" w:rsidR="00037ECD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6. </w:t>
      </w:r>
      <w:r>
        <w:rPr>
          <w:color w:val="000000"/>
          <w:szCs w:val="20"/>
          <w:u w:color="000000"/>
          <w:shd w:val="clear" w:color="auto" w:fill="FFFFFF"/>
        </w:rPr>
        <w:t>Zaopiniowanie budżetu gminy na 2027 r.</w:t>
      </w:r>
    </w:p>
    <w:p w14:paraId="6B54719A" w14:textId="77777777" w:rsidR="00037ECD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7. </w:t>
      </w:r>
      <w:r>
        <w:rPr>
          <w:color w:val="000000"/>
          <w:szCs w:val="20"/>
          <w:u w:color="000000"/>
          <w:shd w:val="clear" w:color="auto" w:fill="FFFFFF"/>
        </w:rPr>
        <w:t>Sprawy bieżące.</w:t>
      </w:r>
    </w:p>
    <w:p w14:paraId="219721AD" w14:textId="77777777" w:rsidR="00037ECD" w:rsidRDefault="00037ECD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3DF3AB1C" w14:textId="77777777" w:rsidR="00037ECD" w:rsidRDefault="00000000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fldChar w:fldCharType="begin"/>
      </w:r>
      <w:r>
        <w:rPr>
          <w:color w:val="000000"/>
          <w:szCs w:val="20"/>
          <w:shd w:val="clear" w:color="auto" w:fill="FFFFFF"/>
          <w:lang w:val="x-none" w:eastAsia="en-US" w:bidi="ar-SA"/>
        </w:rPr>
        <w:fldChar w:fldCharType="separate"/>
      </w:r>
      <w:r>
        <w:rPr>
          <w:color w:val="000000"/>
          <w:szCs w:val="20"/>
          <w:shd w:val="clear" w:color="auto" w:fill="FFFFFF"/>
          <w:lang w:val="x-none" w:eastAsia="en-US" w:bidi="ar-SA"/>
        </w:rPr>
        <w:fldChar w:fldCharType="end"/>
      </w:r>
    </w:p>
    <w:p w14:paraId="47F83307" w14:textId="77777777" w:rsidR="00037ECD" w:rsidRDefault="00037ECD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  <w:sectPr w:rsidR="00037ECD">
          <w:footerReference w:type="default" r:id="rId7"/>
          <w:pgSz w:w="11907" w:h="16839" w:code="9"/>
          <w:pgMar w:top="1440" w:right="862" w:bottom="1440" w:left="1440" w:header="708" w:footer="708" w:gutter="0"/>
          <w:pgNumType w:start="1"/>
          <w:cols w:space="708"/>
        </w:sectPr>
      </w:pPr>
    </w:p>
    <w:p w14:paraId="05E12BDD" w14:textId="632E1EDB" w:rsidR="004415A1" w:rsidRDefault="004415A1" w:rsidP="004415A1">
      <w:pPr>
        <w:ind w:left="5040"/>
        <w:jc w:val="left"/>
        <w:rPr>
          <w:color w:val="000000"/>
          <w:szCs w:val="20"/>
          <w:shd w:val="clear" w:color="auto" w:fill="FFFFFF"/>
          <w:lang w:eastAsia="en-US" w:bidi="ar-SA"/>
        </w:rPr>
      </w:pPr>
      <w:r w:rsidRPr="004415A1">
        <w:rPr>
          <w:color w:val="000000"/>
          <w:szCs w:val="20"/>
          <w:shd w:val="clear" w:color="auto" w:fill="FFFFFF"/>
          <w:lang w:eastAsia="en-US" w:bidi="ar-SA"/>
        </w:rPr>
        <w:t xml:space="preserve">Załącznik nr </w:t>
      </w:r>
      <w:r>
        <w:rPr>
          <w:color w:val="000000"/>
          <w:szCs w:val="20"/>
          <w:shd w:val="clear" w:color="auto" w:fill="FFFFFF"/>
          <w:lang w:eastAsia="en-US" w:bidi="ar-SA"/>
        </w:rPr>
        <w:t>3</w:t>
      </w:r>
      <w:r w:rsidRPr="004415A1">
        <w:rPr>
          <w:color w:val="000000"/>
          <w:szCs w:val="20"/>
          <w:shd w:val="clear" w:color="auto" w:fill="FFFFFF"/>
          <w:lang w:eastAsia="en-US" w:bidi="ar-SA"/>
        </w:rPr>
        <w:t xml:space="preserve"> do uchwały nr XXXI/150/2025 </w:t>
      </w:r>
    </w:p>
    <w:p w14:paraId="2A5C61C7" w14:textId="77777777" w:rsidR="004415A1" w:rsidRDefault="004415A1" w:rsidP="004415A1">
      <w:pPr>
        <w:ind w:left="4320" w:firstLine="720"/>
        <w:jc w:val="left"/>
        <w:rPr>
          <w:color w:val="000000"/>
          <w:szCs w:val="20"/>
          <w:shd w:val="clear" w:color="auto" w:fill="FFFFFF"/>
          <w:lang w:eastAsia="en-US" w:bidi="ar-SA"/>
        </w:rPr>
      </w:pPr>
      <w:r w:rsidRPr="004415A1">
        <w:rPr>
          <w:color w:val="000000"/>
          <w:szCs w:val="20"/>
          <w:shd w:val="clear" w:color="auto" w:fill="FFFFFF"/>
          <w:lang w:eastAsia="en-US" w:bidi="ar-SA"/>
        </w:rPr>
        <w:t xml:space="preserve">Rady Gminy Lądek </w:t>
      </w:r>
    </w:p>
    <w:p w14:paraId="351FD461" w14:textId="77777777" w:rsidR="004415A1" w:rsidRDefault="004415A1" w:rsidP="004415A1">
      <w:pPr>
        <w:ind w:left="4320" w:firstLine="72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 w:rsidRPr="004415A1">
        <w:rPr>
          <w:color w:val="000000"/>
          <w:szCs w:val="20"/>
          <w:shd w:val="clear" w:color="auto" w:fill="FFFFFF"/>
          <w:lang w:eastAsia="en-US" w:bidi="ar-SA"/>
        </w:rPr>
        <w:t>z dnia 30 grudnia 2025 r.</w:t>
      </w:r>
    </w:p>
    <w:p w14:paraId="17CA75ED" w14:textId="77777777" w:rsidR="00037ECD" w:rsidRDefault="00037ECD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4D1ACB88" w14:textId="77777777" w:rsidR="00037ECD" w:rsidRDefault="00037ECD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17FEF05C" w14:textId="77777777" w:rsidR="00037ECD" w:rsidRDefault="00037ECD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329EE86D" w14:textId="77777777" w:rsidR="00037ECD" w:rsidRDefault="00037ECD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154765AE" w14:textId="77777777" w:rsidR="00037ECD" w:rsidRDefault="00000000">
      <w:pPr>
        <w:keepNext/>
        <w:spacing w:after="480"/>
        <w:jc w:val="center"/>
        <w:rPr>
          <w:color w:val="000000"/>
          <w:szCs w:val="20"/>
          <w:shd w:val="clear" w:color="auto" w:fill="FFFFFF"/>
        </w:rPr>
      </w:pPr>
      <w:r>
        <w:rPr>
          <w:b/>
          <w:color w:val="000000"/>
          <w:szCs w:val="20"/>
          <w:shd w:val="clear" w:color="auto" w:fill="FFFFFF"/>
        </w:rPr>
        <w:t>Plan pracy komisji rewizyjnej na 2026 r.</w:t>
      </w:r>
    </w:p>
    <w:p w14:paraId="6F149402" w14:textId="77777777" w:rsidR="00037ECD" w:rsidRDefault="00000000">
      <w:pPr>
        <w:spacing w:before="120" w:after="120"/>
        <w:ind w:left="283" w:firstLine="227"/>
        <w:jc w:val="center"/>
        <w:rPr>
          <w:color w:val="000000"/>
          <w:szCs w:val="20"/>
          <w:shd w:val="clear" w:color="auto" w:fill="FFFFFF"/>
        </w:rPr>
      </w:pPr>
      <w:r>
        <w:rPr>
          <w:b/>
          <w:color w:val="000000"/>
          <w:szCs w:val="20"/>
          <w:u w:color="000000"/>
          <w:shd w:val="clear" w:color="auto" w:fill="FFFFFF"/>
        </w:rPr>
        <w:t xml:space="preserve">I kwartał </w:t>
      </w:r>
    </w:p>
    <w:p w14:paraId="037EFBBA" w14:textId="77777777" w:rsidR="00037ECD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1. </w:t>
      </w:r>
      <w:r>
        <w:rPr>
          <w:color w:val="000000"/>
          <w:szCs w:val="20"/>
          <w:u w:color="000000"/>
          <w:shd w:val="clear" w:color="auto" w:fill="FFFFFF"/>
        </w:rPr>
        <w:t>Kontrola działalności Zakładu Gospodarki Komunalnej w Lądku.</w:t>
      </w:r>
    </w:p>
    <w:p w14:paraId="398BD0BC" w14:textId="77777777" w:rsidR="00037ECD" w:rsidRDefault="00000000">
      <w:pPr>
        <w:keepLines/>
        <w:spacing w:before="120" w:after="120"/>
        <w:ind w:firstLine="340"/>
        <w:rPr>
          <w:color w:val="000000"/>
          <w:szCs w:val="20"/>
          <w:u w:color="00000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2. </w:t>
      </w:r>
      <w:r>
        <w:rPr>
          <w:color w:val="000000"/>
          <w:szCs w:val="20"/>
          <w:u w:color="000000"/>
          <w:shd w:val="clear" w:color="auto" w:fill="FFFFFF"/>
        </w:rPr>
        <w:t>Prowadzenie innych kontroli zleconych przez radę.</w:t>
      </w:r>
    </w:p>
    <w:p w14:paraId="43D37EAF" w14:textId="77777777" w:rsidR="00037ECD" w:rsidRDefault="00037ECD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</w:rPr>
      </w:pPr>
    </w:p>
    <w:p w14:paraId="23AFD6DE" w14:textId="77777777" w:rsidR="00037ECD" w:rsidRDefault="00000000">
      <w:pPr>
        <w:spacing w:before="120" w:after="120"/>
        <w:ind w:left="283" w:firstLine="227"/>
        <w:jc w:val="center"/>
        <w:rPr>
          <w:color w:val="000000"/>
          <w:szCs w:val="20"/>
          <w:shd w:val="clear" w:color="auto" w:fill="FFFFFF"/>
        </w:rPr>
      </w:pPr>
      <w:r>
        <w:rPr>
          <w:b/>
          <w:color w:val="000000"/>
          <w:szCs w:val="20"/>
          <w:u w:color="000000"/>
          <w:shd w:val="clear" w:color="auto" w:fill="FFFFFF"/>
        </w:rPr>
        <w:t xml:space="preserve">II kwartał </w:t>
      </w:r>
    </w:p>
    <w:p w14:paraId="2BD2CD94" w14:textId="77777777" w:rsidR="00037ECD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1. </w:t>
      </w:r>
      <w:r>
        <w:rPr>
          <w:color w:val="000000"/>
          <w:szCs w:val="20"/>
          <w:u w:color="000000"/>
          <w:shd w:val="clear" w:color="auto" w:fill="FFFFFF"/>
        </w:rPr>
        <w:t>Opiniowanie wykonania budżetu Gminy Lądek za 2025 r., wystąpienie z wnioskiem o udzielenie absolutorium Wójtowi Gminy Lądek.</w:t>
      </w:r>
    </w:p>
    <w:p w14:paraId="512572D1" w14:textId="77777777" w:rsidR="00037ECD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2. </w:t>
      </w:r>
      <w:r>
        <w:rPr>
          <w:color w:val="000000"/>
          <w:szCs w:val="20"/>
          <w:u w:color="000000"/>
          <w:shd w:val="clear" w:color="auto" w:fill="FFFFFF"/>
        </w:rPr>
        <w:t>Kontrola działalności samorządowych instytucji kultury.</w:t>
      </w:r>
    </w:p>
    <w:p w14:paraId="24B2A3C7" w14:textId="77777777" w:rsidR="00037ECD" w:rsidRDefault="00000000">
      <w:pPr>
        <w:keepLines/>
        <w:spacing w:before="120" w:after="120"/>
        <w:ind w:firstLine="340"/>
        <w:rPr>
          <w:color w:val="000000"/>
          <w:szCs w:val="20"/>
          <w:u w:color="00000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3. </w:t>
      </w:r>
      <w:r>
        <w:rPr>
          <w:color w:val="000000"/>
          <w:szCs w:val="20"/>
          <w:u w:color="000000"/>
          <w:shd w:val="clear" w:color="auto" w:fill="FFFFFF"/>
        </w:rPr>
        <w:t>Prowadzenie innych kontroli zleconych przez radę.</w:t>
      </w:r>
    </w:p>
    <w:p w14:paraId="7441D9B0" w14:textId="77777777" w:rsidR="00037ECD" w:rsidRDefault="00037ECD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</w:rPr>
      </w:pPr>
    </w:p>
    <w:p w14:paraId="1D493152" w14:textId="77777777" w:rsidR="00037ECD" w:rsidRDefault="00000000">
      <w:pPr>
        <w:spacing w:before="120" w:after="120"/>
        <w:ind w:left="283" w:firstLine="227"/>
        <w:jc w:val="center"/>
        <w:rPr>
          <w:color w:val="000000"/>
          <w:szCs w:val="20"/>
          <w:shd w:val="clear" w:color="auto" w:fill="FFFFFF"/>
        </w:rPr>
      </w:pPr>
      <w:r>
        <w:rPr>
          <w:b/>
          <w:color w:val="000000"/>
          <w:szCs w:val="20"/>
          <w:u w:color="000000"/>
          <w:shd w:val="clear" w:color="auto" w:fill="FFFFFF"/>
        </w:rPr>
        <w:t xml:space="preserve">III kwartał </w:t>
      </w:r>
    </w:p>
    <w:p w14:paraId="1BF5DE59" w14:textId="77777777" w:rsidR="00037ECD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1. </w:t>
      </w:r>
      <w:r>
        <w:rPr>
          <w:color w:val="000000"/>
          <w:szCs w:val="20"/>
          <w:u w:color="000000"/>
          <w:shd w:val="clear" w:color="auto" w:fill="FFFFFF"/>
        </w:rPr>
        <w:t>Kontrola przeprowadzonych zamówień publicznych w Urzędzie Gminy Lądek.</w:t>
      </w:r>
    </w:p>
    <w:p w14:paraId="425FC1B7" w14:textId="77777777" w:rsidR="00037ECD" w:rsidRDefault="00000000">
      <w:pPr>
        <w:keepLines/>
        <w:spacing w:before="120" w:after="120"/>
        <w:ind w:firstLine="340"/>
        <w:rPr>
          <w:color w:val="000000"/>
          <w:szCs w:val="20"/>
          <w:u w:color="00000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2. </w:t>
      </w:r>
      <w:r>
        <w:rPr>
          <w:color w:val="000000"/>
          <w:szCs w:val="20"/>
          <w:u w:color="000000"/>
          <w:shd w:val="clear" w:color="auto" w:fill="FFFFFF"/>
        </w:rPr>
        <w:t>Prowadzenie innych kontroli zleconych przez radę.</w:t>
      </w:r>
    </w:p>
    <w:p w14:paraId="6E976AF6" w14:textId="77777777" w:rsidR="00037ECD" w:rsidRDefault="00037ECD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</w:rPr>
      </w:pPr>
    </w:p>
    <w:p w14:paraId="41EF4545" w14:textId="77777777" w:rsidR="00037ECD" w:rsidRDefault="00000000">
      <w:pPr>
        <w:spacing w:before="120" w:after="120"/>
        <w:ind w:left="283" w:firstLine="227"/>
        <w:jc w:val="center"/>
        <w:rPr>
          <w:color w:val="000000"/>
          <w:szCs w:val="20"/>
          <w:shd w:val="clear" w:color="auto" w:fill="FFFFFF"/>
        </w:rPr>
      </w:pPr>
      <w:r>
        <w:rPr>
          <w:b/>
          <w:color w:val="000000"/>
          <w:szCs w:val="20"/>
          <w:u w:color="000000"/>
          <w:shd w:val="clear" w:color="auto" w:fill="FFFFFF"/>
        </w:rPr>
        <w:t xml:space="preserve">IV kwartał </w:t>
      </w:r>
    </w:p>
    <w:p w14:paraId="1341431B" w14:textId="77777777" w:rsidR="00037ECD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1. </w:t>
      </w:r>
      <w:r>
        <w:rPr>
          <w:color w:val="000000"/>
          <w:szCs w:val="20"/>
          <w:u w:color="000000"/>
          <w:shd w:val="clear" w:color="auto" w:fill="FFFFFF"/>
        </w:rPr>
        <w:t>Kontrola działalności Gminnego Ośrodka Pomocy Społecznej w Lądku.</w:t>
      </w:r>
    </w:p>
    <w:p w14:paraId="49B830E2" w14:textId="77777777" w:rsidR="00037ECD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2. </w:t>
      </w:r>
      <w:r>
        <w:rPr>
          <w:color w:val="000000"/>
          <w:szCs w:val="20"/>
          <w:u w:color="000000"/>
          <w:shd w:val="clear" w:color="auto" w:fill="FFFFFF"/>
        </w:rPr>
        <w:t>Prowadzenie innych kontroli zleconych przez radę.</w:t>
      </w:r>
    </w:p>
    <w:p w14:paraId="3A383248" w14:textId="77777777" w:rsidR="00037ECD" w:rsidRDefault="00037ECD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18EDC861" w14:textId="77777777" w:rsidR="00037ECD" w:rsidRDefault="00000000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fldChar w:fldCharType="begin"/>
      </w:r>
      <w:r>
        <w:rPr>
          <w:color w:val="000000"/>
          <w:szCs w:val="20"/>
          <w:shd w:val="clear" w:color="auto" w:fill="FFFFFF"/>
          <w:lang w:val="x-none" w:eastAsia="en-US" w:bidi="ar-SA"/>
        </w:rPr>
        <w:fldChar w:fldCharType="separate"/>
      </w:r>
      <w:r>
        <w:rPr>
          <w:color w:val="000000"/>
          <w:szCs w:val="20"/>
          <w:shd w:val="clear" w:color="auto" w:fill="FFFFFF"/>
          <w:lang w:val="x-none" w:eastAsia="en-US" w:bidi="ar-SA"/>
        </w:rPr>
        <w:fldChar w:fldCharType="end"/>
      </w:r>
    </w:p>
    <w:p w14:paraId="752CEB01" w14:textId="77777777" w:rsidR="00037ECD" w:rsidRDefault="00037ECD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  <w:sectPr w:rsidR="00037ECD">
          <w:footerReference w:type="default" r:id="rId8"/>
          <w:pgSz w:w="11907" w:h="16839" w:code="9"/>
          <w:pgMar w:top="1440" w:right="862" w:bottom="1440" w:left="1440" w:header="708" w:footer="708" w:gutter="0"/>
          <w:pgNumType w:start="1"/>
          <w:cols w:space="708"/>
        </w:sectPr>
      </w:pPr>
    </w:p>
    <w:p w14:paraId="7B629118" w14:textId="36168347" w:rsidR="004415A1" w:rsidRDefault="004415A1" w:rsidP="004415A1">
      <w:pPr>
        <w:ind w:left="5040"/>
        <w:jc w:val="left"/>
        <w:rPr>
          <w:color w:val="000000"/>
          <w:szCs w:val="20"/>
          <w:shd w:val="clear" w:color="auto" w:fill="FFFFFF"/>
          <w:lang w:eastAsia="en-US" w:bidi="ar-SA"/>
        </w:rPr>
      </w:pPr>
      <w:r w:rsidRPr="004415A1">
        <w:rPr>
          <w:color w:val="000000"/>
          <w:szCs w:val="20"/>
          <w:shd w:val="clear" w:color="auto" w:fill="FFFFFF"/>
          <w:lang w:eastAsia="en-US" w:bidi="ar-SA"/>
        </w:rPr>
        <w:t xml:space="preserve">Załącznik nr </w:t>
      </w:r>
      <w:r>
        <w:rPr>
          <w:color w:val="000000"/>
          <w:szCs w:val="20"/>
          <w:shd w:val="clear" w:color="auto" w:fill="FFFFFF"/>
          <w:lang w:eastAsia="en-US" w:bidi="ar-SA"/>
        </w:rPr>
        <w:t>4</w:t>
      </w:r>
      <w:r w:rsidRPr="004415A1">
        <w:rPr>
          <w:color w:val="000000"/>
          <w:szCs w:val="20"/>
          <w:shd w:val="clear" w:color="auto" w:fill="FFFFFF"/>
          <w:lang w:eastAsia="en-US" w:bidi="ar-SA"/>
        </w:rPr>
        <w:t xml:space="preserve"> do uchwały nr XXXI/150/2025 </w:t>
      </w:r>
    </w:p>
    <w:p w14:paraId="0F65483F" w14:textId="77777777" w:rsidR="004415A1" w:rsidRDefault="004415A1" w:rsidP="004415A1">
      <w:pPr>
        <w:ind w:left="4320" w:firstLine="720"/>
        <w:jc w:val="left"/>
        <w:rPr>
          <w:color w:val="000000"/>
          <w:szCs w:val="20"/>
          <w:shd w:val="clear" w:color="auto" w:fill="FFFFFF"/>
          <w:lang w:eastAsia="en-US" w:bidi="ar-SA"/>
        </w:rPr>
      </w:pPr>
      <w:r w:rsidRPr="004415A1">
        <w:rPr>
          <w:color w:val="000000"/>
          <w:szCs w:val="20"/>
          <w:shd w:val="clear" w:color="auto" w:fill="FFFFFF"/>
          <w:lang w:eastAsia="en-US" w:bidi="ar-SA"/>
        </w:rPr>
        <w:t xml:space="preserve">Rady Gminy Lądek </w:t>
      </w:r>
    </w:p>
    <w:p w14:paraId="3B915C8C" w14:textId="77777777" w:rsidR="004415A1" w:rsidRDefault="004415A1" w:rsidP="004415A1">
      <w:pPr>
        <w:ind w:left="4320" w:firstLine="72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 w:rsidRPr="004415A1">
        <w:rPr>
          <w:color w:val="000000"/>
          <w:szCs w:val="20"/>
          <w:shd w:val="clear" w:color="auto" w:fill="FFFFFF"/>
          <w:lang w:eastAsia="en-US" w:bidi="ar-SA"/>
        </w:rPr>
        <w:t>z dnia 30 grudnia 2025 r.</w:t>
      </w:r>
    </w:p>
    <w:p w14:paraId="5740874A" w14:textId="77777777" w:rsidR="00037ECD" w:rsidRDefault="00037ECD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6192FA85" w14:textId="77777777" w:rsidR="00037ECD" w:rsidRDefault="00037ECD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5EA1BBF2" w14:textId="77777777" w:rsidR="00037ECD" w:rsidRDefault="00037ECD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2DA4ACC6" w14:textId="77777777" w:rsidR="00037ECD" w:rsidRDefault="00037ECD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2184EAD8" w14:textId="77777777" w:rsidR="00037ECD" w:rsidRDefault="00000000">
      <w:pPr>
        <w:keepNext/>
        <w:spacing w:after="480"/>
        <w:jc w:val="center"/>
        <w:rPr>
          <w:color w:val="000000"/>
          <w:szCs w:val="20"/>
          <w:shd w:val="clear" w:color="auto" w:fill="FFFFFF"/>
        </w:rPr>
      </w:pPr>
      <w:r>
        <w:rPr>
          <w:b/>
          <w:color w:val="000000"/>
          <w:szCs w:val="20"/>
          <w:shd w:val="clear" w:color="auto" w:fill="FFFFFF"/>
        </w:rPr>
        <w:t>Plan pracy komisji skarg, wniosków i petycji na 2026 r.</w:t>
      </w:r>
    </w:p>
    <w:p w14:paraId="03321BD1" w14:textId="77777777" w:rsidR="00037ECD" w:rsidRDefault="00000000">
      <w:pPr>
        <w:spacing w:before="120" w:after="120"/>
        <w:ind w:left="283" w:firstLine="227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t>Zakres pracy komisji będzie zależny od ilości wpływu skarg, wniosków i petycji.</w:t>
      </w:r>
    </w:p>
    <w:p w14:paraId="3461CF02" w14:textId="77777777" w:rsidR="00037ECD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1. </w:t>
      </w:r>
      <w:r>
        <w:rPr>
          <w:color w:val="000000"/>
          <w:szCs w:val="20"/>
          <w:u w:color="000000"/>
          <w:shd w:val="clear" w:color="auto" w:fill="FFFFFF"/>
        </w:rPr>
        <w:t>Rozpatrywanie skarg na działania Wójta i kierowników gminnych jednostek organizacyjnych.</w:t>
      </w:r>
    </w:p>
    <w:p w14:paraId="274F4E68" w14:textId="77777777" w:rsidR="00037ECD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2. </w:t>
      </w:r>
      <w:r>
        <w:rPr>
          <w:color w:val="000000"/>
          <w:szCs w:val="20"/>
          <w:u w:color="000000"/>
          <w:shd w:val="clear" w:color="auto" w:fill="FFFFFF"/>
        </w:rPr>
        <w:t>Rozpatrywanie wpływających do Rady Gminy wniosków i petycji.</w:t>
      </w:r>
    </w:p>
    <w:p w14:paraId="287FAB9F" w14:textId="77777777" w:rsidR="00037ECD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3. </w:t>
      </w:r>
      <w:r>
        <w:rPr>
          <w:color w:val="000000"/>
          <w:szCs w:val="20"/>
          <w:u w:color="000000"/>
          <w:shd w:val="clear" w:color="auto" w:fill="FFFFFF"/>
        </w:rPr>
        <w:t>Przyjmowanie uchwał komisji w sprawie rozpatrywanych skarg, wniosków i petycji wraz z uzasadnieniem dla Rady.</w:t>
      </w:r>
    </w:p>
    <w:p w14:paraId="44E7C34F" w14:textId="77777777" w:rsidR="00037ECD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4. </w:t>
      </w:r>
      <w:r>
        <w:rPr>
          <w:color w:val="000000"/>
          <w:szCs w:val="20"/>
          <w:u w:color="000000"/>
          <w:shd w:val="clear" w:color="auto" w:fill="FFFFFF"/>
        </w:rPr>
        <w:t>Współpraca ze stałymi komisjami.</w:t>
      </w:r>
    </w:p>
    <w:p w14:paraId="0A3C91A8" w14:textId="77777777" w:rsidR="00037ECD" w:rsidRDefault="00000000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5. </w:t>
      </w:r>
      <w:r>
        <w:rPr>
          <w:color w:val="000000"/>
          <w:szCs w:val="20"/>
          <w:u w:color="000000"/>
          <w:shd w:val="clear" w:color="auto" w:fill="FFFFFF"/>
        </w:rPr>
        <w:t>Sprawy bieżące.</w:t>
      </w:r>
    </w:p>
    <w:p w14:paraId="50AC9958" w14:textId="77777777" w:rsidR="00037ECD" w:rsidRDefault="00037ECD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0883B178" w14:textId="77777777" w:rsidR="00037ECD" w:rsidRDefault="00000000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  <w:sectPr w:rsidR="00037ECD">
          <w:footerReference w:type="default" r:id="rId9"/>
          <w:pgSz w:w="11907" w:h="16839" w:code="9"/>
          <w:pgMar w:top="1440" w:right="862" w:bottom="1440" w:left="1440" w:header="708" w:footer="708" w:gutter="0"/>
          <w:pgNumType w:start="1"/>
          <w:cols w:space="708"/>
        </w:sectPr>
      </w:pPr>
      <w:r>
        <w:rPr>
          <w:color w:val="000000"/>
          <w:szCs w:val="20"/>
          <w:shd w:val="clear" w:color="auto" w:fill="FFFFFF"/>
          <w:lang w:val="x-none" w:eastAsia="en-US" w:bidi="ar-SA"/>
        </w:rPr>
        <w:fldChar w:fldCharType="begin"/>
      </w:r>
      <w:r>
        <w:rPr>
          <w:color w:val="000000"/>
          <w:szCs w:val="20"/>
          <w:shd w:val="clear" w:color="auto" w:fill="FFFFFF"/>
          <w:lang w:val="x-none" w:eastAsia="en-US" w:bidi="ar-SA"/>
        </w:rPr>
        <w:fldChar w:fldCharType="separate"/>
      </w:r>
      <w:r>
        <w:rPr>
          <w:color w:val="000000"/>
          <w:szCs w:val="20"/>
          <w:shd w:val="clear" w:color="auto" w:fill="FFFFFF"/>
          <w:lang w:val="x-none" w:eastAsia="en-US" w:bidi="ar-SA"/>
        </w:rPr>
        <w:fldChar w:fldCharType="end"/>
      </w:r>
    </w:p>
    <w:p w14:paraId="3F3BFCAB" w14:textId="77777777" w:rsidR="00037ECD" w:rsidRDefault="00037ECD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7B590F2C" w14:textId="77777777" w:rsidR="00037ECD" w:rsidRDefault="00000000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14:paraId="22A81022" w14:textId="77777777" w:rsidR="00037ECD" w:rsidRDefault="00000000">
      <w:pPr>
        <w:spacing w:before="120" w:after="120"/>
        <w:ind w:left="283" w:firstLine="227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ab/>
        <w:t>Na podstawie art. 21 ust. 3 ustawy z dnia 8 marca 1990 r. o samorządzie gminnym (Dz. U. z 202</w:t>
      </w:r>
      <w:r>
        <w:rPr>
          <w:color w:val="000000"/>
          <w:szCs w:val="20"/>
          <w:u w:color="000000"/>
          <w:shd w:val="clear" w:color="auto" w:fill="FFFFFF"/>
        </w:rPr>
        <w:t>5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 r., poz. </w:t>
      </w:r>
      <w:r>
        <w:rPr>
          <w:color w:val="000000"/>
          <w:szCs w:val="20"/>
          <w:u w:color="000000"/>
          <w:shd w:val="clear" w:color="auto" w:fill="FFFFFF"/>
        </w:rPr>
        <w:t>1153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) komisje podlegają radzie gminy i przedkładają jej plany pracy</w:t>
      </w:r>
      <w:r>
        <w:rPr>
          <w:color w:val="000000"/>
          <w:szCs w:val="20"/>
          <w:u w:color="000000"/>
          <w:shd w:val="clear" w:color="auto" w:fill="FFFFFF"/>
        </w:rPr>
        <w:t>.</w:t>
      </w:r>
    </w:p>
    <w:p w14:paraId="247FB9A7" w14:textId="77777777" w:rsidR="00037ECD" w:rsidRDefault="00000000">
      <w:pPr>
        <w:spacing w:before="120" w:after="120"/>
        <w:ind w:left="283" w:firstLine="227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ab/>
        <w:t>W związku z powyższym podjęcie uchwały jest uzasadnione.</w:t>
      </w:r>
    </w:p>
    <w:p w14:paraId="5301F237" w14:textId="77777777" w:rsidR="00037ECD" w:rsidRDefault="00037ECD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037ECD">
      <w:footerReference w:type="default" r:id="rId10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AFB04" w14:textId="77777777" w:rsidR="00FB4E81" w:rsidRDefault="00FB4E81">
      <w:r>
        <w:separator/>
      </w:r>
    </w:p>
  </w:endnote>
  <w:endnote w:type="continuationSeparator" w:id="0">
    <w:p w14:paraId="417E04DA" w14:textId="77777777" w:rsidR="00FB4E81" w:rsidRDefault="00FB4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7AB0D" w14:textId="77777777" w:rsidR="00037ECD" w:rsidRDefault="00037ECD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B0D18" w14:textId="77777777" w:rsidR="00037ECD" w:rsidRDefault="00037ECD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2A5BF" w14:textId="77777777" w:rsidR="00037ECD" w:rsidRDefault="00037ECD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61185" w14:textId="77777777" w:rsidR="00037ECD" w:rsidRDefault="00037ECD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904D7" w14:textId="77777777" w:rsidR="00037ECD" w:rsidRDefault="00037ECD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5767E" w14:textId="77777777" w:rsidR="00FB4E81" w:rsidRDefault="00FB4E81">
      <w:r>
        <w:separator/>
      </w:r>
    </w:p>
  </w:footnote>
  <w:footnote w:type="continuationSeparator" w:id="0">
    <w:p w14:paraId="2EBEFC61" w14:textId="77777777" w:rsidR="00FB4E81" w:rsidRDefault="00FB4E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37ECD"/>
    <w:rsid w:val="004415A1"/>
    <w:rsid w:val="005032B1"/>
    <w:rsid w:val="005A7D2E"/>
    <w:rsid w:val="006B77C9"/>
    <w:rsid w:val="007B2A3B"/>
    <w:rsid w:val="009B1C45"/>
    <w:rsid w:val="00A071C4"/>
    <w:rsid w:val="00A77B3E"/>
    <w:rsid w:val="00B07A4C"/>
    <w:rsid w:val="00CA2A55"/>
    <w:rsid w:val="00CC4D65"/>
    <w:rsid w:val="00D56466"/>
    <w:rsid w:val="00FB4E81"/>
    <w:rsid w:val="00FF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7BD9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B77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B77C9"/>
    <w:rPr>
      <w:sz w:val="22"/>
      <w:szCs w:val="24"/>
    </w:rPr>
  </w:style>
  <w:style w:type="paragraph" w:styleId="Stopka">
    <w:name w:val="footer"/>
    <w:basedOn w:val="Normalny"/>
    <w:link w:val="StopkaZnak"/>
    <w:rsid w:val="006B77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B77C9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828</Words>
  <Characters>4968</Characters>
  <Application>Microsoft Office Word</Application>
  <DocSecurity>0</DocSecurity>
  <Lines>41</Lines>
  <Paragraphs>11</Paragraphs>
  <ScaleCrop>false</ScaleCrop>
  <Company/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2026-01-05T09:52:00Z</dcterms:created>
  <dcterms:modified xsi:type="dcterms:W3CDTF">2026-01-05T09:52:00Z</dcterms:modified>
  <cp:category/>
</cp:coreProperties>
</file>