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CC4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XXXI/151/2025</w:t>
      </w:r>
      <w:r>
        <w:rPr>
          <w:b/>
          <w:caps/>
        </w:rPr>
        <w:br/>
        <w:t>Rady Gminy Lądek</w:t>
      </w:r>
    </w:p>
    <w:p w14:paraId="68FC5A7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3428A0A4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planu pracy Rady Gminy Lądek na 2026 r.</w:t>
      </w:r>
    </w:p>
    <w:p w14:paraId="15A779A4" w14:textId="77777777" w:rsidR="00A77B3E" w:rsidRDefault="00000000">
      <w:pPr>
        <w:keepLines/>
        <w:spacing w:before="120" w:after="120"/>
        <w:ind w:firstLine="227"/>
      </w:pPr>
      <w:r>
        <w:t>Na podstawie art. 18 ust 1 ustawy z dnia 8 marca 1990 r. o samorządzie gminnym (Dz.U. z 2025 r., poz. 1153) w związku z art. 25 ust 1 Statutu Gminy Lądek (Dz. Urz. Woj. Wlkp. z 2018 r., poz. 8197 ze zm.) uchwala się, co następuje:</w:t>
      </w:r>
    </w:p>
    <w:p w14:paraId="54F235A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plan pracy Rady Gminy Lądek na 2026 r., który stanowi załącznik do uchwały.</w:t>
      </w:r>
    </w:p>
    <w:p w14:paraId="6B0261C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56CE12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8EAE6F5" w14:textId="77777777" w:rsidR="00A77B3E" w:rsidRDefault="00A77B3E">
      <w:pPr>
        <w:keepLines/>
        <w:spacing w:before="120" w:after="120"/>
        <w:ind w:firstLine="340"/>
      </w:pPr>
    </w:p>
    <w:p w14:paraId="439C1326" w14:textId="77777777" w:rsidR="000A3C3A" w:rsidRDefault="000A3C3A">
      <w:pPr>
        <w:keepLines/>
        <w:spacing w:before="120" w:after="120"/>
        <w:ind w:firstLine="340"/>
      </w:pPr>
    </w:p>
    <w:p w14:paraId="300FDEDA" w14:textId="77777777" w:rsidR="000A3C3A" w:rsidRDefault="000A3C3A">
      <w:pPr>
        <w:keepLines/>
        <w:spacing w:before="120" w:after="120"/>
        <w:ind w:firstLine="340"/>
      </w:pPr>
    </w:p>
    <w:p w14:paraId="3CFBD7CA" w14:textId="77777777" w:rsidR="000A3C3A" w:rsidRDefault="000A3C3A" w:rsidP="000A3C3A">
      <w:pPr>
        <w:keepLines/>
        <w:spacing w:before="120" w:after="120"/>
        <w:ind w:left="5040"/>
        <w:contextualSpacing/>
      </w:pPr>
      <w:r w:rsidRPr="000A3C3A">
        <w:t>Przewodniczący Rady Gminy Lądek</w:t>
      </w:r>
      <w:r w:rsidRPr="000A3C3A">
        <w:tab/>
      </w:r>
      <w:r w:rsidRPr="000A3C3A">
        <w:tab/>
      </w:r>
    </w:p>
    <w:p w14:paraId="67964D0A" w14:textId="4DC295DB" w:rsidR="000A3C3A" w:rsidRPr="000A3C3A" w:rsidRDefault="000A3C3A" w:rsidP="000A3C3A">
      <w:pPr>
        <w:keepLines/>
        <w:spacing w:before="120" w:after="120"/>
        <w:ind w:left="4320" w:firstLine="720"/>
        <w:contextualSpacing/>
      </w:pPr>
      <w:r w:rsidRPr="000A3C3A">
        <w:t>/-/ Waldemar Błaszczak</w:t>
      </w:r>
    </w:p>
    <w:p w14:paraId="4D06B6A3" w14:textId="77777777" w:rsidR="000A3C3A" w:rsidRDefault="000A3C3A">
      <w:pPr>
        <w:keepLines/>
        <w:spacing w:before="120" w:after="120"/>
        <w:ind w:firstLine="340"/>
        <w:sectPr w:rsidR="000A3C3A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FFB1EF3" w14:textId="77777777" w:rsidR="00C82E2D" w:rsidRDefault="00C82E2D" w:rsidP="00C82E2D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C82E2D"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do uchwały nr XXXI/151/2025 </w:t>
      </w:r>
    </w:p>
    <w:p w14:paraId="3EFAF719" w14:textId="77777777" w:rsidR="00C82E2D" w:rsidRDefault="00C82E2D" w:rsidP="00C82E2D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C82E2D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159975C4" w14:textId="4FDF277E" w:rsidR="009F0B50" w:rsidRDefault="00C82E2D" w:rsidP="00C82E2D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C82E2D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3B479EEB" w14:textId="77777777" w:rsidR="009F0B50" w:rsidRDefault="009F0B5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A8787C" w14:textId="77777777" w:rsidR="009F0B50" w:rsidRDefault="009F0B5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94868CC" w14:textId="77777777" w:rsidR="009F0B50" w:rsidRDefault="009F0B5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9E93F2F" w14:textId="77777777" w:rsidR="009F0B50" w:rsidRDefault="00000000">
      <w:pPr>
        <w:keepNext/>
        <w:spacing w:after="48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Plan pracy Rady Gminy Lądek na 2026 r.</w:t>
      </w:r>
    </w:p>
    <w:p w14:paraId="0429EF8E" w14:textId="77777777" w:rsidR="009F0B50" w:rsidRDefault="00000000">
      <w:pPr>
        <w:keepNext/>
        <w:spacing w:after="48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I kwartał </w:t>
      </w:r>
    </w:p>
    <w:p w14:paraId="57D7C944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Sprawozdanie z działalności Gminnej Komisji Rozwiązywania Problemów Alkoholowych oraz Przeciwdziałania Narkomanii wraz z realizacją preliminarza wydatków za 2025 r.</w:t>
      </w:r>
    </w:p>
    <w:p w14:paraId="0C5115C4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Informacja o stanie bezpieczeństwa na terenie gminy Lądek</w:t>
      </w:r>
    </w:p>
    <w:p w14:paraId="1DBCAE70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Sprawozdanie z działalności Zakładu Gospodarki Komunalnej w Lądku za 2025 r.</w:t>
      </w:r>
    </w:p>
    <w:p w14:paraId="6A7CB4EF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Sprawozdanie z działalności komisji rewizyjnej za 2025 r.</w:t>
      </w:r>
    </w:p>
    <w:p w14:paraId="4D362225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Sprawy bieżące.</w:t>
      </w:r>
    </w:p>
    <w:p w14:paraId="30C8BFCE" w14:textId="77777777" w:rsidR="009F0B50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II kwartał</w:t>
      </w:r>
    </w:p>
    <w:p w14:paraId="20731DED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Sprawozdanie z wykonania budżetu gminy za 2025 r. i udzielenie absolutorium Wójtowi Gminy.</w:t>
      </w:r>
    </w:p>
    <w:p w14:paraId="7B4FC9A3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Sprawozdanie z działalności Gminnego Ośrodka Pomocy Społecznej w Lądku za 2025 r.</w:t>
      </w:r>
    </w:p>
    <w:p w14:paraId="3EF7696D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Sprawozdanie z działalności instytucji kultury /GOK, Biblioteka/ za 2025 rok.</w:t>
      </w:r>
    </w:p>
    <w:p w14:paraId="34945423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Sprawozdanie z realizacji programu współpracy z organizacjami pozarządowymi na 2025 rok.</w:t>
      </w:r>
    </w:p>
    <w:p w14:paraId="396C9EE1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Sprawy bieżące.</w:t>
      </w:r>
    </w:p>
    <w:p w14:paraId="1717E140" w14:textId="77777777" w:rsidR="009F0B50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III kwartał</w:t>
      </w:r>
    </w:p>
    <w:p w14:paraId="0A2920FB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Informacja o stanie realizacji zadań oświatowych za 2025 rok.</w:t>
      </w:r>
    </w:p>
    <w:p w14:paraId="66E2F0A8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Składanie wniosków do budżetu gminy na 2027 r.</w:t>
      </w:r>
    </w:p>
    <w:p w14:paraId="2B375511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Informacja z realizacji planu finansowego Zakładu Gospodarki Komunalnej za I półrocze 2026 r.</w:t>
      </w:r>
    </w:p>
    <w:p w14:paraId="04C74692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Informacja z analizy danych zawartych w oświadczeniach majątkowych radnych Rady Gminy Lądek.</w:t>
      </w:r>
    </w:p>
    <w:p w14:paraId="6BEAF6E6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Uchwała w sprawie Programu współpracy gminy z organizacjami pozarządowymi na 2027 r.</w:t>
      </w:r>
    </w:p>
    <w:p w14:paraId="300EC7AC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6. Sprawy bieżące.</w:t>
      </w:r>
    </w:p>
    <w:p w14:paraId="420EDD89" w14:textId="77777777" w:rsidR="009F0B50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IV kwartał</w:t>
      </w:r>
    </w:p>
    <w:p w14:paraId="4F55B89F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Uchwalenie Gminnego Programu Profilaktyki i Rozwiązywania Problemów Alkoholowych oraz Przeciwdziałania Narkomanii na 2027 r.</w:t>
      </w:r>
    </w:p>
    <w:p w14:paraId="26987C29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Uchwalenie stawek podatków i opłat lokalnych na 2027 r.</w:t>
      </w:r>
    </w:p>
    <w:p w14:paraId="42E006EA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Zmiany w uchwale budżetowej na 2026 r.</w:t>
      </w:r>
    </w:p>
    <w:p w14:paraId="27760691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Opracowanie planów pracy komisji rady na 2027 r.</w:t>
      </w:r>
    </w:p>
    <w:p w14:paraId="75E6AE0E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Opracowanie planu pracy Rady Gminy Lądek na 2027 r.</w:t>
      </w:r>
    </w:p>
    <w:p w14:paraId="2DB056EF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6. </w:t>
      </w:r>
      <w:r>
        <w:rPr>
          <w:color w:val="000000"/>
          <w:szCs w:val="20"/>
          <w:u w:color="000000"/>
          <w:shd w:val="clear" w:color="auto" w:fill="FFFFFF"/>
        </w:rPr>
        <w:t>Uchwała w sprawie budżetu gminy na 2027 r.</w:t>
      </w:r>
    </w:p>
    <w:p w14:paraId="6103CE70" w14:textId="77777777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7. </w:t>
      </w:r>
      <w:r>
        <w:rPr>
          <w:color w:val="000000"/>
          <w:szCs w:val="20"/>
          <w:u w:color="000000"/>
          <w:shd w:val="clear" w:color="auto" w:fill="FFFFFF"/>
        </w:rPr>
        <w:t>Informacja w sprawie przygotowania do zimowego utrzymania dróg.</w:t>
      </w:r>
    </w:p>
    <w:p w14:paraId="1B854737" w14:textId="77777777" w:rsidR="00FC51F0" w:rsidRDefault="00000000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8. </w:t>
      </w:r>
      <w:r>
        <w:rPr>
          <w:color w:val="000000"/>
          <w:szCs w:val="20"/>
          <w:u w:color="000000"/>
          <w:shd w:val="clear" w:color="auto" w:fill="FFFFFF"/>
        </w:rPr>
        <w:t>Sprawy</w:t>
      </w:r>
      <w:r w:rsidR="00FC51F0"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</w:rPr>
        <w:t>bieżące.</w:t>
      </w:r>
    </w:p>
    <w:p w14:paraId="6A1380B1" w14:textId="14E7CBE2" w:rsidR="009F0B50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  <w:sectPr w:rsidR="009F0B50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093CF69F" w14:textId="77777777" w:rsidR="009F0B50" w:rsidRDefault="009F0B5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2CDEFF5" w14:textId="77777777" w:rsidR="009F0B50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17B3457" w14:textId="77777777" w:rsidR="009F0B50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ab/>
        <w:t>Celem niniejszej uchwały jest ustalenie planu pracy Rady Gminy Lądek na 2026 r. Przy jego ustaleniu wzięto pod uwagę zarówno tematy, które – stosownie do zapisów ustaw – powinny być rozpatrzone, jak również tematy mające istotne znaczenie dla Gminy Lądek.</w:t>
      </w:r>
    </w:p>
    <w:p w14:paraId="5E93B922" w14:textId="77777777" w:rsidR="009F0B50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ab/>
        <w:t>W związku z powyższym podjęcie uchwały jest uzasadnione.</w:t>
      </w:r>
    </w:p>
    <w:p w14:paraId="643241CA" w14:textId="77777777" w:rsidR="009F0B50" w:rsidRDefault="009F0B5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F0B5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A631" w14:textId="77777777" w:rsidR="00371888" w:rsidRDefault="00371888">
      <w:r>
        <w:separator/>
      </w:r>
    </w:p>
  </w:endnote>
  <w:endnote w:type="continuationSeparator" w:id="0">
    <w:p w14:paraId="7072E1A8" w14:textId="77777777" w:rsidR="00371888" w:rsidRDefault="003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5D48" w14:textId="77777777" w:rsidR="009F0B50" w:rsidRDefault="009F0B5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226C" w14:textId="4D0DA325" w:rsidR="009F0B50" w:rsidRPr="00F976A3" w:rsidRDefault="009F0B50" w:rsidP="00F97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5B32" w14:textId="77777777" w:rsidR="00371888" w:rsidRDefault="00371888">
      <w:r>
        <w:separator/>
      </w:r>
    </w:p>
  </w:footnote>
  <w:footnote w:type="continuationSeparator" w:id="0">
    <w:p w14:paraId="09538D84" w14:textId="77777777" w:rsidR="00371888" w:rsidRDefault="0037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3C3A"/>
    <w:rsid w:val="001542F6"/>
    <w:rsid w:val="001A24CE"/>
    <w:rsid w:val="00371888"/>
    <w:rsid w:val="0086753C"/>
    <w:rsid w:val="00916E00"/>
    <w:rsid w:val="009F0B50"/>
    <w:rsid w:val="00A77B3E"/>
    <w:rsid w:val="00B527DE"/>
    <w:rsid w:val="00C82E2D"/>
    <w:rsid w:val="00CA2A55"/>
    <w:rsid w:val="00CA686C"/>
    <w:rsid w:val="00D55882"/>
    <w:rsid w:val="00F34CFE"/>
    <w:rsid w:val="00F976A3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4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4CFE"/>
    <w:rPr>
      <w:sz w:val="22"/>
      <w:szCs w:val="24"/>
    </w:rPr>
  </w:style>
  <w:style w:type="paragraph" w:styleId="Stopka">
    <w:name w:val="footer"/>
    <w:basedOn w:val="Normalny"/>
    <w:link w:val="StopkaZnak"/>
    <w:rsid w:val="00F34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4CF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2026-01-05T09:52:00Z</dcterms:created>
  <dcterms:modified xsi:type="dcterms:W3CDTF">2026-01-05T09:53:00Z</dcterms:modified>
  <cp:category/>
</cp:coreProperties>
</file>