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41F1" w14:textId="37443E72" w:rsidR="0004797F" w:rsidRPr="0004797F" w:rsidRDefault="0004797F" w:rsidP="0004797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kern w:val="0"/>
          <w:sz w:val="22"/>
          <w:szCs w:val="22"/>
        </w:rPr>
      </w:pPr>
      <w:r w:rsidRPr="0004797F">
        <w:rPr>
          <w:rFonts w:ascii="Calibri" w:eastAsia="Calibri" w:hAnsi="Calibri" w:cs="Calibri"/>
          <w:b/>
          <w:bCs/>
          <w:kern w:val="0"/>
          <w:sz w:val="22"/>
          <w:szCs w:val="22"/>
        </w:rPr>
        <w:t>ZARZĄDZENIE Nr 96/2025</w:t>
      </w:r>
    </w:p>
    <w:p w14:paraId="33DD8ABA" w14:textId="77777777" w:rsidR="0004797F" w:rsidRPr="0004797F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kern w:val="0"/>
          <w:sz w:val="22"/>
          <w:szCs w:val="22"/>
        </w:rPr>
      </w:pPr>
      <w:r w:rsidRPr="0004797F">
        <w:rPr>
          <w:rFonts w:ascii="Calibri" w:eastAsia="Calibri" w:hAnsi="Calibri" w:cs="Calibri"/>
          <w:b/>
          <w:bCs/>
          <w:kern w:val="0"/>
          <w:sz w:val="22"/>
          <w:szCs w:val="22"/>
        </w:rPr>
        <w:t>WÓJTA GMINY LĄDEK</w:t>
      </w:r>
    </w:p>
    <w:p w14:paraId="3E7C877F" w14:textId="501C6837" w:rsidR="0004797F" w:rsidRPr="0004797F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kern w:val="0"/>
          <w:sz w:val="22"/>
          <w:szCs w:val="22"/>
        </w:rPr>
      </w:pPr>
      <w:r w:rsidRPr="0004797F">
        <w:rPr>
          <w:rFonts w:ascii="Calibri" w:eastAsia="Calibri" w:hAnsi="Calibri" w:cs="Calibri"/>
          <w:b/>
          <w:bCs/>
          <w:kern w:val="0"/>
          <w:sz w:val="22"/>
          <w:szCs w:val="22"/>
        </w:rPr>
        <w:t>z dnia 31 grudnia 2025 r.</w:t>
      </w:r>
    </w:p>
    <w:p w14:paraId="4A66D765" w14:textId="77777777" w:rsidR="0004797F" w:rsidRPr="0004797F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04797F">
        <w:rPr>
          <w:rFonts w:ascii="Calibri" w:eastAsia="Calibri" w:hAnsi="Calibri" w:cs="Calibri"/>
          <w:b/>
          <w:bCs/>
          <w:kern w:val="0"/>
          <w:sz w:val="22"/>
          <w:szCs w:val="22"/>
        </w:rPr>
        <w:t>zmieniające uchwałę w sprawie uchwały budżetowej Gminy Lądek na 2025 rok</w:t>
      </w:r>
    </w:p>
    <w:p w14:paraId="0B60A0F0" w14:textId="77777777" w:rsidR="0004797F" w:rsidRPr="0004797F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</w:p>
    <w:p w14:paraId="666229BC" w14:textId="77777777" w:rsidR="0004797F" w:rsidRPr="0004797F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4797F">
        <w:rPr>
          <w:rFonts w:ascii="Calibri" w:eastAsia="Calibri" w:hAnsi="Calibri" w:cs="Calibri"/>
          <w:sz w:val="22"/>
          <w:szCs w:val="22"/>
        </w:rPr>
        <w:t>Na</w:t>
      </w:r>
      <w:r w:rsidRPr="0004797F">
        <w:rPr>
          <w:rFonts w:ascii="Calibri" w:eastAsia="Calibri" w:hAnsi="Calibri" w:cs="Calibri"/>
          <w:color w:val="000000"/>
          <w:sz w:val="22"/>
          <w:szCs w:val="22"/>
        </w:rPr>
        <w:t xml:space="preserve"> podstawie art. 30 ust. 2 pkt 4 ustawy z dnia 8 marca 1990r. o samorządzie gminnym </w:t>
      </w:r>
      <w:r w:rsidRPr="0004797F">
        <w:rPr>
          <w:rFonts w:ascii="Calibri" w:eastAsia="Calibri" w:hAnsi="Calibri" w:cs="Calibri"/>
          <w:color w:val="000000"/>
          <w:sz w:val="22"/>
          <w:szCs w:val="22"/>
        </w:rPr>
        <w:br/>
        <w:t xml:space="preserve">(tj. Dz. U. z 2025 r. poz. 1153) art. 257 pkt 1 i 3 ustawy z dnia 27 sierpnia 2009r. </w:t>
      </w:r>
      <w:r w:rsidRPr="0004797F">
        <w:rPr>
          <w:rFonts w:ascii="Calibri" w:eastAsia="Calibri" w:hAnsi="Calibri" w:cs="Calibri"/>
          <w:color w:val="000000"/>
          <w:sz w:val="22"/>
          <w:szCs w:val="22"/>
        </w:rPr>
        <w:br/>
        <w:t>o finansach publicznych (tj. Dz. U. z 2025 r. poz. 1483) zarządza się, co następuje:</w:t>
      </w:r>
    </w:p>
    <w:p w14:paraId="5EE80EA6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</w:p>
    <w:p w14:paraId="0786F217" w14:textId="77777777" w:rsidR="0004797F" w:rsidRPr="00C94E8D" w:rsidRDefault="0004797F" w:rsidP="0004797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§1.</w:t>
      </w:r>
      <w:r w:rsidRPr="00C94E8D">
        <w:rPr>
          <w:rFonts w:ascii="Calibri" w:eastAsia="Calibri" w:hAnsi="Calibri" w:cs="Calibri"/>
          <w:kern w:val="0"/>
          <w:sz w:val="22"/>
          <w:szCs w:val="22"/>
        </w:rPr>
        <w:t xml:space="preserve"> </w:t>
      </w:r>
      <w:r w:rsidRPr="00C94E8D">
        <w:rPr>
          <w:rFonts w:ascii="Calibri" w:hAnsi="Calibri" w:cs="Calibri"/>
          <w:sz w:val="22"/>
          <w:szCs w:val="22"/>
        </w:rPr>
        <w:t>W Uchwale Nr XV/81/2024 Rady Gminy Lądek z dnia 30 grudnia 2024 r. w sprawie uchwały budżetowej  na 2025 rok,  wprowadza się następujące zmiany:</w:t>
      </w:r>
    </w:p>
    <w:p w14:paraId="5F021287" w14:textId="77777777" w:rsidR="0004797F" w:rsidRPr="00C94E8D" w:rsidRDefault="0004797F" w:rsidP="0004797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</w:p>
    <w:p w14:paraId="6D8DAB64" w14:textId="77777777" w:rsidR="0004797F" w:rsidRDefault="0004797F" w:rsidP="0004797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>W załączniku nr 2 do Uchwały budżetowej na 202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rok dokonuje się zmiany zgodnie                                    z załącznikiem Nr 1 do niniejszego zarządzenia.</w:t>
      </w:r>
    </w:p>
    <w:p w14:paraId="512317D2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§2.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Wykonanie Zarządzenia powierza się Wójtowi Gminy Lądek.</w:t>
      </w:r>
    </w:p>
    <w:p w14:paraId="4A55BB97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r.</w:t>
      </w:r>
    </w:p>
    <w:p w14:paraId="560A63B3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</w:rPr>
      </w:pPr>
    </w:p>
    <w:p w14:paraId="679FADAE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</w:rPr>
      </w:pPr>
    </w:p>
    <w:p w14:paraId="76C92D77" w14:textId="77777777" w:rsidR="00E901F2" w:rsidRPr="00E901F2" w:rsidRDefault="00E901F2" w:rsidP="00E90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</w:rPr>
      </w:pPr>
    </w:p>
    <w:p w14:paraId="1EE221C6" w14:textId="0453D26C" w:rsidR="00E901F2" w:rsidRPr="00E901F2" w:rsidRDefault="00E901F2" w:rsidP="00E90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</w:rPr>
      </w:pP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>Wójt Gminy Lądek</w:t>
      </w:r>
    </w:p>
    <w:p w14:paraId="64366000" w14:textId="77777777" w:rsidR="00E901F2" w:rsidRPr="00E901F2" w:rsidRDefault="00E901F2" w:rsidP="00E901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</w:rPr>
      </w:pP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</w:r>
      <w:r w:rsidRPr="00E901F2">
        <w:rPr>
          <w:rFonts w:ascii="Calibri" w:eastAsia="Calibri" w:hAnsi="Calibri" w:cs="Calibri"/>
          <w:kern w:val="0"/>
          <w:sz w:val="22"/>
          <w:szCs w:val="22"/>
        </w:rPr>
        <w:tab/>
        <w:t xml:space="preserve">/-/ Artur </w:t>
      </w:r>
      <w:proofErr w:type="spellStart"/>
      <w:r w:rsidRPr="00E901F2">
        <w:rPr>
          <w:rFonts w:ascii="Calibri" w:eastAsia="Calibri" w:hAnsi="Calibri" w:cs="Calibri"/>
          <w:kern w:val="0"/>
          <w:sz w:val="22"/>
          <w:szCs w:val="22"/>
        </w:rPr>
        <w:t>Miętkiewicz</w:t>
      </w:r>
      <w:proofErr w:type="spellEnd"/>
    </w:p>
    <w:p w14:paraId="73D6DC60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14D14BDC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3C57E980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13A59E48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53B5EE45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0582BD2A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039F9D8C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1D6BBA8F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48E0CA5A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72BFC6B1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42367900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3ECCC2DA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505BF478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72BE802C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11481D5C" w14:textId="77777777" w:rsidR="0004797F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488F4871" w14:textId="77777777" w:rsidR="00D272D3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59E7E608" w14:textId="77777777" w:rsidR="00D272D3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6E79BA30" w14:textId="77777777" w:rsidR="00D272D3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52E5797B" w14:textId="77777777" w:rsidR="00D272D3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60927C27" w14:textId="77777777" w:rsidR="00D272D3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37681B25" w14:textId="77777777" w:rsidR="00D272D3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2BD85232" w14:textId="77777777" w:rsidR="00D272D3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41880437" w14:textId="77777777" w:rsidR="00D272D3" w:rsidRPr="00C94E8D" w:rsidRDefault="00D272D3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169B1230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Uzasadnienie</w:t>
      </w:r>
    </w:p>
    <w:p w14:paraId="56158504" w14:textId="248A78C6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 xml:space="preserve">do Zarządzenia 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Nr 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96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/202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5</w:t>
      </w:r>
    </w:p>
    <w:p w14:paraId="129CD288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Wójta Gminy Lądek </w:t>
      </w:r>
    </w:p>
    <w:p w14:paraId="25456A59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z dnia 31 grudnia 202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 r.</w:t>
      </w:r>
    </w:p>
    <w:p w14:paraId="730DA1FC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zmieniającego </w:t>
      </w: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uchwałę w sprawie uchwały budżetowej Gminy Lądek na 202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 xml:space="preserve"> rok</w:t>
      </w:r>
    </w:p>
    <w:p w14:paraId="6D0C2F97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</w:p>
    <w:p w14:paraId="078A9531" w14:textId="77777777" w:rsidR="0004797F" w:rsidRPr="00C94E8D" w:rsidRDefault="0004797F" w:rsidP="00047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</w:p>
    <w:p w14:paraId="746A7F45" w14:textId="1A0A6325" w:rsidR="0004797F" w:rsidRPr="0004797F" w:rsidRDefault="0004797F" w:rsidP="00047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  <w:r w:rsidRPr="0004797F">
        <w:rPr>
          <w:rFonts w:ascii="Calibri" w:eastAsia="Calibri" w:hAnsi="Calibri" w:cs="Calibri"/>
          <w:kern w:val="0"/>
          <w:sz w:val="22"/>
          <w:szCs w:val="22"/>
        </w:rPr>
        <w:t>Dokonuje się przesunięcia w planie wydatków budżetowych Urzędu Gminy Lądek wynikające z bieżącej analizy budżetu niezbędne dla prawidłowej realizacji zadań jednostki.</w:t>
      </w:r>
    </w:p>
    <w:p w14:paraId="518C7491" w14:textId="77777777" w:rsidR="0004797F" w:rsidRPr="00C94E8D" w:rsidRDefault="0004797F" w:rsidP="00047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</w:p>
    <w:p w14:paraId="1460CE3F" w14:textId="77777777" w:rsidR="0004797F" w:rsidRPr="00C94E8D" w:rsidRDefault="0004797F" w:rsidP="0004797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60D50C1E" w14:textId="77777777" w:rsidR="0004797F" w:rsidRPr="00C94E8D" w:rsidRDefault="0004797F" w:rsidP="0004797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83ED4CE" w14:textId="77777777" w:rsidR="0004797F" w:rsidRDefault="0004797F" w:rsidP="0004797F"/>
    <w:p w14:paraId="333CF984" w14:textId="77777777" w:rsidR="00627F75" w:rsidRDefault="00627F75"/>
    <w:sectPr w:rsidR="00627F75" w:rsidSect="000479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5E7A" w14:textId="77777777" w:rsidR="00C54872" w:rsidRDefault="00C54872" w:rsidP="00FC186E">
      <w:pPr>
        <w:spacing w:after="0" w:line="240" w:lineRule="auto"/>
      </w:pPr>
      <w:r>
        <w:separator/>
      </w:r>
    </w:p>
  </w:endnote>
  <w:endnote w:type="continuationSeparator" w:id="0">
    <w:p w14:paraId="6249B8F2" w14:textId="77777777" w:rsidR="00C54872" w:rsidRDefault="00C54872" w:rsidP="00FC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5943" w14:textId="77777777" w:rsidR="00C54872" w:rsidRDefault="00C54872" w:rsidP="00FC186E">
      <w:pPr>
        <w:spacing w:after="0" w:line="240" w:lineRule="auto"/>
      </w:pPr>
      <w:r>
        <w:separator/>
      </w:r>
    </w:p>
  </w:footnote>
  <w:footnote w:type="continuationSeparator" w:id="0">
    <w:p w14:paraId="4C54DB3C" w14:textId="77777777" w:rsidR="00C54872" w:rsidRDefault="00C54872" w:rsidP="00FC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5319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7F"/>
    <w:rsid w:val="0004797F"/>
    <w:rsid w:val="00143D91"/>
    <w:rsid w:val="004F23D8"/>
    <w:rsid w:val="00627F75"/>
    <w:rsid w:val="006F765A"/>
    <w:rsid w:val="00956590"/>
    <w:rsid w:val="009F76B9"/>
    <w:rsid w:val="00C54872"/>
    <w:rsid w:val="00D12C5E"/>
    <w:rsid w:val="00D272D3"/>
    <w:rsid w:val="00E901F2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CBE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7F"/>
  </w:style>
  <w:style w:type="paragraph" w:styleId="Nagwek1">
    <w:name w:val="heading 1"/>
    <w:basedOn w:val="Normalny"/>
    <w:next w:val="Normalny"/>
    <w:link w:val="Nagwek1Znak"/>
    <w:uiPriority w:val="9"/>
    <w:qFormat/>
    <w:rsid w:val="0004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9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9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9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9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9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9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9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9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9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9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9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86E"/>
  </w:style>
  <w:style w:type="paragraph" w:styleId="Stopka">
    <w:name w:val="footer"/>
    <w:basedOn w:val="Normalny"/>
    <w:link w:val="StopkaZnak"/>
    <w:uiPriority w:val="99"/>
    <w:unhideWhenUsed/>
    <w:rsid w:val="00FC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2026-03-09T11:42:00Z</dcterms:created>
  <dcterms:modified xsi:type="dcterms:W3CDTF">2026-03-09T11:42:00Z</dcterms:modified>
</cp:coreProperties>
</file>