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D801" w14:textId="77777777" w:rsidR="00D3579F" w:rsidRPr="002E10DC" w:rsidRDefault="00D3579F" w:rsidP="00D3579F">
      <w:pPr>
        <w:rPr>
          <w:rFonts w:ascii="Times New Roman" w:hAnsi="Times New Roman" w:cs="Times New Roman"/>
        </w:rPr>
      </w:pPr>
      <w:r w:rsidRPr="002E10DC">
        <w:rPr>
          <w:rFonts w:ascii="Times New Roman" w:hAnsi="Times New Roman" w:cs="Times New Roman"/>
          <w:b/>
          <w:bCs/>
        </w:rPr>
        <w:t>Uwaga Rolnicy</w:t>
      </w:r>
      <w:r w:rsidRPr="002E10DC">
        <w:rPr>
          <w:rFonts w:ascii="Times New Roman" w:hAnsi="Times New Roman" w:cs="Times New Roman"/>
        </w:rPr>
        <w:t xml:space="preserve"> </w:t>
      </w:r>
      <w:r w:rsidRPr="002E10DC">
        <w:rPr>
          <w:rFonts w:ascii="Segoe UI Emoji" w:hAnsi="Segoe UI Emoji" w:cs="Segoe UI Emoji"/>
        </w:rPr>
        <w:t>❗</w:t>
      </w:r>
    </w:p>
    <w:p w14:paraId="6A90B709" w14:textId="5C24D896" w:rsidR="00D3579F" w:rsidRPr="00657A2F" w:rsidRDefault="00D3579F" w:rsidP="00657A2F">
      <w:pPr>
        <w:jc w:val="center"/>
        <w:rPr>
          <w:b/>
          <w:bCs/>
          <w:sz w:val="28"/>
          <w:szCs w:val="28"/>
        </w:rPr>
      </w:pPr>
      <w:r w:rsidRPr="00657A2F">
        <w:rPr>
          <w:b/>
          <w:bCs/>
          <w:sz w:val="28"/>
          <w:szCs w:val="28"/>
        </w:rPr>
        <w:t>Jeśli straciliście uprawy</w:t>
      </w:r>
      <w:r w:rsidR="00CE43A9" w:rsidRPr="00657A2F">
        <w:rPr>
          <w:b/>
          <w:bCs/>
          <w:sz w:val="28"/>
          <w:szCs w:val="28"/>
        </w:rPr>
        <w:t xml:space="preserve"> z</w:t>
      </w:r>
      <w:r w:rsidRPr="00657A2F">
        <w:rPr>
          <w:b/>
          <w:bCs/>
          <w:sz w:val="28"/>
          <w:szCs w:val="28"/>
        </w:rPr>
        <w:t xml:space="preserve"> powodu przymrozków możecie składać wnioski o oszacowanie szkód.</w:t>
      </w:r>
    </w:p>
    <w:p w14:paraId="4CCAB5E7" w14:textId="436C9529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bookmarkStart w:id="0" w:name="_Hlk228970598"/>
      <w:r w:rsidRPr="00657A2F">
        <w:rPr>
          <w:rFonts w:ascii="Segoe UI Emoji" w:hAnsi="Segoe UI Emoji" w:cs="Segoe UI Emoji"/>
        </w:rPr>
        <w:t>🟢</w:t>
      </w:r>
      <w:bookmarkEnd w:id="0"/>
      <w:r w:rsidRPr="00657A2F">
        <w:rPr>
          <w:rFonts w:ascii="Times New Roman" w:hAnsi="Times New Roman" w:cs="Times New Roman"/>
        </w:rPr>
        <w:t xml:space="preserve"> Termin: do </w:t>
      </w:r>
      <w:r w:rsidR="004E3A21">
        <w:rPr>
          <w:rFonts w:ascii="Times New Roman" w:hAnsi="Times New Roman" w:cs="Times New Roman"/>
        </w:rPr>
        <w:t>29</w:t>
      </w:r>
      <w:r w:rsidRPr="00657A2F">
        <w:rPr>
          <w:rFonts w:ascii="Times New Roman" w:hAnsi="Times New Roman" w:cs="Times New Roman"/>
        </w:rPr>
        <w:t xml:space="preserve"> maja 2025</w:t>
      </w:r>
      <w:r w:rsidR="008737AA" w:rsidRPr="00657A2F">
        <w:rPr>
          <w:rFonts w:ascii="Times New Roman" w:hAnsi="Times New Roman" w:cs="Times New Roman"/>
        </w:rPr>
        <w:t xml:space="preserve"> r.</w:t>
      </w:r>
    </w:p>
    <w:p w14:paraId="0E5B87C2" w14:textId="773FD190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🏫</w:t>
      </w:r>
      <w:r w:rsidRPr="00657A2F">
        <w:rPr>
          <w:rFonts w:ascii="Times New Roman" w:hAnsi="Times New Roman" w:cs="Times New Roman"/>
        </w:rPr>
        <w:t xml:space="preserve"> Miejsce składania wniosków: U</w:t>
      </w:r>
      <w:r w:rsidR="00C72200" w:rsidRPr="00657A2F">
        <w:rPr>
          <w:rFonts w:ascii="Times New Roman" w:hAnsi="Times New Roman" w:cs="Times New Roman"/>
        </w:rPr>
        <w:t xml:space="preserve">rząd </w:t>
      </w:r>
      <w:r w:rsidRPr="00657A2F">
        <w:rPr>
          <w:rFonts w:ascii="Times New Roman" w:hAnsi="Times New Roman" w:cs="Times New Roman"/>
        </w:rPr>
        <w:t>G</w:t>
      </w:r>
      <w:r w:rsidR="00C72200" w:rsidRPr="00657A2F">
        <w:rPr>
          <w:rFonts w:ascii="Times New Roman" w:hAnsi="Times New Roman" w:cs="Times New Roman"/>
        </w:rPr>
        <w:t>miny</w:t>
      </w:r>
      <w:r w:rsidRPr="00657A2F">
        <w:rPr>
          <w:rFonts w:ascii="Times New Roman" w:hAnsi="Times New Roman" w:cs="Times New Roman"/>
        </w:rPr>
        <w:t xml:space="preserve"> Lądek</w:t>
      </w:r>
      <w:r w:rsidR="00D804F0" w:rsidRPr="00657A2F">
        <w:rPr>
          <w:rFonts w:ascii="Times New Roman" w:hAnsi="Times New Roman" w:cs="Times New Roman"/>
        </w:rPr>
        <w:t>, pokój nr. 3</w:t>
      </w:r>
      <w:r w:rsidR="002E10DC">
        <w:rPr>
          <w:rFonts w:ascii="Times New Roman" w:hAnsi="Times New Roman" w:cs="Times New Roman"/>
        </w:rPr>
        <w:t>.</w:t>
      </w:r>
    </w:p>
    <w:p w14:paraId="6873C7E2" w14:textId="77777777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Times New Roman" w:hAnsi="Times New Roman" w:cs="Times New Roman"/>
        </w:rPr>
        <w:t>Do wniosku należy dołączyć:</w:t>
      </w:r>
    </w:p>
    <w:p w14:paraId="3CC821F6" w14:textId="7FF5987F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👉</w:t>
      </w:r>
      <w:r w:rsidRPr="00657A2F">
        <w:rPr>
          <w:rFonts w:ascii="Times New Roman" w:hAnsi="Times New Roman" w:cs="Times New Roman"/>
        </w:rPr>
        <w:t xml:space="preserve"> kopię wniosku o płatności bezpośrednie (wniosek złożony na rok 202</w:t>
      </w:r>
      <w:r w:rsidR="00657A2F" w:rsidRPr="00657A2F">
        <w:rPr>
          <w:rFonts w:ascii="Times New Roman" w:hAnsi="Times New Roman" w:cs="Times New Roman"/>
        </w:rPr>
        <w:t>6</w:t>
      </w:r>
      <w:r w:rsidRPr="00657A2F">
        <w:rPr>
          <w:rFonts w:ascii="Times New Roman" w:hAnsi="Times New Roman" w:cs="Times New Roman"/>
        </w:rPr>
        <w:t xml:space="preserve"> r. do ARiMR) </w:t>
      </w:r>
      <w:r w:rsidR="00C2766D" w:rsidRPr="00657A2F">
        <w:rPr>
          <w:rFonts w:ascii="Times New Roman" w:hAnsi="Times New Roman" w:cs="Times New Roman"/>
        </w:rPr>
        <w:br/>
      </w:r>
      <w:r w:rsidRPr="00657A2F">
        <w:rPr>
          <w:rFonts w:ascii="Times New Roman" w:hAnsi="Times New Roman" w:cs="Times New Roman"/>
        </w:rPr>
        <w:t>w celu informacji o powierzchni gospodarstwa rolnego</w:t>
      </w:r>
      <w:r w:rsidR="002E10DC">
        <w:rPr>
          <w:rFonts w:ascii="Times New Roman" w:hAnsi="Times New Roman" w:cs="Times New Roman"/>
        </w:rPr>
        <w:t>).</w:t>
      </w:r>
    </w:p>
    <w:p w14:paraId="75B907D4" w14:textId="0DC82767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🔴</w:t>
      </w:r>
      <w:r w:rsidRPr="00657A2F">
        <w:rPr>
          <w:rFonts w:ascii="Times New Roman" w:hAnsi="Times New Roman" w:cs="Times New Roman"/>
        </w:rPr>
        <w:t xml:space="preserve"> Jeżeli rolnik nie złożył dotychczas wniosku o dopłaty bezpośrednie w kampanii 202</w:t>
      </w:r>
      <w:r w:rsidR="00657A2F" w:rsidRPr="00657A2F">
        <w:rPr>
          <w:rFonts w:ascii="Times New Roman" w:hAnsi="Times New Roman" w:cs="Times New Roman"/>
        </w:rPr>
        <w:t>6</w:t>
      </w:r>
      <w:r w:rsidRPr="00657A2F">
        <w:rPr>
          <w:rFonts w:ascii="Times New Roman" w:hAnsi="Times New Roman" w:cs="Times New Roman"/>
        </w:rPr>
        <w:t xml:space="preserve"> r., musi to uczynić niezwłocznie i dostarczyć go do złożonego wniosku o oszacowanie szkód.</w:t>
      </w:r>
    </w:p>
    <w:p w14:paraId="566E4640" w14:textId="77777777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⚠️</w:t>
      </w:r>
      <w:r w:rsidRPr="00657A2F">
        <w:rPr>
          <w:rFonts w:ascii="Times New Roman" w:hAnsi="Times New Roman" w:cs="Times New Roman"/>
        </w:rPr>
        <w:t xml:space="preserve"> Przypominamy, że powierzchnią gospodarstwa rolnego, którą należy wpisać we wniosku jest powierzchnia zgłaszana do dopłat bezpośrednich w ARiMR.</w:t>
      </w:r>
    </w:p>
    <w:p w14:paraId="5F89F75D" w14:textId="77777777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Times New Roman" w:hAnsi="Times New Roman" w:cs="Times New Roman"/>
        </w:rPr>
        <w:t>We wniosku należy:</w:t>
      </w:r>
    </w:p>
    <w:p w14:paraId="4AE39D20" w14:textId="0D4714C0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✔️</w:t>
      </w:r>
      <w:r w:rsidRPr="00657A2F">
        <w:rPr>
          <w:rFonts w:ascii="Times New Roman" w:hAnsi="Times New Roman" w:cs="Times New Roman"/>
        </w:rPr>
        <w:t xml:space="preserve"> uwzględnić wszystkie uprawy i ich powierzchnię (również uprawy w których straty nie wyst</w:t>
      </w:r>
      <w:r w:rsidR="004E3A21">
        <w:rPr>
          <w:rFonts w:ascii="Times New Roman" w:hAnsi="Times New Roman" w:cs="Times New Roman"/>
        </w:rPr>
        <w:t>ą</w:t>
      </w:r>
      <w:r w:rsidRPr="00657A2F">
        <w:rPr>
          <w:rFonts w:ascii="Times New Roman" w:hAnsi="Times New Roman" w:cs="Times New Roman"/>
        </w:rPr>
        <w:t>piły);</w:t>
      </w:r>
    </w:p>
    <w:p w14:paraId="6B5ABDB6" w14:textId="7B1AEF7F" w:rsidR="00D3579F" w:rsidRPr="00657A2F" w:rsidRDefault="00D3579F" w:rsidP="00657A2F">
      <w:pPr>
        <w:jc w:val="both"/>
        <w:rPr>
          <w:rFonts w:ascii="Times New Roman" w:hAnsi="Times New Roman" w:cs="Times New Roman"/>
        </w:rPr>
      </w:pPr>
      <w:r w:rsidRPr="00657A2F">
        <w:rPr>
          <w:rFonts w:ascii="Segoe UI Emoji" w:hAnsi="Segoe UI Emoji" w:cs="Segoe UI Emoji"/>
        </w:rPr>
        <w:t>✔️</w:t>
      </w:r>
      <w:r w:rsidRPr="00657A2F">
        <w:rPr>
          <w:rFonts w:ascii="Times New Roman" w:hAnsi="Times New Roman" w:cs="Times New Roman"/>
        </w:rPr>
        <w:t xml:space="preserve"> oznaczyć we wniosku działki rolne (uprawy) na których wystąpiły szkody w związku </w:t>
      </w:r>
      <w:r w:rsidR="00C2766D" w:rsidRPr="00657A2F">
        <w:rPr>
          <w:rFonts w:ascii="Times New Roman" w:hAnsi="Times New Roman" w:cs="Times New Roman"/>
        </w:rPr>
        <w:br/>
      </w:r>
      <w:r w:rsidRPr="00657A2F">
        <w:rPr>
          <w:rFonts w:ascii="Times New Roman" w:hAnsi="Times New Roman" w:cs="Times New Roman"/>
        </w:rPr>
        <w:t>z wystąpieniem przymrozków wiosennych (na których konieczne jest przeprowadzenie oględzin i szacowaniu szkód)</w:t>
      </w:r>
      <w:r w:rsidR="002E10DC">
        <w:rPr>
          <w:rFonts w:ascii="Times New Roman" w:hAnsi="Times New Roman" w:cs="Times New Roman"/>
        </w:rPr>
        <w:t>;</w:t>
      </w:r>
    </w:p>
    <w:p w14:paraId="0BE52C58" w14:textId="03B78423" w:rsidR="002E10DC" w:rsidRDefault="002E10DC" w:rsidP="00657A2F">
      <w:pPr>
        <w:jc w:val="both"/>
        <w:rPr>
          <w:rFonts w:ascii="Times New Roman" w:hAnsi="Times New Roman" w:cs="Times New Roman"/>
          <w:color w:val="007BB8"/>
        </w:rPr>
      </w:pPr>
    </w:p>
    <w:p w14:paraId="73AC4BDE" w14:textId="77777777" w:rsidR="004E3A21" w:rsidRDefault="004E3A21" w:rsidP="00657A2F">
      <w:pPr>
        <w:jc w:val="both"/>
        <w:rPr>
          <w:rFonts w:ascii="Times New Roman" w:hAnsi="Times New Roman" w:cs="Times New Roman"/>
          <w:color w:val="007BB8"/>
        </w:rPr>
      </w:pPr>
    </w:p>
    <w:p w14:paraId="5449CD7A" w14:textId="5D66182B" w:rsidR="004E3A21" w:rsidRPr="002E10DC" w:rsidRDefault="004E3A21" w:rsidP="00657A2F">
      <w:pPr>
        <w:jc w:val="both"/>
        <w:rPr>
          <w:rFonts w:ascii="Times New Roman" w:hAnsi="Times New Roman" w:cs="Times New Roman"/>
          <w:color w:val="007BB8"/>
        </w:rPr>
      </w:pPr>
      <w:r>
        <w:rPr>
          <w:rFonts w:ascii="Times New Roman" w:hAnsi="Times New Roman" w:cs="Times New Roman"/>
          <w:color w:val="007BB8"/>
        </w:rPr>
        <w:t xml:space="preserve">                </w:t>
      </w:r>
    </w:p>
    <w:sectPr w:rsidR="004E3A21" w:rsidRPr="002E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F"/>
    <w:rsid w:val="00056ECF"/>
    <w:rsid w:val="002E10DC"/>
    <w:rsid w:val="00300E37"/>
    <w:rsid w:val="004E3A21"/>
    <w:rsid w:val="00657A2F"/>
    <w:rsid w:val="008737AA"/>
    <w:rsid w:val="00A436A8"/>
    <w:rsid w:val="00C2766D"/>
    <w:rsid w:val="00C72200"/>
    <w:rsid w:val="00CE43A9"/>
    <w:rsid w:val="00D3579F"/>
    <w:rsid w:val="00D804F0"/>
    <w:rsid w:val="00F4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C5B7"/>
  <w15:chartTrackingRefBased/>
  <w15:docId w15:val="{12900C3F-2C20-4EEB-9555-EEC47988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7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10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Bernadetta Skowrońska</cp:lastModifiedBy>
  <cp:revision>3</cp:revision>
  <cp:lastPrinted>2026-05-06T12:47:00Z</cp:lastPrinted>
  <dcterms:created xsi:type="dcterms:W3CDTF">2026-05-06T12:43:00Z</dcterms:created>
  <dcterms:modified xsi:type="dcterms:W3CDTF">2026-05-06T12:55:00Z</dcterms:modified>
</cp:coreProperties>
</file>