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50D5" w14:textId="2A7C52CF" w:rsidR="000B501B" w:rsidRPr="00627A0C" w:rsidRDefault="000B501B" w:rsidP="007C4A97">
      <w:pPr>
        <w:tabs>
          <w:tab w:val="left" w:pos="4080"/>
        </w:tabs>
        <w:autoSpaceDE w:val="0"/>
        <w:autoSpaceDN w:val="0"/>
        <w:adjustRightInd w:val="0"/>
        <w:spacing w:after="0" w:line="276" w:lineRule="auto"/>
        <w:rPr>
          <w:rFonts w:ascii="Times New Roman" w:hAnsi="Times New Roman" w:cs="Times New Roman"/>
          <w:b/>
          <w:bCs/>
          <w:sz w:val="24"/>
          <w:szCs w:val="24"/>
        </w:rPr>
      </w:pPr>
    </w:p>
    <w:p w14:paraId="2ACB939E" w14:textId="2E810D56" w:rsidR="003F1A46" w:rsidRPr="007C4A97" w:rsidRDefault="007C4A97" w:rsidP="007C4A97">
      <w:pPr>
        <w:autoSpaceDE w:val="0"/>
        <w:autoSpaceDN w:val="0"/>
        <w:adjustRightInd w:val="0"/>
        <w:spacing w:after="0" w:line="276" w:lineRule="auto"/>
        <w:jc w:val="center"/>
        <w:rPr>
          <w:rFonts w:ascii="Arial" w:hAnsi="Arial" w:cs="Arial"/>
          <w:b/>
          <w:bCs/>
        </w:rPr>
      </w:pPr>
      <w:r w:rsidRPr="007C4A97">
        <w:rPr>
          <w:rFonts w:ascii="Arial" w:hAnsi="Arial" w:cs="Arial"/>
          <w:b/>
          <w:bCs/>
        </w:rPr>
        <w:t>Zarządzenie nr 54/2026</w:t>
      </w:r>
    </w:p>
    <w:p w14:paraId="06FC5045" w14:textId="74358367" w:rsidR="00EC6D2B" w:rsidRPr="007C4A97" w:rsidRDefault="007C4A97" w:rsidP="007C4A97">
      <w:pPr>
        <w:autoSpaceDE w:val="0"/>
        <w:autoSpaceDN w:val="0"/>
        <w:adjustRightInd w:val="0"/>
        <w:spacing w:after="0" w:line="276" w:lineRule="auto"/>
        <w:jc w:val="center"/>
        <w:rPr>
          <w:rFonts w:ascii="Arial" w:hAnsi="Arial" w:cs="Arial"/>
          <w:b/>
          <w:bCs/>
        </w:rPr>
      </w:pPr>
      <w:r w:rsidRPr="007C4A97">
        <w:rPr>
          <w:rFonts w:ascii="Arial" w:hAnsi="Arial" w:cs="Arial"/>
          <w:b/>
          <w:bCs/>
        </w:rPr>
        <w:t>Wójta Gminy Lądek</w:t>
      </w:r>
    </w:p>
    <w:p w14:paraId="70B4E607" w14:textId="3361CDAE" w:rsidR="003F1A46" w:rsidRPr="007C4A97" w:rsidRDefault="003F1A46" w:rsidP="007C4A97">
      <w:pPr>
        <w:autoSpaceDE w:val="0"/>
        <w:autoSpaceDN w:val="0"/>
        <w:adjustRightInd w:val="0"/>
        <w:spacing w:after="0" w:line="276" w:lineRule="auto"/>
        <w:jc w:val="center"/>
        <w:rPr>
          <w:rFonts w:ascii="Arial" w:hAnsi="Arial" w:cs="Arial"/>
          <w:b/>
          <w:bCs/>
        </w:rPr>
      </w:pPr>
      <w:r w:rsidRPr="007C4A97">
        <w:rPr>
          <w:rFonts w:ascii="Arial" w:hAnsi="Arial" w:cs="Arial"/>
          <w:b/>
          <w:bCs/>
        </w:rPr>
        <w:t>z dni</w:t>
      </w:r>
      <w:r w:rsidR="007C4A97" w:rsidRPr="007C4A97">
        <w:rPr>
          <w:rFonts w:ascii="Arial" w:hAnsi="Arial" w:cs="Arial"/>
          <w:b/>
          <w:bCs/>
        </w:rPr>
        <w:t>a</w:t>
      </w:r>
      <w:r w:rsidRPr="007C4A97">
        <w:rPr>
          <w:rFonts w:ascii="Arial" w:hAnsi="Arial" w:cs="Arial"/>
          <w:b/>
          <w:bCs/>
        </w:rPr>
        <w:t xml:space="preserve"> </w:t>
      </w:r>
      <w:r w:rsidR="007C4A97" w:rsidRPr="007C4A97">
        <w:rPr>
          <w:rFonts w:ascii="Arial" w:hAnsi="Arial" w:cs="Arial"/>
          <w:b/>
          <w:bCs/>
        </w:rPr>
        <w:t xml:space="preserve">6 </w:t>
      </w:r>
      <w:r w:rsidR="00B84284" w:rsidRPr="007C4A97">
        <w:rPr>
          <w:rFonts w:ascii="Arial" w:hAnsi="Arial" w:cs="Arial"/>
          <w:b/>
          <w:bCs/>
        </w:rPr>
        <w:t>sierpnia 2026</w:t>
      </w:r>
      <w:r w:rsidR="00750863" w:rsidRPr="007C4A97">
        <w:rPr>
          <w:rFonts w:ascii="Arial" w:hAnsi="Arial" w:cs="Arial"/>
          <w:b/>
          <w:bCs/>
        </w:rPr>
        <w:t xml:space="preserve"> r.</w:t>
      </w:r>
    </w:p>
    <w:p w14:paraId="51B128F4" w14:textId="77777777" w:rsidR="00EC6D2B" w:rsidRPr="007C4A97" w:rsidRDefault="00EC6D2B" w:rsidP="003F1A46">
      <w:pPr>
        <w:autoSpaceDE w:val="0"/>
        <w:autoSpaceDN w:val="0"/>
        <w:adjustRightInd w:val="0"/>
        <w:spacing w:after="0" w:line="240" w:lineRule="auto"/>
        <w:jc w:val="center"/>
        <w:rPr>
          <w:rFonts w:ascii="Arial" w:hAnsi="Arial" w:cs="Arial"/>
        </w:rPr>
      </w:pPr>
    </w:p>
    <w:p w14:paraId="27058FA0" w14:textId="422ED9D6" w:rsidR="003F1A46" w:rsidRPr="007C4A97" w:rsidRDefault="003F1A46" w:rsidP="0010545F">
      <w:pPr>
        <w:autoSpaceDE w:val="0"/>
        <w:autoSpaceDN w:val="0"/>
        <w:adjustRightInd w:val="0"/>
        <w:spacing w:after="0" w:line="240" w:lineRule="auto"/>
        <w:jc w:val="center"/>
        <w:rPr>
          <w:rFonts w:ascii="Arial" w:hAnsi="Arial" w:cs="Arial"/>
          <w:b/>
          <w:bCs/>
        </w:rPr>
      </w:pPr>
      <w:r w:rsidRPr="007C4A97">
        <w:rPr>
          <w:rFonts w:ascii="Arial" w:hAnsi="Arial" w:cs="Arial"/>
          <w:b/>
          <w:bCs/>
        </w:rPr>
        <w:t xml:space="preserve">w sprawie przeprowadzenia konsultacji społecznych dotyczących projektu </w:t>
      </w:r>
      <w:r w:rsidR="002F3275" w:rsidRPr="007C4A97">
        <w:rPr>
          <w:rFonts w:ascii="Arial" w:hAnsi="Arial" w:cs="Arial"/>
          <w:b/>
          <w:bCs/>
        </w:rPr>
        <w:t xml:space="preserve">Koncepcji Inteligentnej Wsi dla miejscowości </w:t>
      </w:r>
      <w:r w:rsidR="00B84284" w:rsidRPr="007C4A97">
        <w:rPr>
          <w:rFonts w:ascii="Arial" w:hAnsi="Arial" w:cs="Arial"/>
          <w:b/>
          <w:bCs/>
        </w:rPr>
        <w:t>Lądek</w:t>
      </w:r>
    </w:p>
    <w:p w14:paraId="52745C91" w14:textId="77777777" w:rsidR="0010545F" w:rsidRPr="007C4A97" w:rsidRDefault="0010545F" w:rsidP="0010545F">
      <w:pPr>
        <w:autoSpaceDE w:val="0"/>
        <w:autoSpaceDN w:val="0"/>
        <w:adjustRightInd w:val="0"/>
        <w:spacing w:after="0" w:line="240" w:lineRule="auto"/>
        <w:jc w:val="center"/>
        <w:rPr>
          <w:rFonts w:ascii="Arial" w:hAnsi="Arial" w:cs="Arial"/>
          <w:b/>
          <w:bCs/>
        </w:rPr>
      </w:pPr>
    </w:p>
    <w:p w14:paraId="041D62AD" w14:textId="06B554EA" w:rsidR="003F1A46" w:rsidRPr="007C4A97" w:rsidRDefault="003F1A46" w:rsidP="00ED1BA8">
      <w:pPr>
        <w:autoSpaceDE w:val="0"/>
        <w:autoSpaceDN w:val="0"/>
        <w:adjustRightInd w:val="0"/>
        <w:spacing w:after="0" w:line="240" w:lineRule="auto"/>
        <w:jc w:val="both"/>
        <w:rPr>
          <w:rFonts w:ascii="Arial" w:hAnsi="Arial" w:cs="Arial"/>
        </w:rPr>
      </w:pPr>
      <w:r w:rsidRPr="007C4A97">
        <w:rPr>
          <w:rFonts w:ascii="Arial" w:hAnsi="Arial" w:cs="Arial"/>
        </w:rPr>
        <w:t>Na podstawie art. 5a i art. 30 ust. 2 pkt 2 ustawy z dnia 8 marca 1990 r. o samorządzie gminnym (</w:t>
      </w:r>
      <w:bookmarkStart w:id="0" w:name="_Hlk151036072"/>
      <w:r w:rsidR="00ED1BA8" w:rsidRPr="007C4A97">
        <w:rPr>
          <w:rFonts w:ascii="Arial" w:hAnsi="Arial" w:cs="Arial"/>
        </w:rPr>
        <w:t>Dz. U. z 202</w:t>
      </w:r>
      <w:r w:rsidR="00B84284" w:rsidRPr="007C4A97">
        <w:rPr>
          <w:rFonts w:ascii="Arial" w:hAnsi="Arial" w:cs="Arial"/>
        </w:rPr>
        <w:t>6</w:t>
      </w:r>
      <w:r w:rsidR="00ED1BA8" w:rsidRPr="007C4A97">
        <w:rPr>
          <w:rFonts w:ascii="Arial" w:hAnsi="Arial" w:cs="Arial"/>
        </w:rPr>
        <w:t xml:space="preserve"> r. poz. </w:t>
      </w:r>
      <w:r w:rsidR="00B84284" w:rsidRPr="007C4A97">
        <w:rPr>
          <w:rFonts w:ascii="Arial" w:hAnsi="Arial" w:cs="Arial"/>
        </w:rPr>
        <w:t>662</w:t>
      </w:r>
      <w:r w:rsidR="003F1887">
        <w:rPr>
          <w:rFonts w:ascii="Arial" w:hAnsi="Arial" w:cs="Arial"/>
        </w:rPr>
        <w:t xml:space="preserve"> ze zm.</w:t>
      </w:r>
      <w:r w:rsidR="004D53AD" w:rsidRPr="007C4A97">
        <w:rPr>
          <w:rFonts w:ascii="Arial" w:hAnsi="Arial" w:cs="Arial"/>
        </w:rPr>
        <w:t>), uchwały nr</w:t>
      </w:r>
      <w:bookmarkEnd w:id="0"/>
      <w:r w:rsidR="00ED1BA8" w:rsidRPr="007C4A97">
        <w:rPr>
          <w:rFonts w:ascii="Arial" w:hAnsi="Arial" w:cs="Arial"/>
        </w:rPr>
        <w:t xml:space="preserve"> </w:t>
      </w:r>
      <w:r w:rsidR="00B84284" w:rsidRPr="007C4A97">
        <w:rPr>
          <w:rFonts w:ascii="Arial" w:hAnsi="Arial" w:cs="Arial"/>
        </w:rPr>
        <w:t>LIII/317/18</w:t>
      </w:r>
      <w:r w:rsidR="0022742A" w:rsidRPr="007C4A97">
        <w:rPr>
          <w:rFonts w:ascii="Arial" w:hAnsi="Arial" w:cs="Arial"/>
        </w:rPr>
        <w:t xml:space="preserve"> Rady</w:t>
      </w:r>
      <w:r w:rsidR="00B84284" w:rsidRPr="007C4A97">
        <w:rPr>
          <w:rFonts w:ascii="Arial" w:hAnsi="Arial" w:cs="Arial"/>
        </w:rPr>
        <w:t xml:space="preserve"> Gminy Lądek</w:t>
      </w:r>
      <w:r w:rsidR="0022742A" w:rsidRPr="007C4A97">
        <w:rPr>
          <w:rFonts w:ascii="Arial" w:hAnsi="Arial" w:cs="Arial"/>
        </w:rPr>
        <w:t xml:space="preserve"> z dnia </w:t>
      </w:r>
      <w:r w:rsidR="007C4A97">
        <w:rPr>
          <w:rFonts w:ascii="Arial" w:hAnsi="Arial" w:cs="Arial"/>
        </w:rPr>
        <w:t xml:space="preserve">                        </w:t>
      </w:r>
      <w:r w:rsidR="00B84284" w:rsidRPr="007C4A97">
        <w:rPr>
          <w:rFonts w:ascii="Arial" w:hAnsi="Arial" w:cs="Arial"/>
        </w:rPr>
        <w:t>15 lutego 2018</w:t>
      </w:r>
      <w:r w:rsidR="0022742A" w:rsidRPr="007C4A97">
        <w:rPr>
          <w:rFonts w:ascii="Arial" w:hAnsi="Arial" w:cs="Arial"/>
        </w:rPr>
        <w:t xml:space="preserve"> r. w sprawie określenia zasad i trybu przeprowadzania konsultacji </w:t>
      </w:r>
      <w:r w:rsidR="003F1887">
        <w:rPr>
          <w:rFonts w:ascii="Arial" w:hAnsi="Arial" w:cs="Arial"/>
        </w:rPr>
        <w:t xml:space="preserve">                                       </w:t>
      </w:r>
      <w:r w:rsidR="0022742A" w:rsidRPr="007C4A97">
        <w:rPr>
          <w:rFonts w:ascii="Arial" w:hAnsi="Arial" w:cs="Arial"/>
        </w:rPr>
        <w:t xml:space="preserve">z mieszkańcami Gminy </w:t>
      </w:r>
      <w:r w:rsidR="00B84284" w:rsidRPr="007C4A97">
        <w:rPr>
          <w:rFonts w:ascii="Arial" w:hAnsi="Arial" w:cs="Arial"/>
        </w:rPr>
        <w:t>Lądek</w:t>
      </w:r>
      <w:r w:rsidR="002F3275" w:rsidRPr="007C4A97">
        <w:rPr>
          <w:rFonts w:ascii="Arial" w:hAnsi="Arial" w:cs="Arial"/>
        </w:rPr>
        <w:t xml:space="preserve">, </w:t>
      </w:r>
      <w:r w:rsidRPr="007C4A97">
        <w:rPr>
          <w:rFonts w:ascii="Arial" w:hAnsi="Arial" w:cs="Arial"/>
        </w:rPr>
        <w:t>zarządza się, co</w:t>
      </w:r>
      <w:r w:rsidR="00306206" w:rsidRPr="007C4A97">
        <w:rPr>
          <w:rFonts w:ascii="Arial" w:hAnsi="Arial" w:cs="Arial"/>
        </w:rPr>
        <w:t xml:space="preserve"> </w:t>
      </w:r>
      <w:r w:rsidRPr="007C4A97">
        <w:rPr>
          <w:rFonts w:ascii="Arial" w:hAnsi="Arial" w:cs="Arial"/>
        </w:rPr>
        <w:t>następuje:</w:t>
      </w:r>
    </w:p>
    <w:p w14:paraId="5D62F6DF" w14:textId="77777777" w:rsidR="003F1A46" w:rsidRPr="007C4A97" w:rsidRDefault="003F1A46" w:rsidP="003F1A46">
      <w:pPr>
        <w:autoSpaceDE w:val="0"/>
        <w:autoSpaceDN w:val="0"/>
        <w:adjustRightInd w:val="0"/>
        <w:spacing w:after="0" w:line="240" w:lineRule="auto"/>
        <w:rPr>
          <w:rFonts w:ascii="Arial" w:hAnsi="Arial" w:cs="Arial"/>
          <w:b/>
          <w:bCs/>
        </w:rPr>
      </w:pPr>
    </w:p>
    <w:p w14:paraId="3D282104" w14:textId="05ADF0C0"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b/>
          <w:bCs/>
        </w:rPr>
        <w:t xml:space="preserve">§ 1. </w:t>
      </w:r>
      <w:r w:rsidRPr="007C4A97">
        <w:rPr>
          <w:rFonts w:ascii="Arial" w:hAnsi="Arial" w:cs="Arial"/>
        </w:rPr>
        <w:t xml:space="preserve">1. Przedmiotem przeprowadzenia konsultacji społecznych z mieszkańcami </w:t>
      </w:r>
      <w:r w:rsidR="002F3275" w:rsidRPr="007C4A97">
        <w:rPr>
          <w:rFonts w:ascii="Arial" w:hAnsi="Arial" w:cs="Arial"/>
        </w:rPr>
        <w:t xml:space="preserve">jest projekt Koncepcji Inteligentnej Wsi dla miejscowości </w:t>
      </w:r>
      <w:r w:rsidR="00B84284" w:rsidRPr="007C4A97">
        <w:rPr>
          <w:rFonts w:ascii="Arial" w:hAnsi="Arial" w:cs="Arial"/>
        </w:rPr>
        <w:t>Lądek</w:t>
      </w:r>
      <w:r w:rsidR="002F3275" w:rsidRPr="007C4A97">
        <w:rPr>
          <w:rFonts w:ascii="Arial" w:hAnsi="Arial" w:cs="Arial"/>
        </w:rPr>
        <w:t>.</w:t>
      </w:r>
    </w:p>
    <w:p w14:paraId="16B6EDF5" w14:textId="77777777" w:rsidR="00306206" w:rsidRPr="007C4A97" w:rsidRDefault="00306206" w:rsidP="00306206">
      <w:pPr>
        <w:autoSpaceDE w:val="0"/>
        <w:autoSpaceDN w:val="0"/>
        <w:adjustRightInd w:val="0"/>
        <w:spacing w:after="0" w:line="240" w:lineRule="auto"/>
        <w:jc w:val="both"/>
        <w:rPr>
          <w:rFonts w:ascii="Arial" w:hAnsi="Arial" w:cs="Arial"/>
        </w:rPr>
      </w:pPr>
    </w:p>
    <w:p w14:paraId="319B428A" w14:textId="274DB6EB"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rPr>
        <w:t xml:space="preserve">2. Celem konsultacji jest zebranie opinii, uwag i propozycji mieszkańców </w:t>
      </w:r>
      <w:r w:rsidR="002F3275" w:rsidRPr="007C4A97">
        <w:rPr>
          <w:rFonts w:ascii="Arial" w:hAnsi="Arial" w:cs="Arial"/>
        </w:rPr>
        <w:t xml:space="preserve">do projektu Koncepcji Inteligentnej Wsi dla miejscowości </w:t>
      </w:r>
      <w:r w:rsidR="00B84284" w:rsidRPr="007C4A97">
        <w:rPr>
          <w:rFonts w:ascii="Arial" w:hAnsi="Arial" w:cs="Arial"/>
        </w:rPr>
        <w:t>Lądek</w:t>
      </w:r>
      <w:r w:rsidR="002F3275" w:rsidRPr="007C4A97">
        <w:rPr>
          <w:rFonts w:ascii="Arial" w:hAnsi="Arial" w:cs="Arial"/>
        </w:rPr>
        <w:t>.</w:t>
      </w:r>
    </w:p>
    <w:p w14:paraId="156DFB2F" w14:textId="77777777" w:rsidR="00306206" w:rsidRPr="007C4A97" w:rsidRDefault="00306206" w:rsidP="00306206">
      <w:pPr>
        <w:autoSpaceDE w:val="0"/>
        <w:autoSpaceDN w:val="0"/>
        <w:adjustRightInd w:val="0"/>
        <w:spacing w:after="0" w:line="240" w:lineRule="auto"/>
        <w:jc w:val="both"/>
        <w:rPr>
          <w:rFonts w:ascii="Arial" w:hAnsi="Arial" w:cs="Arial"/>
        </w:rPr>
      </w:pPr>
    </w:p>
    <w:p w14:paraId="2C5481D3" w14:textId="43C2DB9E"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b/>
          <w:bCs/>
        </w:rPr>
        <w:t xml:space="preserve">§ 2. </w:t>
      </w:r>
      <w:r w:rsidRPr="007C4A97">
        <w:rPr>
          <w:rFonts w:ascii="Arial" w:hAnsi="Arial" w:cs="Arial"/>
        </w:rPr>
        <w:t xml:space="preserve">Konsultacje społeczne przeprowadza się na obszarze </w:t>
      </w:r>
      <w:r w:rsidR="002F3275" w:rsidRPr="007C4A97">
        <w:rPr>
          <w:rFonts w:ascii="Arial" w:hAnsi="Arial" w:cs="Arial"/>
        </w:rPr>
        <w:t xml:space="preserve">sołectwa </w:t>
      </w:r>
      <w:r w:rsidR="00B84284" w:rsidRPr="007C4A97">
        <w:rPr>
          <w:rFonts w:ascii="Arial" w:hAnsi="Arial" w:cs="Arial"/>
        </w:rPr>
        <w:t>Lądek</w:t>
      </w:r>
      <w:r w:rsidR="00ED1BA8" w:rsidRPr="007C4A97">
        <w:rPr>
          <w:rFonts w:ascii="Arial" w:hAnsi="Arial" w:cs="Arial"/>
        </w:rPr>
        <w:t>.</w:t>
      </w:r>
    </w:p>
    <w:p w14:paraId="1F565F74" w14:textId="77777777" w:rsidR="00306206" w:rsidRPr="007C4A97" w:rsidRDefault="00306206" w:rsidP="00306206">
      <w:pPr>
        <w:autoSpaceDE w:val="0"/>
        <w:autoSpaceDN w:val="0"/>
        <w:adjustRightInd w:val="0"/>
        <w:spacing w:after="0" w:line="240" w:lineRule="auto"/>
        <w:jc w:val="both"/>
        <w:rPr>
          <w:rFonts w:ascii="Arial" w:hAnsi="Arial" w:cs="Arial"/>
        </w:rPr>
      </w:pPr>
    </w:p>
    <w:p w14:paraId="57FBEB3F" w14:textId="346E96F1"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b/>
          <w:bCs/>
        </w:rPr>
        <w:t xml:space="preserve">§ 3. </w:t>
      </w:r>
      <w:r w:rsidRPr="007C4A97">
        <w:rPr>
          <w:rFonts w:ascii="Arial" w:hAnsi="Arial" w:cs="Arial"/>
        </w:rPr>
        <w:t xml:space="preserve">Mieszkańcy </w:t>
      </w:r>
      <w:r w:rsidR="002F3275" w:rsidRPr="007C4A97">
        <w:rPr>
          <w:rFonts w:ascii="Arial" w:hAnsi="Arial" w:cs="Arial"/>
        </w:rPr>
        <w:t xml:space="preserve">sołectwa </w:t>
      </w:r>
      <w:r w:rsidR="00B84284" w:rsidRPr="007C4A97">
        <w:rPr>
          <w:rFonts w:ascii="Arial" w:hAnsi="Arial" w:cs="Arial"/>
        </w:rPr>
        <w:t>Lądek</w:t>
      </w:r>
      <w:r w:rsidR="00820B3A" w:rsidRPr="007C4A97">
        <w:rPr>
          <w:rFonts w:ascii="Arial" w:hAnsi="Arial" w:cs="Arial"/>
        </w:rPr>
        <w:t>,</w:t>
      </w:r>
      <w:r w:rsidRPr="007C4A97">
        <w:rPr>
          <w:rFonts w:ascii="Arial" w:hAnsi="Arial" w:cs="Arial"/>
        </w:rPr>
        <w:t xml:space="preserve"> o których mowa w §</w:t>
      </w:r>
      <w:r w:rsidR="002F3275" w:rsidRPr="007C4A97">
        <w:rPr>
          <w:rFonts w:ascii="Arial" w:hAnsi="Arial" w:cs="Arial"/>
        </w:rPr>
        <w:t xml:space="preserve"> </w:t>
      </w:r>
      <w:r w:rsidRPr="007C4A97">
        <w:rPr>
          <w:rFonts w:ascii="Arial" w:hAnsi="Arial" w:cs="Arial"/>
        </w:rPr>
        <w:t>2, mogą zgłaszać swoje opinie, uwagi</w:t>
      </w:r>
      <w:r w:rsidR="00306206" w:rsidRPr="007C4A97">
        <w:rPr>
          <w:rFonts w:ascii="Arial" w:hAnsi="Arial" w:cs="Arial"/>
        </w:rPr>
        <w:t xml:space="preserve"> </w:t>
      </w:r>
      <w:r w:rsidR="007C4A97" w:rsidRPr="007C4A97">
        <w:rPr>
          <w:rFonts w:ascii="Arial" w:hAnsi="Arial" w:cs="Arial"/>
        </w:rPr>
        <w:t xml:space="preserve">                  </w:t>
      </w:r>
      <w:r w:rsidRPr="007C4A97">
        <w:rPr>
          <w:rFonts w:ascii="Arial" w:hAnsi="Arial" w:cs="Arial"/>
        </w:rPr>
        <w:t xml:space="preserve">i propozycje w terminie </w:t>
      </w:r>
      <w:bookmarkStart w:id="1" w:name="_Hlk149658762"/>
      <w:r w:rsidRPr="007C4A97">
        <w:rPr>
          <w:rFonts w:ascii="Arial" w:hAnsi="Arial" w:cs="Arial"/>
          <w:b/>
          <w:bCs/>
        </w:rPr>
        <w:t xml:space="preserve">od </w:t>
      </w:r>
      <w:r w:rsidR="00B84284" w:rsidRPr="007C4A97">
        <w:rPr>
          <w:rFonts w:ascii="Arial" w:hAnsi="Arial" w:cs="Arial"/>
          <w:b/>
          <w:bCs/>
        </w:rPr>
        <w:t>7 sierpnia 2026</w:t>
      </w:r>
      <w:r w:rsidR="00CE5357" w:rsidRPr="007C4A97">
        <w:rPr>
          <w:rFonts w:ascii="Arial" w:hAnsi="Arial" w:cs="Arial"/>
          <w:b/>
          <w:bCs/>
        </w:rPr>
        <w:t xml:space="preserve"> r.</w:t>
      </w:r>
      <w:r w:rsidR="00306206" w:rsidRPr="007C4A97">
        <w:rPr>
          <w:rFonts w:ascii="Arial" w:hAnsi="Arial" w:cs="Arial"/>
          <w:b/>
          <w:bCs/>
        </w:rPr>
        <w:t xml:space="preserve"> </w:t>
      </w:r>
      <w:r w:rsidR="0010545F" w:rsidRPr="007C4A97">
        <w:rPr>
          <w:rFonts w:ascii="Arial" w:hAnsi="Arial" w:cs="Arial"/>
          <w:b/>
          <w:bCs/>
        </w:rPr>
        <w:t xml:space="preserve">do </w:t>
      </w:r>
      <w:r w:rsidR="00B84284" w:rsidRPr="007C4A97">
        <w:rPr>
          <w:rFonts w:ascii="Arial" w:hAnsi="Arial" w:cs="Arial"/>
          <w:b/>
          <w:bCs/>
        </w:rPr>
        <w:t>21 sierpnia 2026</w:t>
      </w:r>
      <w:r w:rsidR="00843C09" w:rsidRPr="007C4A97">
        <w:rPr>
          <w:rFonts w:ascii="Arial" w:hAnsi="Arial" w:cs="Arial"/>
          <w:b/>
          <w:bCs/>
        </w:rPr>
        <w:t xml:space="preserve"> r</w:t>
      </w:r>
      <w:r w:rsidR="004D53AD" w:rsidRPr="007C4A97">
        <w:rPr>
          <w:rFonts w:ascii="Arial" w:hAnsi="Arial" w:cs="Arial"/>
          <w:b/>
          <w:bCs/>
        </w:rPr>
        <w:t>.</w:t>
      </w:r>
    </w:p>
    <w:bookmarkEnd w:id="1"/>
    <w:p w14:paraId="0948BA5C" w14:textId="77777777" w:rsidR="00306206" w:rsidRPr="007C4A97" w:rsidRDefault="00306206" w:rsidP="00306206">
      <w:pPr>
        <w:autoSpaceDE w:val="0"/>
        <w:autoSpaceDN w:val="0"/>
        <w:adjustRightInd w:val="0"/>
        <w:spacing w:after="0" w:line="240" w:lineRule="auto"/>
        <w:jc w:val="both"/>
        <w:rPr>
          <w:rFonts w:ascii="Arial" w:hAnsi="Arial" w:cs="Arial"/>
        </w:rPr>
      </w:pPr>
    </w:p>
    <w:p w14:paraId="67C7AED5" w14:textId="2825328D" w:rsidR="00D20C71"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b/>
          <w:bCs/>
        </w:rPr>
        <w:t xml:space="preserve">§ 4. </w:t>
      </w:r>
      <w:r w:rsidR="002F3275" w:rsidRPr="007C4A97">
        <w:rPr>
          <w:rFonts w:ascii="Arial" w:hAnsi="Arial" w:cs="Arial"/>
        </w:rPr>
        <w:t>1.</w:t>
      </w:r>
      <w:r w:rsidR="002F3275" w:rsidRPr="007C4A97">
        <w:rPr>
          <w:rFonts w:ascii="Arial" w:hAnsi="Arial" w:cs="Arial"/>
          <w:b/>
          <w:bCs/>
        </w:rPr>
        <w:t xml:space="preserve"> </w:t>
      </w:r>
      <w:r w:rsidRPr="007C4A97">
        <w:rPr>
          <w:rFonts w:ascii="Arial" w:hAnsi="Arial" w:cs="Arial"/>
        </w:rPr>
        <w:t>Konsultacje prowadzone będą w formie</w:t>
      </w:r>
      <w:r w:rsidR="002F3275" w:rsidRPr="007C4A97">
        <w:rPr>
          <w:rFonts w:ascii="Arial" w:hAnsi="Arial" w:cs="Arial"/>
        </w:rPr>
        <w:t xml:space="preserve"> </w:t>
      </w:r>
      <w:r w:rsidRPr="007C4A97">
        <w:rPr>
          <w:rFonts w:ascii="Arial" w:hAnsi="Arial" w:cs="Arial"/>
        </w:rPr>
        <w:t>pisemnego wyrażenia opinii, uwag i propozycji</w:t>
      </w:r>
      <w:r w:rsidR="00306206" w:rsidRPr="007C4A97">
        <w:rPr>
          <w:rFonts w:ascii="Arial" w:hAnsi="Arial" w:cs="Arial"/>
        </w:rPr>
        <w:t xml:space="preserve"> </w:t>
      </w:r>
      <w:r w:rsidRPr="007C4A97">
        <w:rPr>
          <w:rFonts w:ascii="Arial" w:hAnsi="Arial" w:cs="Arial"/>
        </w:rPr>
        <w:t xml:space="preserve">w sprawie będącej przedmiotem konsultacji na Formularzu stanowiącym załącznik </w:t>
      </w:r>
      <w:r w:rsidR="007C4A97" w:rsidRPr="007C4A97">
        <w:rPr>
          <w:rFonts w:ascii="Arial" w:hAnsi="Arial" w:cs="Arial"/>
        </w:rPr>
        <w:t xml:space="preserve">                                  </w:t>
      </w:r>
      <w:r w:rsidRPr="007C4A97">
        <w:rPr>
          <w:rFonts w:ascii="Arial" w:hAnsi="Arial" w:cs="Arial"/>
        </w:rPr>
        <w:t>do niniejszego</w:t>
      </w:r>
      <w:r w:rsidR="00306206" w:rsidRPr="007C4A97">
        <w:rPr>
          <w:rFonts w:ascii="Arial" w:hAnsi="Arial" w:cs="Arial"/>
        </w:rPr>
        <w:t xml:space="preserve"> </w:t>
      </w:r>
      <w:r w:rsidRPr="007C4A97">
        <w:rPr>
          <w:rFonts w:ascii="Arial" w:hAnsi="Arial" w:cs="Arial"/>
        </w:rPr>
        <w:t>zarządzenia</w:t>
      </w:r>
      <w:r w:rsidR="004D53AD" w:rsidRPr="007C4A97">
        <w:rPr>
          <w:rFonts w:ascii="Arial" w:hAnsi="Arial" w:cs="Arial"/>
        </w:rPr>
        <w:t>,</w:t>
      </w:r>
    </w:p>
    <w:p w14:paraId="063493EC" w14:textId="77777777" w:rsidR="00CD2252" w:rsidRPr="007C4A97" w:rsidRDefault="00CD2252" w:rsidP="00306206">
      <w:pPr>
        <w:autoSpaceDE w:val="0"/>
        <w:autoSpaceDN w:val="0"/>
        <w:adjustRightInd w:val="0"/>
        <w:spacing w:after="0" w:line="240" w:lineRule="auto"/>
        <w:jc w:val="both"/>
        <w:rPr>
          <w:rFonts w:ascii="Arial" w:hAnsi="Arial" w:cs="Arial"/>
        </w:rPr>
      </w:pPr>
    </w:p>
    <w:p w14:paraId="53706B62" w14:textId="5C7395F4"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rPr>
        <w:t xml:space="preserve">2. Projekt </w:t>
      </w:r>
      <w:r w:rsidR="002F3275" w:rsidRPr="007C4A97">
        <w:rPr>
          <w:rFonts w:ascii="Arial" w:hAnsi="Arial" w:cs="Arial"/>
        </w:rPr>
        <w:t xml:space="preserve">Koncepcji Inteligentnej Wsi dla miejscowości </w:t>
      </w:r>
      <w:r w:rsidR="00B84284" w:rsidRPr="007C4A97">
        <w:rPr>
          <w:rFonts w:ascii="Arial" w:hAnsi="Arial" w:cs="Arial"/>
        </w:rPr>
        <w:t>Lądek</w:t>
      </w:r>
      <w:r w:rsidR="002F3275" w:rsidRPr="007C4A97">
        <w:rPr>
          <w:rFonts w:ascii="Arial" w:hAnsi="Arial" w:cs="Arial"/>
        </w:rPr>
        <w:t xml:space="preserve"> </w:t>
      </w:r>
      <w:r w:rsidRPr="007C4A97">
        <w:rPr>
          <w:rFonts w:ascii="Arial" w:hAnsi="Arial" w:cs="Arial"/>
        </w:rPr>
        <w:t>oraz Formularz zgłaszania opinii,</w:t>
      </w:r>
      <w:r w:rsidR="00306206" w:rsidRPr="007C4A97">
        <w:rPr>
          <w:rFonts w:ascii="Arial" w:hAnsi="Arial" w:cs="Arial"/>
        </w:rPr>
        <w:t xml:space="preserve"> </w:t>
      </w:r>
      <w:r w:rsidRPr="007C4A97">
        <w:rPr>
          <w:rFonts w:ascii="Arial" w:hAnsi="Arial" w:cs="Arial"/>
        </w:rPr>
        <w:t xml:space="preserve">uwag i propozycji publikuje się w Biuletynie Informacji Publicznej </w:t>
      </w:r>
      <w:r w:rsidR="002F3275" w:rsidRPr="007C4A97">
        <w:rPr>
          <w:rFonts w:ascii="Arial" w:hAnsi="Arial" w:cs="Arial"/>
        </w:rPr>
        <w:t xml:space="preserve">Gminy </w:t>
      </w:r>
      <w:r w:rsidR="00B84284" w:rsidRPr="007C4A97">
        <w:rPr>
          <w:rFonts w:ascii="Arial" w:hAnsi="Arial" w:cs="Arial"/>
        </w:rPr>
        <w:t>Lądek</w:t>
      </w:r>
      <w:r w:rsidR="002F3275" w:rsidRPr="007C4A97">
        <w:rPr>
          <w:rFonts w:ascii="Arial" w:hAnsi="Arial" w:cs="Arial"/>
        </w:rPr>
        <w:t>:</w:t>
      </w:r>
      <w:r w:rsidR="00B84284" w:rsidRPr="007C4A97">
        <w:rPr>
          <w:rFonts w:ascii="Arial" w:hAnsi="Arial" w:cs="Arial"/>
        </w:rPr>
        <w:t xml:space="preserve"> </w:t>
      </w:r>
      <w:hyperlink r:id="rId7" w:history="1">
        <w:r w:rsidR="00B84284" w:rsidRPr="007C4A97">
          <w:rPr>
            <w:rStyle w:val="Hipercze"/>
            <w:rFonts w:ascii="Arial" w:hAnsi="Arial" w:cs="Arial"/>
          </w:rPr>
          <w:t>https://bip.gminaladek.pl/</w:t>
        </w:r>
      </w:hyperlink>
      <w:r w:rsidR="00FD05C1" w:rsidRPr="007C4A97">
        <w:rPr>
          <w:rFonts w:ascii="Arial" w:hAnsi="Arial" w:cs="Arial"/>
        </w:rPr>
        <w:t xml:space="preserve">, </w:t>
      </w:r>
      <w:r w:rsidR="00134D5A" w:rsidRPr="007C4A97">
        <w:rPr>
          <w:rFonts w:ascii="Arial" w:hAnsi="Arial" w:cs="Arial"/>
        </w:rPr>
        <w:t xml:space="preserve">na Tablicy Ogłoszeń Urzędu </w:t>
      </w:r>
      <w:r w:rsidR="002F3275" w:rsidRPr="007C4A97">
        <w:rPr>
          <w:rFonts w:ascii="Arial" w:hAnsi="Arial" w:cs="Arial"/>
        </w:rPr>
        <w:t>Gminy</w:t>
      </w:r>
      <w:r w:rsidR="00B84284" w:rsidRPr="007C4A97">
        <w:rPr>
          <w:rFonts w:ascii="Arial" w:hAnsi="Arial" w:cs="Arial"/>
        </w:rPr>
        <w:t xml:space="preserve"> Lądek</w:t>
      </w:r>
      <w:r w:rsidR="002F3275" w:rsidRPr="007C4A97">
        <w:rPr>
          <w:rFonts w:ascii="Arial" w:hAnsi="Arial" w:cs="Arial"/>
        </w:rPr>
        <w:t xml:space="preserve">, na Tablicy Ogłoszeń </w:t>
      </w:r>
      <w:r w:rsidR="007C4A97" w:rsidRPr="007C4A97">
        <w:rPr>
          <w:rFonts w:ascii="Arial" w:hAnsi="Arial" w:cs="Arial"/>
        </w:rPr>
        <w:t xml:space="preserve">                 </w:t>
      </w:r>
      <w:r w:rsidR="002F3275" w:rsidRPr="007C4A97">
        <w:rPr>
          <w:rFonts w:ascii="Arial" w:hAnsi="Arial" w:cs="Arial"/>
        </w:rPr>
        <w:t xml:space="preserve">w sołectwie </w:t>
      </w:r>
      <w:r w:rsidR="00B84284" w:rsidRPr="007C4A97">
        <w:rPr>
          <w:rFonts w:ascii="Arial" w:hAnsi="Arial" w:cs="Arial"/>
        </w:rPr>
        <w:t>Lądek</w:t>
      </w:r>
      <w:r w:rsidR="00ED1BA8" w:rsidRPr="007C4A97">
        <w:rPr>
          <w:rFonts w:ascii="Arial" w:hAnsi="Arial" w:cs="Arial"/>
        </w:rPr>
        <w:t xml:space="preserve"> </w:t>
      </w:r>
      <w:r w:rsidR="00750863" w:rsidRPr="007C4A97">
        <w:rPr>
          <w:rFonts w:ascii="Arial" w:hAnsi="Arial" w:cs="Arial"/>
        </w:rPr>
        <w:t>oraz</w:t>
      </w:r>
      <w:r w:rsidRPr="007C4A97">
        <w:rPr>
          <w:rFonts w:ascii="Arial" w:hAnsi="Arial" w:cs="Arial"/>
        </w:rPr>
        <w:t xml:space="preserve"> na stronie internetowej </w:t>
      </w:r>
      <w:r w:rsidR="0010545F" w:rsidRPr="007C4A97">
        <w:rPr>
          <w:rFonts w:ascii="Arial" w:hAnsi="Arial" w:cs="Arial"/>
        </w:rPr>
        <w:t>Gminy</w:t>
      </w:r>
      <w:r w:rsidR="00750863" w:rsidRPr="007C4A97">
        <w:rPr>
          <w:rFonts w:ascii="Arial" w:hAnsi="Arial" w:cs="Arial"/>
        </w:rPr>
        <w:t>:</w:t>
      </w:r>
      <w:r w:rsidR="0022742A" w:rsidRPr="007C4A97">
        <w:rPr>
          <w:rFonts w:ascii="Arial" w:hAnsi="Arial" w:cs="Arial"/>
        </w:rPr>
        <w:t xml:space="preserve"> </w:t>
      </w:r>
      <w:hyperlink r:id="rId8" w:history="1">
        <w:r w:rsidR="00B84284" w:rsidRPr="007C4A97">
          <w:rPr>
            <w:rStyle w:val="Hipercze"/>
            <w:rFonts w:ascii="Arial" w:hAnsi="Arial" w:cs="Arial"/>
          </w:rPr>
          <w:t>https://www.gminaladek.pl/asp/start,0</w:t>
        </w:r>
      </w:hyperlink>
      <w:r w:rsidR="00B84284" w:rsidRPr="007C4A97">
        <w:rPr>
          <w:rFonts w:ascii="Arial" w:hAnsi="Arial" w:cs="Arial"/>
        </w:rPr>
        <w:t xml:space="preserve">. </w:t>
      </w:r>
    </w:p>
    <w:p w14:paraId="7A312552" w14:textId="77777777" w:rsidR="00306206" w:rsidRPr="007C4A97" w:rsidRDefault="00306206" w:rsidP="00306206">
      <w:pPr>
        <w:autoSpaceDE w:val="0"/>
        <w:autoSpaceDN w:val="0"/>
        <w:adjustRightInd w:val="0"/>
        <w:spacing w:after="0" w:line="240" w:lineRule="auto"/>
        <w:jc w:val="both"/>
        <w:rPr>
          <w:rFonts w:ascii="Arial" w:hAnsi="Arial" w:cs="Arial"/>
        </w:rPr>
      </w:pPr>
    </w:p>
    <w:p w14:paraId="1AD46CF0" w14:textId="0D44E14B"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rPr>
        <w:t>3. Wypełnione formularze zgłoszenia opinii, uwag i propozycji można przekazać:</w:t>
      </w:r>
    </w:p>
    <w:p w14:paraId="2683B6CA" w14:textId="77777777" w:rsidR="00131659" w:rsidRPr="007C4A97" w:rsidRDefault="00131659" w:rsidP="00306206">
      <w:pPr>
        <w:autoSpaceDE w:val="0"/>
        <w:autoSpaceDN w:val="0"/>
        <w:adjustRightInd w:val="0"/>
        <w:spacing w:after="0" w:line="240" w:lineRule="auto"/>
        <w:jc w:val="both"/>
        <w:rPr>
          <w:rFonts w:ascii="Arial" w:hAnsi="Arial" w:cs="Arial"/>
        </w:rPr>
      </w:pPr>
    </w:p>
    <w:p w14:paraId="3185CC0A" w14:textId="0D991B61"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rPr>
        <w:t xml:space="preserve">1) osobiście w siedzibie </w:t>
      </w:r>
      <w:r w:rsidR="00FD05C1" w:rsidRPr="007C4A97">
        <w:rPr>
          <w:rFonts w:ascii="Arial" w:hAnsi="Arial" w:cs="Arial"/>
        </w:rPr>
        <w:t>Urzędu</w:t>
      </w:r>
      <w:r w:rsidR="003F2C84" w:rsidRPr="007C4A97">
        <w:rPr>
          <w:rFonts w:ascii="Arial" w:hAnsi="Arial" w:cs="Arial"/>
        </w:rPr>
        <w:t xml:space="preserve"> </w:t>
      </w:r>
      <w:r w:rsidR="00B84284" w:rsidRPr="007C4A97">
        <w:rPr>
          <w:rFonts w:ascii="Arial" w:hAnsi="Arial" w:cs="Arial"/>
        </w:rPr>
        <w:t>Gminy Lądek</w:t>
      </w:r>
      <w:r w:rsidR="000D605A" w:rsidRPr="007C4A97">
        <w:rPr>
          <w:rFonts w:ascii="Arial" w:hAnsi="Arial" w:cs="Arial"/>
        </w:rPr>
        <w:t xml:space="preserve">, </w:t>
      </w:r>
      <w:r w:rsidR="003F2C84" w:rsidRPr="007C4A97">
        <w:rPr>
          <w:rFonts w:ascii="Arial" w:hAnsi="Arial" w:cs="Arial"/>
        </w:rPr>
        <w:t>u</w:t>
      </w:r>
      <w:r w:rsidR="00B84284" w:rsidRPr="007C4A97">
        <w:rPr>
          <w:rFonts w:ascii="Arial" w:hAnsi="Arial" w:cs="Arial"/>
        </w:rPr>
        <w:t>l. Rynek 26, 62-406 Lądek</w:t>
      </w:r>
      <w:r w:rsidR="000D605A" w:rsidRPr="007C4A97">
        <w:rPr>
          <w:rFonts w:ascii="Arial" w:hAnsi="Arial" w:cs="Arial"/>
        </w:rPr>
        <w:t>;</w:t>
      </w:r>
    </w:p>
    <w:p w14:paraId="6A158417" w14:textId="3555DD60"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rPr>
        <w:t>2) pocztą</w:t>
      </w:r>
      <w:r w:rsidR="00B33E15" w:rsidRPr="007C4A97">
        <w:rPr>
          <w:rFonts w:ascii="Arial" w:hAnsi="Arial" w:cs="Arial"/>
        </w:rPr>
        <w:t xml:space="preserve"> tradycyjną</w:t>
      </w:r>
      <w:r w:rsidRPr="007C4A97">
        <w:rPr>
          <w:rFonts w:ascii="Arial" w:hAnsi="Arial" w:cs="Arial"/>
        </w:rPr>
        <w:t xml:space="preserve"> na adres: </w:t>
      </w:r>
      <w:r w:rsidR="00FD05C1" w:rsidRPr="007C4A97">
        <w:rPr>
          <w:rFonts w:ascii="Arial" w:hAnsi="Arial" w:cs="Arial"/>
        </w:rPr>
        <w:t>Urz</w:t>
      </w:r>
      <w:r w:rsidR="000D605A" w:rsidRPr="007C4A97">
        <w:rPr>
          <w:rFonts w:ascii="Arial" w:hAnsi="Arial" w:cs="Arial"/>
        </w:rPr>
        <w:t xml:space="preserve">ędu </w:t>
      </w:r>
      <w:r w:rsidR="00B84284" w:rsidRPr="007C4A97">
        <w:rPr>
          <w:rFonts w:ascii="Arial" w:hAnsi="Arial" w:cs="Arial"/>
        </w:rPr>
        <w:t>Gminy Lądek,</w:t>
      </w:r>
      <w:r w:rsidR="003F2C84" w:rsidRPr="007C4A97">
        <w:rPr>
          <w:rFonts w:ascii="Arial" w:hAnsi="Arial" w:cs="Arial"/>
        </w:rPr>
        <w:t xml:space="preserve"> ul. </w:t>
      </w:r>
      <w:r w:rsidR="00B84284" w:rsidRPr="007C4A97">
        <w:rPr>
          <w:rFonts w:ascii="Arial" w:hAnsi="Arial" w:cs="Arial"/>
        </w:rPr>
        <w:t>Rynek 26, 62-406 Lądek</w:t>
      </w:r>
      <w:r w:rsidR="003F2C84" w:rsidRPr="007C4A97">
        <w:rPr>
          <w:rFonts w:ascii="Arial" w:hAnsi="Arial" w:cs="Arial"/>
        </w:rPr>
        <w:t>;</w:t>
      </w:r>
    </w:p>
    <w:p w14:paraId="48AF87B6" w14:textId="3100C117" w:rsidR="005759DC"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rPr>
        <w:t>3)drogą mailową</w:t>
      </w:r>
      <w:r w:rsidR="00750863" w:rsidRPr="007C4A97">
        <w:rPr>
          <w:rFonts w:ascii="Arial" w:hAnsi="Arial" w:cs="Arial"/>
        </w:rPr>
        <w:t>,</w:t>
      </w:r>
      <w:r w:rsidRPr="007C4A97">
        <w:rPr>
          <w:rFonts w:ascii="Arial" w:hAnsi="Arial" w:cs="Arial"/>
        </w:rPr>
        <w:t xml:space="preserve"> przesyłając zeskanowany </w:t>
      </w:r>
      <w:r w:rsidRPr="007C4A97">
        <w:rPr>
          <w:rFonts w:ascii="Arial" w:hAnsi="Arial" w:cs="Arial"/>
          <w:i/>
          <w:iCs/>
        </w:rPr>
        <w:t xml:space="preserve">Formularz </w:t>
      </w:r>
      <w:r w:rsidRPr="007C4A97">
        <w:rPr>
          <w:rFonts w:ascii="Arial" w:hAnsi="Arial" w:cs="Arial"/>
        </w:rPr>
        <w:t>na adres e-mail:</w:t>
      </w:r>
      <w:r w:rsidR="005759DC" w:rsidRPr="007C4A97">
        <w:rPr>
          <w:rFonts w:ascii="Arial" w:hAnsi="Arial" w:cs="Arial"/>
        </w:rPr>
        <w:t xml:space="preserve"> </w:t>
      </w:r>
      <w:hyperlink r:id="rId9" w:history="1">
        <w:r w:rsidR="00B84284" w:rsidRPr="007C4A97">
          <w:rPr>
            <w:rStyle w:val="Hipercze"/>
            <w:rFonts w:ascii="Arial" w:hAnsi="Arial" w:cs="Arial"/>
          </w:rPr>
          <w:t>gmina@gminaladek.pl</w:t>
        </w:r>
      </w:hyperlink>
      <w:r w:rsidR="00B84284" w:rsidRPr="007C4A97">
        <w:rPr>
          <w:rFonts w:ascii="Arial" w:hAnsi="Arial" w:cs="Arial"/>
        </w:rPr>
        <w:t xml:space="preserve"> </w:t>
      </w:r>
    </w:p>
    <w:p w14:paraId="45C12200" w14:textId="77777777" w:rsidR="00131659" w:rsidRPr="007C4A97" w:rsidRDefault="00131659" w:rsidP="00306206">
      <w:pPr>
        <w:autoSpaceDE w:val="0"/>
        <w:autoSpaceDN w:val="0"/>
        <w:adjustRightInd w:val="0"/>
        <w:spacing w:after="0" w:line="240" w:lineRule="auto"/>
        <w:jc w:val="both"/>
        <w:rPr>
          <w:rFonts w:ascii="Arial" w:hAnsi="Arial" w:cs="Arial"/>
        </w:rPr>
      </w:pPr>
    </w:p>
    <w:p w14:paraId="3D1AF790" w14:textId="5EF63AA4"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b/>
          <w:bCs/>
        </w:rPr>
        <w:t xml:space="preserve">§ 5. </w:t>
      </w:r>
      <w:r w:rsidRPr="007C4A97">
        <w:rPr>
          <w:rFonts w:ascii="Arial" w:hAnsi="Arial" w:cs="Arial"/>
        </w:rPr>
        <w:t xml:space="preserve">Wyniki konsultacji zostaną podane do publicznej wiadomości w terminie </w:t>
      </w:r>
      <w:r w:rsidR="00F128BC" w:rsidRPr="007C4A97">
        <w:rPr>
          <w:rFonts w:ascii="Arial" w:hAnsi="Arial" w:cs="Arial"/>
        </w:rPr>
        <w:t>30</w:t>
      </w:r>
      <w:r w:rsidRPr="007C4A97">
        <w:rPr>
          <w:rFonts w:ascii="Arial" w:hAnsi="Arial" w:cs="Arial"/>
        </w:rPr>
        <w:t xml:space="preserve"> dni od daty ich</w:t>
      </w:r>
      <w:r w:rsidR="00131659" w:rsidRPr="007C4A97">
        <w:rPr>
          <w:rFonts w:ascii="Arial" w:hAnsi="Arial" w:cs="Arial"/>
        </w:rPr>
        <w:t xml:space="preserve"> </w:t>
      </w:r>
      <w:r w:rsidRPr="007C4A97">
        <w:rPr>
          <w:rFonts w:ascii="Arial" w:hAnsi="Arial" w:cs="Arial"/>
        </w:rPr>
        <w:t xml:space="preserve">zakończenia poprzez zamieszczenie w Biuletynie Informacji Publicznej </w:t>
      </w:r>
      <w:r w:rsidR="000D605A" w:rsidRPr="007C4A97">
        <w:rPr>
          <w:rFonts w:ascii="Arial" w:hAnsi="Arial" w:cs="Arial"/>
        </w:rPr>
        <w:t xml:space="preserve">Gminy </w:t>
      </w:r>
      <w:r w:rsidR="00B84284" w:rsidRPr="007C4A97">
        <w:rPr>
          <w:rFonts w:ascii="Arial" w:hAnsi="Arial" w:cs="Arial"/>
        </w:rPr>
        <w:t>Lądek</w:t>
      </w:r>
      <w:r w:rsidR="00134D5A" w:rsidRPr="007C4A97">
        <w:rPr>
          <w:rFonts w:ascii="Arial" w:hAnsi="Arial" w:cs="Arial"/>
        </w:rPr>
        <w:t>, na Tablicy Ogłoszeń Urzędu</w:t>
      </w:r>
      <w:r w:rsidR="003F2C84" w:rsidRPr="007C4A97">
        <w:rPr>
          <w:rFonts w:ascii="Arial" w:hAnsi="Arial" w:cs="Arial"/>
        </w:rPr>
        <w:t xml:space="preserve"> </w:t>
      </w:r>
      <w:r w:rsidR="00B84284" w:rsidRPr="007C4A97">
        <w:rPr>
          <w:rFonts w:ascii="Arial" w:hAnsi="Arial" w:cs="Arial"/>
        </w:rPr>
        <w:t>Gminy Lądek</w:t>
      </w:r>
      <w:r w:rsidR="00134D5A" w:rsidRPr="007C4A97">
        <w:rPr>
          <w:rFonts w:ascii="Arial" w:hAnsi="Arial" w:cs="Arial"/>
        </w:rPr>
        <w:t xml:space="preserve"> oraz</w:t>
      </w:r>
      <w:r w:rsidRPr="007C4A97">
        <w:rPr>
          <w:rFonts w:ascii="Arial" w:hAnsi="Arial" w:cs="Arial"/>
        </w:rPr>
        <w:t xml:space="preserve"> na stronie internetowej </w:t>
      </w:r>
      <w:r w:rsidR="000D605A" w:rsidRPr="007C4A97">
        <w:rPr>
          <w:rFonts w:ascii="Arial" w:hAnsi="Arial" w:cs="Arial"/>
        </w:rPr>
        <w:t>Gminy</w:t>
      </w:r>
      <w:r w:rsidR="0022742A" w:rsidRPr="007C4A97">
        <w:rPr>
          <w:rFonts w:ascii="Arial" w:hAnsi="Arial" w:cs="Arial"/>
        </w:rPr>
        <w:t xml:space="preserve"> </w:t>
      </w:r>
      <w:r w:rsidR="00B84284" w:rsidRPr="007C4A97">
        <w:rPr>
          <w:rFonts w:ascii="Arial" w:hAnsi="Arial" w:cs="Arial"/>
        </w:rPr>
        <w:t>Lądek</w:t>
      </w:r>
      <w:r w:rsidR="00ED1BA8" w:rsidRPr="007C4A97">
        <w:rPr>
          <w:rFonts w:ascii="Arial" w:hAnsi="Arial" w:cs="Arial"/>
        </w:rPr>
        <w:t>.</w:t>
      </w:r>
      <w:r w:rsidR="00B33E15" w:rsidRPr="007C4A97">
        <w:rPr>
          <w:rFonts w:ascii="Arial" w:hAnsi="Arial" w:cs="Arial"/>
        </w:rPr>
        <w:t xml:space="preserve"> </w:t>
      </w:r>
    </w:p>
    <w:p w14:paraId="345D42AC" w14:textId="77777777" w:rsidR="00131659" w:rsidRPr="007C4A97" w:rsidRDefault="00131659" w:rsidP="00306206">
      <w:pPr>
        <w:autoSpaceDE w:val="0"/>
        <w:autoSpaceDN w:val="0"/>
        <w:adjustRightInd w:val="0"/>
        <w:spacing w:after="0" w:line="240" w:lineRule="auto"/>
        <w:jc w:val="both"/>
        <w:rPr>
          <w:rFonts w:ascii="Arial" w:hAnsi="Arial" w:cs="Arial"/>
        </w:rPr>
      </w:pPr>
    </w:p>
    <w:p w14:paraId="4E982FBF" w14:textId="13E2456F" w:rsidR="003F1A46" w:rsidRPr="007C4A97" w:rsidRDefault="003F1A46" w:rsidP="00306206">
      <w:pPr>
        <w:autoSpaceDE w:val="0"/>
        <w:autoSpaceDN w:val="0"/>
        <w:adjustRightInd w:val="0"/>
        <w:spacing w:after="0" w:line="240" w:lineRule="auto"/>
        <w:jc w:val="both"/>
        <w:rPr>
          <w:rFonts w:ascii="Arial" w:hAnsi="Arial" w:cs="Arial"/>
        </w:rPr>
      </w:pPr>
      <w:r w:rsidRPr="007C4A97">
        <w:rPr>
          <w:rFonts w:ascii="Arial" w:hAnsi="Arial" w:cs="Arial"/>
          <w:b/>
          <w:bCs/>
        </w:rPr>
        <w:t xml:space="preserve">§ 6. </w:t>
      </w:r>
      <w:r w:rsidRPr="007C4A97">
        <w:rPr>
          <w:rFonts w:ascii="Arial" w:hAnsi="Arial" w:cs="Arial"/>
        </w:rPr>
        <w:t xml:space="preserve">Wykonanie zarządzenia powierza się </w:t>
      </w:r>
      <w:r w:rsidR="0022742A" w:rsidRPr="007C4A97">
        <w:rPr>
          <w:rFonts w:ascii="Arial" w:hAnsi="Arial" w:cs="Arial"/>
        </w:rPr>
        <w:t>Wójtowi</w:t>
      </w:r>
      <w:r w:rsidR="00B84284" w:rsidRPr="007C4A97">
        <w:rPr>
          <w:rFonts w:ascii="Arial" w:hAnsi="Arial" w:cs="Arial"/>
        </w:rPr>
        <w:t xml:space="preserve"> Gminy Lądek</w:t>
      </w:r>
      <w:r w:rsidR="00ED1BA8" w:rsidRPr="007C4A97">
        <w:rPr>
          <w:rFonts w:ascii="Arial" w:hAnsi="Arial" w:cs="Arial"/>
        </w:rPr>
        <w:t>.</w:t>
      </w:r>
      <w:r w:rsidR="00820B3A" w:rsidRPr="007C4A97">
        <w:rPr>
          <w:rFonts w:ascii="Arial" w:hAnsi="Arial" w:cs="Arial"/>
        </w:rPr>
        <w:t xml:space="preserve"> </w:t>
      </w:r>
    </w:p>
    <w:p w14:paraId="6575DA9F" w14:textId="77777777" w:rsidR="00131659" w:rsidRPr="007C4A97" w:rsidRDefault="00131659" w:rsidP="00306206">
      <w:pPr>
        <w:autoSpaceDE w:val="0"/>
        <w:autoSpaceDN w:val="0"/>
        <w:adjustRightInd w:val="0"/>
        <w:spacing w:after="0" w:line="240" w:lineRule="auto"/>
        <w:jc w:val="both"/>
        <w:rPr>
          <w:rFonts w:ascii="Arial" w:hAnsi="Arial" w:cs="Arial"/>
        </w:rPr>
      </w:pPr>
    </w:p>
    <w:p w14:paraId="3F6C8376" w14:textId="2206B1F7" w:rsidR="00F128BC" w:rsidRDefault="003F1A46" w:rsidP="00306206">
      <w:pPr>
        <w:jc w:val="both"/>
        <w:rPr>
          <w:rFonts w:ascii="Arial" w:hAnsi="Arial" w:cs="Arial"/>
        </w:rPr>
      </w:pPr>
      <w:r w:rsidRPr="007C4A97">
        <w:rPr>
          <w:rFonts w:ascii="Arial" w:hAnsi="Arial" w:cs="Arial"/>
          <w:b/>
          <w:bCs/>
        </w:rPr>
        <w:t xml:space="preserve">§ 7. </w:t>
      </w:r>
      <w:r w:rsidRPr="007C4A97">
        <w:rPr>
          <w:rFonts w:ascii="Arial" w:hAnsi="Arial" w:cs="Arial"/>
        </w:rPr>
        <w:t xml:space="preserve">Zarządzenie wchodzi w życie z dniem </w:t>
      </w:r>
      <w:r w:rsidR="00131659" w:rsidRPr="007C4A97">
        <w:rPr>
          <w:rFonts w:ascii="Arial" w:hAnsi="Arial" w:cs="Arial"/>
        </w:rPr>
        <w:t>podjęcia</w:t>
      </w:r>
      <w:r w:rsidRPr="007C4A97">
        <w:rPr>
          <w:rFonts w:ascii="Arial" w:hAnsi="Arial" w:cs="Arial"/>
        </w:rPr>
        <w:t>.</w:t>
      </w:r>
    </w:p>
    <w:p w14:paraId="2C260F87" w14:textId="77777777" w:rsidR="001A2475" w:rsidRPr="00F70E31" w:rsidRDefault="001A2475" w:rsidP="00306206">
      <w:pPr>
        <w:jc w:val="both"/>
        <w:rPr>
          <w:rFonts w:ascii="Arial" w:hAnsi="Arial" w:cs="Arial"/>
        </w:rPr>
      </w:pPr>
    </w:p>
    <w:p w14:paraId="44B28A47" w14:textId="77777777" w:rsidR="00F70E31" w:rsidRPr="00F70E31" w:rsidRDefault="00F70E31" w:rsidP="00F70E31">
      <w:pPr>
        <w:spacing w:after="0" w:line="240" w:lineRule="auto"/>
        <w:ind w:left="3540" w:firstLine="708"/>
        <w:jc w:val="center"/>
        <w:rPr>
          <w:rFonts w:ascii="Arial" w:hAnsi="Arial" w:cs="Arial"/>
        </w:rPr>
      </w:pPr>
      <w:r w:rsidRPr="00F70E31">
        <w:rPr>
          <w:rFonts w:ascii="Arial" w:hAnsi="Arial" w:cs="Arial"/>
        </w:rPr>
        <w:t>z up. Wójta</w:t>
      </w:r>
    </w:p>
    <w:p w14:paraId="106F9F56" w14:textId="77777777" w:rsidR="00F70E31" w:rsidRPr="00F70E31" w:rsidRDefault="00F70E31" w:rsidP="00F70E31">
      <w:pPr>
        <w:spacing w:after="0" w:line="240" w:lineRule="auto"/>
        <w:ind w:left="3540" w:firstLine="708"/>
        <w:jc w:val="center"/>
        <w:rPr>
          <w:rFonts w:ascii="Arial" w:hAnsi="Arial" w:cs="Arial"/>
        </w:rPr>
      </w:pPr>
      <w:r w:rsidRPr="00F70E31">
        <w:rPr>
          <w:rFonts w:ascii="Arial" w:hAnsi="Arial" w:cs="Arial"/>
        </w:rPr>
        <w:t>Renata Tkaczyk</w:t>
      </w:r>
    </w:p>
    <w:p w14:paraId="25405C0B" w14:textId="77777777" w:rsidR="00F70E31" w:rsidRPr="00F70E31" w:rsidRDefault="00F70E31" w:rsidP="00F70E31">
      <w:pPr>
        <w:spacing w:after="0" w:line="240" w:lineRule="auto"/>
        <w:ind w:left="3540" w:firstLine="708"/>
        <w:jc w:val="center"/>
        <w:rPr>
          <w:rFonts w:ascii="Arial" w:hAnsi="Arial" w:cs="Arial"/>
        </w:rPr>
      </w:pPr>
      <w:r w:rsidRPr="00F70E31">
        <w:rPr>
          <w:rFonts w:ascii="Arial" w:hAnsi="Arial" w:cs="Arial"/>
        </w:rPr>
        <w:t>Zastępca Wójta Gminy Lądek</w:t>
      </w:r>
    </w:p>
    <w:p w14:paraId="505F7A75" w14:textId="77777777" w:rsidR="001A2475" w:rsidRDefault="001A2475" w:rsidP="00306206">
      <w:pPr>
        <w:jc w:val="both"/>
        <w:rPr>
          <w:rFonts w:ascii="Arial" w:hAnsi="Arial" w:cs="Arial"/>
        </w:rPr>
      </w:pPr>
    </w:p>
    <w:p w14:paraId="3BC4EB2F" w14:textId="77777777" w:rsidR="001752C0" w:rsidRDefault="001752C0" w:rsidP="00306206">
      <w:pPr>
        <w:jc w:val="both"/>
        <w:rPr>
          <w:rFonts w:ascii="Arial" w:hAnsi="Arial" w:cs="Arial"/>
        </w:rPr>
        <w:sectPr w:rsidR="001752C0">
          <w:pgSz w:w="11906" w:h="16838"/>
          <w:pgMar w:top="1417" w:right="1417" w:bottom="1417" w:left="1417" w:header="708" w:footer="708" w:gutter="0"/>
          <w:cols w:space="708"/>
          <w:docGrid w:linePitch="360"/>
        </w:sectPr>
      </w:pPr>
    </w:p>
    <w:p w14:paraId="0C7F44F7" w14:textId="77777777" w:rsidR="001752C0" w:rsidRPr="00405855" w:rsidRDefault="001752C0" w:rsidP="001752C0">
      <w:pPr>
        <w:spacing w:after="0" w:line="240" w:lineRule="auto"/>
        <w:jc w:val="right"/>
        <w:rPr>
          <w:rFonts w:ascii="Calibri Light" w:hAnsi="Calibri Light" w:cs="Calibri Light"/>
          <w:bCs/>
          <w:sz w:val="12"/>
          <w:szCs w:val="12"/>
        </w:rPr>
      </w:pPr>
      <w:r w:rsidRPr="00405855">
        <w:rPr>
          <w:rFonts w:ascii="Calibri Light" w:hAnsi="Calibri Light" w:cs="Calibri Light"/>
          <w:bCs/>
          <w:sz w:val="12"/>
          <w:szCs w:val="12"/>
        </w:rPr>
        <w:lastRenderedPageBreak/>
        <w:t xml:space="preserve">Załącznik </w:t>
      </w:r>
    </w:p>
    <w:p w14:paraId="098577DF" w14:textId="77777777" w:rsidR="001752C0" w:rsidRPr="00405855" w:rsidRDefault="001752C0" w:rsidP="001752C0">
      <w:pPr>
        <w:spacing w:after="0" w:line="240" w:lineRule="auto"/>
        <w:jc w:val="right"/>
        <w:rPr>
          <w:rFonts w:ascii="Calibri Light" w:hAnsi="Calibri Light" w:cs="Calibri Light"/>
          <w:bCs/>
          <w:sz w:val="12"/>
          <w:szCs w:val="12"/>
        </w:rPr>
      </w:pPr>
      <w:r w:rsidRPr="00405855">
        <w:rPr>
          <w:rFonts w:ascii="Calibri Light" w:hAnsi="Calibri Light" w:cs="Calibri Light"/>
          <w:bCs/>
          <w:sz w:val="12"/>
          <w:szCs w:val="12"/>
        </w:rPr>
        <w:t xml:space="preserve">do Zarządzenia </w:t>
      </w:r>
      <w:r>
        <w:rPr>
          <w:rFonts w:ascii="Calibri Light" w:hAnsi="Calibri Light" w:cs="Calibri Light"/>
          <w:bCs/>
          <w:sz w:val="12"/>
          <w:szCs w:val="12"/>
        </w:rPr>
        <w:t xml:space="preserve">nr </w:t>
      </w:r>
      <w:r w:rsidRPr="00405855">
        <w:rPr>
          <w:rFonts w:ascii="Calibri Light" w:hAnsi="Calibri Light" w:cs="Calibri Light"/>
          <w:bCs/>
          <w:sz w:val="12"/>
          <w:szCs w:val="12"/>
        </w:rPr>
        <w:t>54/2026</w:t>
      </w:r>
    </w:p>
    <w:p w14:paraId="60546C11" w14:textId="77777777" w:rsidR="001752C0" w:rsidRPr="001752C0" w:rsidRDefault="001752C0" w:rsidP="001752C0">
      <w:pPr>
        <w:spacing w:after="360"/>
        <w:jc w:val="center"/>
        <w:rPr>
          <w:rFonts w:ascii="Calibri Light" w:hAnsi="Calibri Light" w:cs="Calibri Light"/>
          <w:b/>
        </w:rPr>
      </w:pPr>
      <w:r w:rsidRPr="001752C0">
        <w:rPr>
          <w:rFonts w:ascii="Calibri Light" w:hAnsi="Calibri Light" w:cs="Calibri Light"/>
          <w:b/>
        </w:rPr>
        <w:t>Formularz zgłaszania uwag do projektu „Koncepcji Inteligentnej Wsi dla miejscowości Lądek”</w:t>
      </w:r>
    </w:p>
    <w:p w14:paraId="21C2C203" w14:textId="77777777" w:rsidR="001752C0" w:rsidRPr="00DF0891" w:rsidRDefault="001752C0" w:rsidP="001752C0">
      <w:pPr>
        <w:pStyle w:val="Akapitzlist"/>
        <w:numPr>
          <w:ilvl w:val="0"/>
          <w:numId w:val="1"/>
        </w:numPr>
        <w:spacing w:after="0"/>
        <w:rPr>
          <w:rFonts w:ascii="Calibri Light" w:hAnsi="Calibri Light" w:cs="Calibri Light"/>
          <w:lang w:val="pl-PL"/>
        </w:rPr>
      </w:pPr>
      <w:r w:rsidRPr="00DF0891">
        <w:rPr>
          <w:rFonts w:ascii="Calibri Light" w:hAnsi="Calibri Light" w:cs="Calibri Light"/>
          <w:lang w:val="pl-PL"/>
        </w:rPr>
        <w:t>Informacje o zgłaszającym</w:t>
      </w:r>
    </w:p>
    <w:tbl>
      <w:tblPr>
        <w:tblStyle w:val="Tabela-Siatka"/>
        <w:tblW w:w="0" w:type="auto"/>
        <w:tblInd w:w="720" w:type="dxa"/>
        <w:tblLook w:val="04A0" w:firstRow="1" w:lastRow="0" w:firstColumn="1" w:lastColumn="0" w:noHBand="0" w:noVBand="1"/>
      </w:tblPr>
      <w:tblGrid>
        <w:gridCol w:w="3357"/>
        <w:gridCol w:w="11482"/>
      </w:tblGrid>
      <w:tr w:rsidR="001752C0" w:rsidRPr="00DF0891" w14:paraId="47234C42" w14:textId="77777777" w:rsidTr="003A6EBA">
        <w:tc>
          <w:tcPr>
            <w:tcW w:w="3357" w:type="dxa"/>
            <w:shd w:val="clear" w:color="auto" w:fill="D9D9D9" w:themeFill="background1" w:themeFillShade="D9"/>
          </w:tcPr>
          <w:p w14:paraId="4799ADE7" w14:textId="77777777" w:rsidR="001752C0" w:rsidRPr="001752C0" w:rsidRDefault="001752C0" w:rsidP="003A6EBA">
            <w:pPr>
              <w:pStyle w:val="Akapitzlist"/>
              <w:ind w:left="0"/>
              <w:rPr>
                <w:rFonts w:ascii="Calibri Light" w:hAnsi="Calibri Light" w:cs="Calibri Light"/>
                <w:i/>
                <w:iCs/>
                <w:lang w:val="pl-PL"/>
              </w:rPr>
            </w:pPr>
            <w:r w:rsidRPr="001752C0">
              <w:rPr>
                <w:rFonts w:ascii="Calibri Light" w:hAnsi="Calibri Light" w:cs="Calibri Light"/>
                <w:i/>
                <w:iCs/>
                <w:lang w:val="pl-PL"/>
              </w:rPr>
              <w:t>Imię i nazwisko</w:t>
            </w:r>
          </w:p>
        </w:tc>
        <w:tc>
          <w:tcPr>
            <w:tcW w:w="11482" w:type="dxa"/>
          </w:tcPr>
          <w:p w14:paraId="6DB15553" w14:textId="77777777" w:rsidR="001752C0" w:rsidRPr="00DF0891" w:rsidRDefault="001752C0" w:rsidP="003A6EBA">
            <w:pPr>
              <w:pStyle w:val="Akapitzlist"/>
              <w:spacing w:after="120"/>
              <w:ind w:left="0"/>
              <w:rPr>
                <w:rFonts w:ascii="Calibri Light" w:hAnsi="Calibri Light" w:cs="Calibri Light"/>
                <w:lang w:val="pl-PL"/>
              </w:rPr>
            </w:pPr>
          </w:p>
        </w:tc>
      </w:tr>
      <w:tr w:rsidR="001752C0" w:rsidRPr="00DF0891" w14:paraId="316F067B" w14:textId="77777777" w:rsidTr="003A6EBA">
        <w:tc>
          <w:tcPr>
            <w:tcW w:w="3357" w:type="dxa"/>
            <w:shd w:val="clear" w:color="auto" w:fill="D9D9D9" w:themeFill="background1" w:themeFillShade="D9"/>
          </w:tcPr>
          <w:p w14:paraId="30316A9A" w14:textId="77777777" w:rsidR="001752C0" w:rsidRPr="001752C0" w:rsidRDefault="001752C0" w:rsidP="003A6EBA">
            <w:pPr>
              <w:pStyle w:val="Akapitzlist"/>
              <w:ind w:left="0"/>
              <w:rPr>
                <w:rFonts w:ascii="Calibri Light" w:hAnsi="Calibri Light" w:cs="Calibri Light"/>
                <w:i/>
                <w:iCs/>
                <w:lang w:val="pl-PL"/>
              </w:rPr>
            </w:pPr>
            <w:r w:rsidRPr="001752C0">
              <w:rPr>
                <w:rFonts w:ascii="Calibri Light" w:hAnsi="Calibri Light" w:cs="Calibri Light"/>
                <w:i/>
                <w:iCs/>
                <w:lang w:val="pl-PL"/>
              </w:rPr>
              <w:t>Instytucja*</w:t>
            </w:r>
          </w:p>
        </w:tc>
        <w:tc>
          <w:tcPr>
            <w:tcW w:w="11482" w:type="dxa"/>
          </w:tcPr>
          <w:p w14:paraId="72D35BA0" w14:textId="77777777" w:rsidR="001752C0" w:rsidRPr="00DF0891" w:rsidRDefault="001752C0" w:rsidP="003A6EBA">
            <w:pPr>
              <w:pStyle w:val="Akapitzlist"/>
              <w:spacing w:after="120"/>
              <w:ind w:left="0"/>
              <w:rPr>
                <w:rFonts w:ascii="Calibri Light" w:hAnsi="Calibri Light" w:cs="Calibri Light"/>
                <w:lang w:val="pl-PL"/>
              </w:rPr>
            </w:pPr>
          </w:p>
        </w:tc>
      </w:tr>
      <w:tr w:rsidR="001752C0" w:rsidRPr="00B81387" w14:paraId="1DD08C6E" w14:textId="77777777" w:rsidTr="003A6EBA">
        <w:tc>
          <w:tcPr>
            <w:tcW w:w="3357" w:type="dxa"/>
            <w:shd w:val="clear" w:color="auto" w:fill="D9D9D9" w:themeFill="background1" w:themeFillShade="D9"/>
          </w:tcPr>
          <w:p w14:paraId="0B58722E" w14:textId="77777777" w:rsidR="001752C0" w:rsidRPr="001752C0" w:rsidRDefault="001752C0" w:rsidP="003A6EBA">
            <w:pPr>
              <w:pStyle w:val="Akapitzlist"/>
              <w:ind w:left="0"/>
              <w:rPr>
                <w:rFonts w:ascii="Calibri Light" w:hAnsi="Calibri Light" w:cs="Calibri Light"/>
                <w:i/>
                <w:iCs/>
                <w:lang w:val="pl-PL"/>
              </w:rPr>
            </w:pPr>
            <w:r w:rsidRPr="001752C0">
              <w:rPr>
                <w:rFonts w:ascii="Calibri Light" w:hAnsi="Calibri Light" w:cs="Calibri Light"/>
                <w:i/>
                <w:iCs/>
                <w:lang w:val="pl-PL"/>
              </w:rPr>
              <w:t xml:space="preserve">Adres e-mail do korespondencji </w:t>
            </w:r>
          </w:p>
        </w:tc>
        <w:tc>
          <w:tcPr>
            <w:tcW w:w="11482" w:type="dxa"/>
          </w:tcPr>
          <w:p w14:paraId="5B210BDA" w14:textId="77777777" w:rsidR="001752C0" w:rsidRPr="00DF0891" w:rsidRDefault="001752C0" w:rsidP="003A6EBA">
            <w:pPr>
              <w:pStyle w:val="Akapitzlist"/>
              <w:spacing w:after="120"/>
              <w:ind w:left="0"/>
              <w:rPr>
                <w:rFonts w:ascii="Calibri Light" w:hAnsi="Calibri Light" w:cs="Calibri Light"/>
                <w:lang w:val="pl-PL"/>
              </w:rPr>
            </w:pPr>
          </w:p>
        </w:tc>
      </w:tr>
    </w:tbl>
    <w:p w14:paraId="64A81074" w14:textId="77777777" w:rsidR="001752C0" w:rsidRPr="00D51B35" w:rsidRDefault="001752C0" w:rsidP="001752C0">
      <w:pPr>
        <w:pStyle w:val="Akapitzlist"/>
        <w:contextualSpacing w:val="0"/>
        <w:rPr>
          <w:rFonts w:ascii="Calibri Light" w:hAnsi="Calibri Light" w:cs="Calibri Light"/>
          <w:lang w:val="pl-PL"/>
        </w:rPr>
      </w:pPr>
      <w:r>
        <w:rPr>
          <w:rFonts w:ascii="Calibri Light" w:hAnsi="Calibri Light" w:cs="Calibri Light"/>
          <w:lang w:val="pl-PL"/>
        </w:rPr>
        <w:t xml:space="preserve">*jeśli dotyczy </w:t>
      </w:r>
    </w:p>
    <w:p w14:paraId="1E8C30B2" w14:textId="77777777" w:rsidR="001752C0" w:rsidRPr="00DF0891" w:rsidRDefault="001752C0" w:rsidP="001752C0">
      <w:pPr>
        <w:pStyle w:val="Akapitzlist"/>
        <w:numPr>
          <w:ilvl w:val="0"/>
          <w:numId w:val="1"/>
        </w:numPr>
        <w:rPr>
          <w:rFonts w:ascii="Calibri Light" w:hAnsi="Calibri Light" w:cs="Calibri Light"/>
          <w:lang w:val="pl-PL"/>
        </w:rPr>
      </w:pPr>
      <w:r w:rsidRPr="00DF0891">
        <w:rPr>
          <w:rFonts w:ascii="Calibri Light" w:hAnsi="Calibri Light" w:cs="Calibri Light"/>
          <w:lang w:val="pl-PL"/>
        </w:rPr>
        <w:t>Zgłaszane uwagi, propozycje zmian</w:t>
      </w:r>
    </w:p>
    <w:tbl>
      <w:tblPr>
        <w:tblStyle w:val="Tabela-Siatka"/>
        <w:tblW w:w="14839" w:type="dxa"/>
        <w:tblInd w:w="720" w:type="dxa"/>
        <w:tblLook w:val="04A0" w:firstRow="1" w:lastRow="0" w:firstColumn="1" w:lastColumn="0" w:noHBand="0" w:noVBand="1"/>
      </w:tblPr>
      <w:tblGrid>
        <w:gridCol w:w="522"/>
        <w:gridCol w:w="2835"/>
        <w:gridCol w:w="4730"/>
        <w:gridCol w:w="6752"/>
      </w:tblGrid>
      <w:tr w:rsidR="001752C0" w:rsidRPr="00DF0891" w14:paraId="7497E8D3" w14:textId="77777777" w:rsidTr="003A6EBA">
        <w:tc>
          <w:tcPr>
            <w:tcW w:w="522" w:type="dxa"/>
            <w:shd w:val="clear" w:color="auto" w:fill="D9D9D9" w:themeFill="background1" w:themeFillShade="D9"/>
            <w:vAlign w:val="center"/>
          </w:tcPr>
          <w:p w14:paraId="0334EE7D" w14:textId="77777777" w:rsidR="001752C0" w:rsidRPr="00DF0891" w:rsidRDefault="001752C0" w:rsidP="003A6EBA">
            <w:pPr>
              <w:pStyle w:val="Akapitzlist"/>
              <w:ind w:left="0"/>
              <w:jc w:val="center"/>
              <w:rPr>
                <w:rFonts w:ascii="Calibri Light" w:hAnsi="Calibri Light" w:cs="Calibri Light"/>
                <w:lang w:val="pl-PL"/>
              </w:rPr>
            </w:pPr>
            <w:r w:rsidRPr="00DF0891">
              <w:rPr>
                <w:rFonts w:ascii="Calibri Light" w:hAnsi="Calibri Light" w:cs="Calibri Light"/>
                <w:lang w:val="pl-PL"/>
              </w:rPr>
              <w:t>Lp.</w:t>
            </w:r>
          </w:p>
        </w:tc>
        <w:tc>
          <w:tcPr>
            <w:tcW w:w="2835" w:type="dxa"/>
            <w:shd w:val="clear" w:color="auto" w:fill="D9D9D9" w:themeFill="background1" w:themeFillShade="D9"/>
            <w:vAlign w:val="center"/>
          </w:tcPr>
          <w:p w14:paraId="20ADF260" w14:textId="77777777" w:rsidR="001752C0" w:rsidRPr="00DF0891" w:rsidRDefault="001752C0" w:rsidP="003A6EBA">
            <w:pPr>
              <w:pStyle w:val="Akapitzlist"/>
              <w:ind w:left="0"/>
              <w:jc w:val="center"/>
              <w:rPr>
                <w:rFonts w:ascii="Calibri Light" w:hAnsi="Calibri Light" w:cs="Calibri Light"/>
                <w:lang w:val="pl-PL"/>
              </w:rPr>
            </w:pPr>
            <w:r w:rsidRPr="00DF0891">
              <w:rPr>
                <w:rFonts w:ascii="Calibri Light" w:hAnsi="Calibri Light" w:cs="Calibri Light"/>
                <w:lang w:val="pl-PL"/>
              </w:rPr>
              <w:t xml:space="preserve">Część dokumentu, do którego odnosi się uwaga </w:t>
            </w:r>
            <w:r w:rsidRPr="00DF0891">
              <w:rPr>
                <w:rFonts w:ascii="Calibri Light" w:hAnsi="Calibri Light" w:cs="Calibri Light"/>
                <w:lang w:val="pl-PL"/>
              </w:rPr>
              <w:br/>
              <w:t>(rozdział/strona</w:t>
            </w:r>
            <w:r>
              <w:rPr>
                <w:rFonts w:ascii="Calibri Light" w:hAnsi="Calibri Light" w:cs="Calibri Light"/>
                <w:lang w:val="pl-PL"/>
              </w:rPr>
              <w:t>/punkt</w:t>
            </w:r>
            <w:r w:rsidRPr="00DF0891">
              <w:rPr>
                <w:rFonts w:ascii="Calibri Light" w:hAnsi="Calibri Light" w:cs="Calibri Light"/>
                <w:lang w:val="pl-PL"/>
              </w:rPr>
              <w:t>)</w:t>
            </w:r>
          </w:p>
        </w:tc>
        <w:tc>
          <w:tcPr>
            <w:tcW w:w="4730" w:type="dxa"/>
            <w:shd w:val="clear" w:color="auto" w:fill="D9D9D9" w:themeFill="background1" w:themeFillShade="D9"/>
            <w:vAlign w:val="center"/>
          </w:tcPr>
          <w:p w14:paraId="4C3812DC" w14:textId="77777777" w:rsidR="001752C0" w:rsidRPr="00DF0891" w:rsidRDefault="001752C0" w:rsidP="003A6EBA">
            <w:pPr>
              <w:pStyle w:val="Akapitzlist"/>
              <w:ind w:left="0"/>
              <w:jc w:val="center"/>
              <w:rPr>
                <w:rFonts w:ascii="Calibri Light" w:hAnsi="Calibri Light" w:cs="Calibri Light"/>
                <w:lang w:val="pl-PL"/>
              </w:rPr>
            </w:pPr>
            <w:r w:rsidRPr="00DF0891">
              <w:rPr>
                <w:rFonts w:ascii="Calibri Light" w:hAnsi="Calibri Light" w:cs="Calibri Light"/>
                <w:lang w:val="pl-PL"/>
              </w:rPr>
              <w:t>Treść uwagi</w:t>
            </w:r>
          </w:p>
        </w:tc>
        <w:tc>
          <w:tcPr>
            <w:tcW w:w="6752" w:type="dxa"/>
            <w:shd w:val="clear" w:color="auto" w:fill="D9D9D9" w:themeFill="background1" w:themeFillShade="D9"/>
            <w:vAlign w:val="center"/>
          </w:tcPr>
          <w:p w14:paraId="1E38656E" w14:textId="77777777" w:rsidR="001752C0" w:rsidRPr="00DF0891" w:rsidRDefault="001752C0" w:rsidP="003A6EBA">
            <w:pPr>
              <w:pStyle w:val="Akapitzlist"/>
              <w:ind w:left="0"/>
              <w:jc w:val="center"/>
              <w:rPr>
                <w:rFonts w:ascii="Calibri Light" w:hAnsi="Calibri Light" w:cs="Calibri Light"/>
                <w:lang w:val="pl-PL"/>
              </w:rPr>
            </w:pPr>
            <w:r w:rsidRPr="00DF0891">
              <w:rPr>
                <w:rFonts w:ascii="Calibri Light" w:hAnsi="Calibri Light" w:cs="Calibri Light"/>
                <w:lang w:val="pl-PL"/>
              </w:rPr>
              <w:t>Propozycja zmiany</w:t>
            </w:r>
          </w:p>
        </w:tc>
      </w:tr>
      <w:tr w:rsidR="001752C0" w:rsidRPr="00DF0891" w14:paraId="686F3307" w14:textId="77777777" w:rsidTr="003A6EBA">
        <w:tc>
          <w:tcPr>
            <w:tcW w:w="522" w:type="dxa"/>
          </w:tcPr>
          <w:p w14:paraId="02CBEBE1" w14:textId="77777777" w:rsidR="001752C0" w:rsidRPr="00DF0891" w:rsidRDefault="001752C0" w:rsidP="003A6EBA">
            <w:pPr>
              <w:pStyle w:val="Akapitzlist"/>
              <w:ind w:left="0"/>
              <w:rPr>
                <w:rFonts w:ascii="Calibri Light" w:hAnsi="Calibri Light" w:cs="Calibri Light"/>
                <w:lang w:val="pl-PL"/>
              </w:rPr>
            </w:pPr>
          </w:p>
          <w:p w14:paraId="6424C8B7" w14:textId="77777777" w:rsidR="001752C0" w:rsidRPr="00DF0891" w:rsidRDefault="001752C0" w:rsidP="003A6EBA">
            <w:pPr>
              <w:pStyle w:val="Akapitzlist"/>
              <w:ind w:left="0"/>
              <w:rPr>
                <w:rFonts w:ascii="Calibri Light" w:hAnsi="Calibri Light" w:cs="Calibri Light"/>
                <w:lang w:val="pl-PL"/>
              </w:rPr>
            </w:pPr>
          </w:p>
          <w:p w14:paraId="7234F43D" w14:textId="77777777" w:rsidR="001752C0" w:rsidRPr="00DF0891" w:rsidRDefault="001752C0" w:rsidP="003A6EBA">
            <w:pPr>
              <w:pStyle w:val="Akapitzlist"/>
              <w:ind w:left="0"/>
              <w:rPr>
                <w:rFonts w:ascii="Calibri Light" w:hAnsi="Calibri Light" w:cs="Calibri Light"/>
                <w:lang w:val="pl-PL"/>
              </w:rPr>
            </w:pPr>
          </w:p>
          <w:p w14:paraId="748ABE3F" w14:textId="77777777" w:rsidR="001752C0" w:rsidRPr="00DF0891" w:rsidRDefault="001752C0" w:rsidP="003A6EBA">
            <w:pPr>
              <w:pStyle w:val="Akapitzlist"/>
              <w:ind w:left="0"/>
              <w:rPr>
                <w:rFonts w:ascii="Calibri Light" w:hAnsi="Calibri Light" w:cs="Calibri Light"/>
                <w:lang w:val="pl-PL"/>
              </w:rPr>
            </w:pPr>
          </w:p>
          <w:p w14:paraId="09B15AEB" w14:textId="77777777" w:rsidR="001752C0" w:rsidRPr="00DF0891" w:rsidRDefault="001752C0" w:rsidP="003A6EBA">
            <w:pPr>
              <w:pStyle w:val="Akapitzlist"/>
              <w:ind w:left="0"/>
              <w:rPr>
                <w:rFonts w:ascii="Calibri Light" w:hAnsi="Calibri Light" w:cs="Calibri Light"/>
                <w:lang w:val="pl-PL"/>
              </w:rPr>
            </w:pPr>
          </w:p>
        </w:tc>
        <w:tc>
          <w:tcPr>
            <w:tcW w:w="2835" w:type="dxa"/>
          </w:tcPr>
          <w:p w14:paraId="73F9AFBA" w14:textId="77777777" w:rsidR="001752C0" w:rsidRPr="00DF0891" w:rsidRDefault="001752C0" w:rsidP="003A6EBA">
            <w:pPr>
              <w:pStyle w:val="Akapitzlist"/>
              <w:ind w:left="0"/>
              <w:rPr>
                <w:rFonts w:ascii="Calibri Light" w:hAnsi="Calibri Light" w:cs="Calibri Light"/>
                <w:lang w:val="pl-PL"/>
              </w:rPr>
            </w:pPr>
          </w:p>
          <w:p w14:paraId="4CD761EA" w14:textId="77777777" w:rsidR="001752C0" w:rsidRPr="00DF0891" w:rsidRDefault="001752C0" w:rsidP="003A6EBA">
            <w:pPr>
              <w:pStyle w:val="Akapitzlist"/>
              <w:ind w:left="0"/>
              <w:rPr>
                <w:rFonts w:ascii="Calibri Light" w:hAnsi="Calibri Light" w:cs="Calibri Light"/>
                <w:lang w:val="pl-PL"/>
              </w:rPr>
            </w:pPr>
          </w:p>
          <w:p w14:paraId="7DD424D9" w14:textId="77777777" w:rsidR="001752C0" w:rsidRPr="00DF0891" w:rsidRDefault="001752C0" w:rsidP="003A6EBA">
            <w:pPr>
              <w:pStyle w:val="Akapitzlist"/>
              <w:ind w:left="0"/>
              <w:rPr>
                <w:rFonts w:ascii="Calibri Light" w:hAnsi="Calibri Light" w:cs="Calibri Light"/>
                <w:lang w:val="pl-PL"/>
              </w:rPr>
            </w:pPr>
          </w:p>
          <w:p w14:paraId="4E9686AD" w14:textId="77777777" w:rsidR="001752C0" w:rsidRPr="00DF0891" w:rsidRDefault="001752C0" w:rsidP="003A6EBA">
            <w:pPr>
              <w:pStyle w:val="Akapitzlist"/>
              <w:ind w:left="0"/>
              <w:rPr>
                <w:rFonts w:ascii="Calibri Light" w:hAnsi="Calibri Light" w:cs="Calibri Light"/>
                <w:lang w:val="pl-PL"/>
              </w:rPr>
            </w:pPr>
          </w:p>
          <w:p w14:paraId="7FB97FC6" w14:textId="77777777" w:rsidR="001752C0" w:rsidRPr="00DF0891" w:rsidRDefault="001752C0" w:rsidP="003A6EBA">
            <w:pPr>
              <w:pStyle w:val="Akapitzlist"/>
              <w:ind w:left="0"/>
              <w:rPr>
                <w:rFonts w:ascii="Calibri Light" w:hAnsi="Calibri Light" w:cs="Calibri Light"/>
                <w:lang w:val="pl-PL"/>
              </w:rPr>
            </w:pPr>
          </w:p>
          <w:p w14:paraId="0A67C279" w14:textId="77777777" w:rsidR="001752C0" w:rsidRPr="00DF0891" w:rsidRDefault="001752C0" w:rsidP="003A6EBA">
            <w:pPr>
              <w:pStyle w:val="Akapitzlist"/>
              <w:ind w:left="0"/>
              <w:rPr>
                <w:rFonts w:ascii="Calibri Light" w:hAnsi="Calibri Light" w:cs="Calibri Light"/>
                <w:lang w:val="pl-PL"/>
              </w:rPr>
            </w:pPr>
          </w:p>
          <w:p w14:paraId="0D2A20CB" w14:textId="77777777" w:rsidR="001752C0" w:rsidRPr="00DF0891" w:rsidRDefault="001752C0" w:rsidP="003A6EBA">
            <w:pPr>
              <w:pStyle w:val="Akapitzlist"/>
              <w:ind w:left="0"/>
              <w:rPr>
                <w:rFonts w:ascii="Calibri Light" w:hAnsi="Calibri Light" w:cs="Calibri Light"/>
                <w:lang w:val="pl-PL"/>
              </w:rPr>
            </w:pPr>
          </w:p>
        </w:tc>
        <w:tc>
          <w:tcPr>
            <w:tcW w:w="4730" w:type="dxa"/>
          </w:tcPr>
          <w:p w14:paraId="2438B8C8" w14:textId="77777777" w:rsidR="001752C0" w:rsidRPr="00DF0891" w:rsidRDefault="001752C0" w:rsidP="003A6EBA">
            <w:pPr>
              <w:pStyle w:val="Akapitzlist"/>
              <w:ind w:left="0"/>
              <w:rPr>
                <w:rFonts w:ascii="Calibri Light" w:hAnsi="Calibri Light" w:cs="Calibri Light"/>
                <w:lang w:val="pl-PL"/>
              </w:rPr>
            </w:pPr>
          </w:p>
        </w:tc>
        <w:tc>
          <w:tcPr>
            <w:tcW w:w="6752" w:type="dxa"/>
          </w:tcPr>
          <w:p w14:paraId="2F158A81" w14:textId="77777777" w:rsidR="001752C0" w:rsidRPr="00DF0891" w:rsidRDefault="001752C0" w:rsidP="003A6EBA">
            <w:pPr>
              <w:pStyle w:val="Akapitzlist"/>
              <w:ind w:left="0"/>
              <w:rPr>
                <w:rFonts w:ascii="Calibri Light" w:hAnsi="Calibri Light" w:cs="Calibri Light"/>
                <w:lang w:val="pl-PL"/>
              </w:rPr>
            </w:pPr>
          </w:p>
        </w:tc>
      </w:tr>
      <w:tr w:rsidR="001752C0" w:rsidRPr="00DF0891" w14:paraId="63391B52" w14:textId="77777777" w:rsidTr="003A6EBA">
        <w:tc>
          <w:tcPr>
            <w:tcW w:w="522" w:type="dxa"/>
          </w:tcPr>
          <w:p w14:paraId="0D058E47" w14:textId="77777777" w:rsidR="001752C0" w:rsidRPr="00DF0891" w:rsidRDefault="001752C0" w:rsidP="003A6EBA">
            <w:pPr>
              <w:pStyle w:val="Akapitzlist"/>
              <w:ind w:left="0"/>
              <w:rPr>
                <w:rFonts w:ascii="Calibri Light" w:hAnsi="Calibri Light" w:cs="Calibri Light"/>
                <w:lang w:val="pl-PL"/>
              </w:rPr>
            </w:pPr>
          </w:p>
          <w:p w14:paraId="29300180" w14:textId="77777777" w:rsidR="001752C0" w:rsidRPr="00DF0891" w:rsidRDefault="001752C0" w:rsidP="003A6EBA">
            <w:pPr>
              <w:pStyle w:val="Akapitzlist"/>
              <w:ind w:left="0"/>
              <w:rPr>
                <w:rFonts w:ascii="Calibri Light" w:hAnsi="Calibri Light" w:cs="Calibri Light"/>
                <w:lang w:val="pl-PL"/>
              </w:rPr>
            </w:pPr>
          </w:p>
          <w:p w14:paraId="31B65ED2" w14:textId="77777777" w:rsidR="001752C0" w:rsidRPr="00DF0891" w:rsidRDefault="001752C0" w:rsidP="003A6EBA">
            <w:pPr>
              <w:pStyle w:val="Akapitzlist"/>
              <w:ind w:left="0"/>
              <w:rPr>
                <w:rFonts w:ascii="Calibri Light" w:hAnsi="Calibri Light" w:cs="Calibri Light"/>
                <w:lang w:val="pl-PL"/>
              </w:rPr>
            </w:pPr>
          </w:p>
        </w:tc>
        <w:tc>
          <w:tcPr>
            <w:tcW w:w="2835" w:type="dxa"/>
          </w:tcPr>
          <w:p w14:paraId="3C607787" w14:textId="77777777" w:rsidR="001752C0" w:rsidRPr="00DF0891" w:rsidRDefault="001752C0" w:rsidP="003A6EBA">
            <w:pPr>
              <w:pStyle w:val="Akapitzlist"/>
              <w:ind w:left="0"/>
              <w:rPr>
                <w:rFonts w:ascii="Calibri Light" w:hAnsi="Calibri Light" w:cs="Calibri Light"/>
                <w:lang w:val="pl-PL"/>
              </w:rPr>
            </w:pPr>
          </w:p>
          <w:p w14:paraId="5BD65CB1" w14:textId="77777777" w:rsidR="001752C0" w:rsidRPr="00DF0891" w:rsidRDefault="001752C0" w:rsidP="003A6EBA">
            <w:pPr>
              <w:pStyle w:val="Akapitzlist"/>
              <w:ind w:left="0"/>
              <w:rPr>
                <w:rFonts w:ascii="Calibri Light" w:hAnsi="Calibri Light" w:cs="Calibri Light"/>
                <w:lang w:val="pl-PL"/>
              </w:rPr>
            </w:pPr>
          </w:p>
          <w:p w14:paraId="49AEECA9" w14:textId="77777777" w:rsidR="001752C0" w:rsidRPr="00DF0891" w:rsidRDefault="001752C0" w:rsidP="003A6EBA">
            <w:pPr>
              <w:pStyle w:val="Akapitzlist"/>
              <w:ind w:left="0"/>
              <w:rPr>
                <w:rFonts w:ascii="Calibri Light" w:hAnsi="Calibri Light" w:cs="Calibri Light"/>
                <w:lang w:val="pl-PL"/>
              </w:rPr>
            </w:pPr>
          </w:p>
          <w:p w14:paraId="56B9DA9F" w14:textId="77777777" w:rsidR="001752C0" w:rsidRPr="00DF0891" w:rsidRDefault="001752C0" w:rsidP="003A6EBA">
            <w:pPr>
              <w:pStyle w:val="Akapitzlist"/>
              <w:ind w:left="0"/>
              <w:rPr>
                <w:rFonts w:ascii="Calibri Light" w:hAnsi="Calibri Light" w:cs="Calibri Light"/>
                <w:lang w:val="pl-PL"/>
              </w:rPr>
            </w:pPr>
          </w:p>
          <w:p w14:paraId="3304EDB0" w14:textId="77777777" w:rsidR="001752C0" w:rsidRPr="00DF0891" w:rsidRDefault="001752C0" w:rsidP="003A6EBA">
            <w:pPr>
              <w:pStyle w:val="Akapitzlist"/>
              <w:ind w:left="0"/>
              <w:rPr>
                <w:rFonts w:ascii="Calibri Light" w:hAnsi="Calibri Light" w:cs="Calibri Light"/>
                <w:lang w:val="pl-PL"/>
              </w:rPr>
            </w:pPr>
          </w:p>
          <w:p w14:paraId="13EECFBB" w14:textId="77777777" w:rsidR="001752C0" w:rsidRPr="00DF0891" w:rsidRDefault="001752C0" w:rsidP="003A6EBA">
            <w:pPr>
              <w:pStyle w:val="Akapitzlist"/>
              <w:ind w:left="0"/>
              <w:rPr>
                <w:rFonts w:ascii="Calibri Light" w:hAnsi="Calibri Light" w:cs="Calibri Light"/>
                <w:lang w:val="pl-PL"/>
              </w:rPr>
            </w:pPr>
          </w:p>
        </w:tc>
        <w:tc>
          <w:tcPr>
            <w:tcW w:w="4730" w:type="dxa"/>
          </w:tcPr>
          <w:p w14:paraId="4BA3FACC" w14:textId="77777777" w:rsidR="001752C0" w:rsidRPr="00DF0891" w:rsidRDefault="001752C0" w:rsidP="003A6EBA">
            <w:pPr>
              <w:pStyle w:val="Akapitzlist"/>
              <w:ind w:left="0"/>
              <w:rPr>
                <w:rFonts w:ascii="Calibri Light" w:hAnsi="Calibri Light" w:cs="Calibri Light"/>
                <w:lang w:val="pl-PL"/>
              </w:rPr>
            </w:pPr>
          </w:p>
        </w:tc>
        <w:tc>
          <w:tcPr>
            <w:tcW w:w="6752" w:type="dxa"/>
          </w:tcPr>
          <w:p w14:paraId="6CD930FC" w14:textId="77777777" w:rsidR="001752C0" w:rsidRPr="00DF0891" w:rsidRDefault="001752C0" w:rsidP="003A6EBA">
            <w:pPr>
              <w:pStyle w:val="Akapitzlist"/>
              <w:ind w:left="0"/>
              <w:rPr>
                <w:rFonts w:ascii="Calibri Light" w:hAnsi="Calibri Light" w:cs="Calibri Light"/>
                <w:lang w:val="pl-PL"/>
              </w:rPr>
            </w:pPr>
          </w:p>
        </w:tc>
      </w:tr>
    </w:tbl>
    <w:p w14:paraId="20DA08A9" w14:textId="77777777" w:rsidR="001752C0" w:rsidRPr="000965B8" w:rsidRDefault="001752C0" w:rsidP="001752C0">
      <w:pPr>
        <w:spacing w:after="0"/>
        <w:jc w:val="center"/>
        <w:rPr>
          <w:b/>
          <w:bCs/>
          <w:sz w:val="18"/>
          <w:szCs w:val="18"/>
        </w:rPr>
      </w:pPr>
      <w:r w:rsidRPr="000965B8">
        <w:rPr>
          <w:b/>
          <w:bCs/>
          <w:sz w:val="18"/>
          <w:szCs w:val="18"/>
        </w:rPr>
        <w:t>KLAUZULA INFORMACYJNA</w:t>
      </w:r>
    </w:p>
    <w:p w14:paraId="678AF623" w14:textId="77777777" w:rsidR="001752C0" w:rsidRPr="00B81387" w:rsidRDefault="001752C0" w:rsidP="001752C0">
      <w:pPr>
        <w:spacing w:after="0"/>
        <w:jc w:val="both"/>
        <w:rPr>
          <w:sz w:val="12"/>
          <w:szCs w:val="12"/>
        </w:rPr>
      </w:pPr>
      <w:r w:rsidRPr="0008525F">
        <w:rPr>
          <w:sz w:val="12"/>
          <w:szCs w:val="12"/>
        </w:rPr>
        <w:t>Zgodnie z art. 13 Rozporządzenia Parlamentu Europejskiego i Rady (</w:t>
      </w:r>
      <w:r w:rsidRPr="00B81387">
        <w:rPr>
          <w:sz w:val="12"/>
          <w:szCs w:val="12"/>
        </w:rPr>
        <w:t>UE) 2016/679 z dnia 27 kwietnia 2016 r. w sprawie ochrony osób fizycznych w związku z przetwarzaniem danych osobowych i w sprawie swobodnego przepływu takich danych oraz uchylenia dyrektywy 95/46/WE (ogólne rozporządzenie o ochronie danych) tzw. RODO, Dz. U. UE. L. 119.1 z 04.05.2016, w związku z uczestnictwem w konsultacjach społecznych w ramach powstawania „Koncepcji Inteligentnej Wsi dla miejscowości Lądek” informujemy, o następujących zasadach na jakich przetwarzamy dane:</w:t>
      </w:r>
    </w:p>
    <w:p w14:paraId="59118623"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 xml:space="preserve">Administratorem Państwa danych osobowych jest Wójt Gminy Lądek, z siedzibą w Lądku, ul. Rynek 26. Dane kontaktowe Inspektora Ochrony Danych Osobowych wyznaczonego przez Wójta: </w:t>
      </w:r>
      <w:hyperlink r:id="rId10" w:history="1">
        <w:r w:rsidRPr="00B81387">
          <w:rPr>
            <w:rStyle w:val="Hipercze"/>
            <w:sz w:val="12"/>
            <w:szCs w:val="12"/>
            <w:lang w:val="pl-PL"/>
          </w:rPr>
          <w:t>iod@comp-net.pl</w:t>
        </w:r>
      </w:hyperlink>
      <w:r w:rsidRPr="00B81387">
        <w:rPr>
          <w:sz w:val="12"/>
          <w:szCs w:val="12"/>
          <w:lang w:val="pl-PL"/>
        </w:rPr>
        <w:t xml:space="preserve">. </w:t>
      </w:r>
    </w:p>
    <w:p w14:paraId="1053DC5C"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Państwa osobowe przetwarzane są/będą w celu przeprowadzenia konsultacji społecznych w związku z opracowywaniem „Koncepcji Inteligentnej Wsi dla miejscowości Lądek”.</w:t>
      </w:r>
    </w:p>
    <w:p w14:paraId="7C39819F"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Przetwarzanie Państwa danych osobowych jest zgodne z prawem i spełnia warunki, o których mowa w art. 6 ust. 1 lit. e) RODO.</w:t>
      </w:r>
    </w:p>
    <w:p w14:paraId="452EA68D"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Kategorie przetwarzanych danych osobowych obejmują m.in. imię i nazwisko, adres e-mail.</w:t>
      </w:r>
    </w:p>
    <w:p w14:paraId="29B83761"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Odbiorcami Państwa danych osobowych będą wyłącznie podmioty uprawnione do uzyskania danych osobowych na podstawie przepisów prawa oraz zawartych umów (np. podmiot świadczący usługi hostingu poczty elektronicznej). Ponadto dane mogą być przekazane podmiotowi, z usług którego korzysta Administrator przeprowadzając konsultacje społeczne, któremu zlecono opracowanie projektu „Koncepcji Inteligentnej Wsi dla miejscowości Lądek”.</w:t>
      </w:r>
    </w:p>
    <w:p w14:paraId="1B315B02"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 xml:space="preserve">Państwa dane osobowe będą przechowywane przez okres niezbędny do realizacji celów określonych w pkt. 3, a po tym czasie przez okres oraz w zakresie wymaganym przez przepisy powszechnie obowiązującego prawa, w tym dotyczące archiwizacji dokumentacji. </w:t>
      </w:r>
    </w:p>
    <w:p w14:paraId="4F7D1C3D"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0DB13910" w14:textId="77777777" w:rsidR="001752C0" w:rsidRPr="00B81387" w:rsidRDefault="001752C0" w:rsidP="001752C0">
      <w:pPr>
        <w:pStyle w:val="Akapitzlist"/>
        <w:numPr>
          <w:ilvl w:val="0"/>
          <w:numId w:val="2"/>
        </w:numPr>
        <w:spacing w:after="160" w:line="240" w:lineRule="auto"/>
        <w:jc w:val="both"/>
        <w:rPr>
          <w:sz w:val="12"/>
          <w:szCs w:val="12"/>
          <w:lang w:val="pl-PL"/>
        </w:rPr>
      </w:pPr>
      <w:r w:rsidRPr="00B81387">
        <w:rPr>
          <w:sz w:val="12"/>
          <w:szCs w:val="12"/>
          <w:lang w:val="pl-PL"/>
        </w:rPr>
        <w:t>Podanie danych osobowych jest dobrowolne, lecz niezbędne do zgłoszenia udziału w konsultacjach społecznych.</w:t>
      </w:r>
    </w:p>
    <w:p w14:paraId="62E6D9AD" w14:textId="77777777" w:rsidR="001752C0" w:rsidRPr="00432ED4" w:rsidRDefault="001752C0" w:rsidP="001752C0">
      <w:pPr>
        <w:pStyle w:val="Akapitzlist"/>
        <w:numPr>
          <w:ilvl w:val="0"/>
          <w:numId w:val="2"/>
        </w:numPr>
        <w:spacing w:after="160" w:line="240" w:lineRule="auto"/>
        <w:jc w:val="both"/>
        <w:rPr>
          <w:sz w:val="12"/>
          <w:szCs w:val="12"/>
          <w:lang w:val="pl-PL"/>
        </w:rPr>
      </w:pPr>
      <w:r w:rsidRPr="00432ED4">
        <w:rPr>
          <w:sz w:val="12"/>
          <w:szCs w:val="12"/>
          <w:lang w:val="pl-PL"/>
        </w:rPr>
        <w:t>Mają Państwo prawo do wniesienia skargi do Prezesa Urzędu Ochrony Danych Osobowych, ul. Stawki 2, 00-193 Warszawa, gdy uznają Państwo, iż przetwarzanie Państwa danych osobowych narusza przepisy RODO.</w:t>
      </w:r>
    </w:p>
    <w:p w14:paraId="62A0540A" w14:textId="4A65A2AD" w:rsidR="001752C0" w:rsidRPr="001752C0" w:rsidRDefault="001752C0" w:rsidP="00306206">
      <w:pPr>
        <w:pStyle w:val="Akapitzlist"/>
        <w:numPr>
          <w:ilvl w:val="0"/>
          <w:numId w:val="2"/>
        </w:numPr>
        <w:spacing w:after="160" w:line="240" w:lineRule="auto"/>
        <w:jc w:val="both"/>
        <w:rPr>
          <w:sz w:val="12"/>
          <w:szCs w:val="12"/>
          <w:lang w:val="pl-PL"/>
        </w:rPr>
      </w:pPr>
      <w:r w:rsidRPr="00432ED4">
        <w:rPr>
          <w:sz w:val="12"/>
          <w:szCs w:val="12"/>
          <w:lang w:val="pl-PL"/>
        </w:rPr>
        <w:t>Państwa dane osobowe mogą być przetwarzane w sposób zautomatyzowany i nie będą profilowane.</w:t>
      </w:r>
    </w:p>
    <w:sectPr w:rsidR="001752C0" w:rsidRPr="001752C0" w:rsidSect="001752C0">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BD92" w14:textId="77777777" w:rsidR="007A52E3" w:rsidRDefault="007A52E3" w:rsidP="0010545F">
      <w:pPr>
        <w:spacing w:after="0" w:line="240" w:lineRule="auto"/>
      </w:pPr>
      <w:r>
        <w:separator/>
      </w:r>
    </w:p>
  </w:endnote>
  <w:endnote w:type="continuationSeparator" w:id="0">
    <w:p w14:paraId="349E34F6" w14:textId="77777777" w:rsidR="007A52E3" w:rsidRDefault="007A52E3" w:rsidP="00105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24322" w14:textId="77777777" w:rsidR="007A52E3" w:rsidRDefault="007A52E3" w:rsidP="0010545F">
      <w:pPr>
        <w:spacing w:after="0" w:line="240" w:lineRule="auto"/>
      </w:pPr>
      <w:r>
        <w:separator/>
      </w:r>
    </w:p>
  </w:footnote>
  <w:footnote w:type="continuationSeparator" w:id="0">
    <w:p w14:paraId="27A67873" w14:textId="77777777" w:rsidR="007A52E3" w:rsidRDefault="007A52E3" w:rsidP="00105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6499">
    <w:abstractNumId w:val="0"/>
  </w:num>
  <w:num w:numId="2" w16cid:durableId="1614508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A46"/>
    <w:rsid w:val="00006FD8"/>
    <w:rsid w:val="00007367"/>
    <w:rsid w:val="00015083"/>
    <w:rsid w:val="00017283"/>
    <w:rsid w:val="000879C7"/>
    <w:rsid w:val="000A6448"/>
    <w:rsid w:val="000B501B"/>
    <w:rsid w:val="000C76D3"/>
    <w:rsid w:val="000D605A"/>
    <w:rsid w:val="000E7CC6"/>
    <w:rsid w:val="00104A81"/>
    <w:rsid w:val="0010545F"/>
    <w:rsid w:val="00107FE7"/>
    <w:rsid w:val="00131659"/>
    <w:rsid w:val="00134D5A"/>
    <w:rsid w:val="00175261"/>
    <w:rsid w:val="001752C0"/>
    <w:rsid w:val="00196010"/>
    <w:rsid w:val="001A2475"/>
    <w:rsid w:val="001B1E16"/>
    <w:rsid w:val="00212242"/>
    <w:rsid w:val="0022742A"/>
    <w:rsid w:val="00241BDB"/>
    <w:rsid w:val="00250FFB"/>
    <w:rsid w:val="00290BC4"/>
    <w:rsid w:val="002B17E2"/>
    <w:rsid w:val="002D56E0"/>
    <w:rsid w:val="002E7847"/>
    <w:rsid w:val="002F3275"/>
    <w:rsid w:val="00306206"/>
    <w:rsid w:val="00313739"/>
    <w:rsid w:val="00342930"/>
    <w:rsid w:val="00377998"/>
    <w:rsid w:val="003D26B5"/>
    <w:rsid w:val="003F1887"/>
    <w:rsid w:val="003F1A46"/>
    <w:rsid w:val="003F2C84"/>
    <w:rsid w:val="004210E8"/>
    <w:rsid w:val="0046422E"/>
    <w:rsid w:val="004C5161"/>
    <w:rsid w:val="004D53AD"/>
    <w:rsid w:val="004D5DEB"/>
    <w:rsid w:val="004E1CC4"/>
    <w:rsid w:val="005126F3"/>
    <w:rsid w:val="005759DC"/>
    <w:rsid w:val="005A60CF"/>
    <w:rsid w:val="005C2FE6"/>
    <w:rsid w:val="005F7E69"/>
    <w:rsid w:val="00627A0C"/>
    <w:rsid w:val="006E205B"/>
    <w:rsid w:val="00750863"/>
    <w:rsid w:val="007A52E3"/>
    <w:rsid w:val="007C4A97"/>
    <w:rsid w:val="007D2D38"/>
    <w:rsid w:val="0080436C"/>
    <w:rsid w:val="00806CC4"/>
    <w:rsid w:val="00820B3A"/>
    <w:rsid w:val="0082245E"/>
    <w:rsid w:val="0083738B"/>
    <w:rsid w:val="00843C09"/>
    <w:rsid w:val="008E796C"/>
    <w:rsid w:val="008F3C5E"/>
    <w:rsid w:val="0090732C"/>
    <w:rsid w:val="009A0DAD"/>
    <w:rsid w:val="00A2451E"/>
    <w:rsid w:val="00AC42FF"/>
    <w:rsid w:val="00B33E15"/>
    <w:rsid w:val="00B84284"/>
    <w:rsid w:val="00B928D0"/>
    <w:rsid w:val="00C402FC"/>
    <w:rsid w:val="00C40317"/>
    <w:rsid w:val="00C50224"/>
    <w:rsid w:val="00CB7442"/>
    <w:rsid w:val="00CC1354"/>
    <w:rsid w:val="00CD2252"/>
    <w:rsid w:val="00CE5357"/>
    <w:rsid w:val="00D20C71"/>
    <w:rsid w:val="00D36C03"/>
    <w:rsid w:val="00D73CC1"/>
    <w:rsid w:val="00D87373"/>
    <w:rsid w:val="00D975E9"/>
    <w:rsid w:val="00E5107C"/>
    <w:rsid w:val="00EB07D2"/>
    <w:rsid w:val="00EC6D2B"/>
    <w:rsid w:val="00ED1BA8"/>
    <w:rsid w:val="00EF2E5C"/>
    <w:rsid w:val="00F05C5E"/>
    <w:rsid w:val="00F128BC"/>
    <w:rsid w:val="00F35694"/>
    <w:rsid w:val="00F65F99"/>
    <w:rsid w:val="00F70E31"/>
    <w:rsid w:val="00FD05C1"/>
    <w:rsid w:val="00FD1A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DA9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31659"/>
    <w:rPr>
      <w:color w:val="0563C1" w:themeColor="hyperlink"/>
      <w:u w:val="single"/>
    </w:rPr>
  </w:style>
  <w:style w:type="character" w:styleId="Nierozpoznanawzmianka">
    <w:name w:val="Unresolved Mention"/>
    <w:basedOn w:val="Domylnaczcionkaakapitu"/>
    <w:uiPriority w:val="99"/>
    <w:semiHidden/>
    <w:unhideWhenUsed/>
    <w:rsid w:val="00131659"/>
    <w:rPr>
      <w:color w:val="605E5C"/>
      <w:shd w:val="clear" w:color="auto" w:fill="E1DFDD"/>
    </w:rPr>
  </w:style>
  <w:style w:type="character" w:styleId="UyteHipercze">
    <w:name w:val="FollowedHyperlink"/>
    <w:basedOn w:val="Domylnaczcionkaakapitu"/>
    <w:uiPriority w:val="99"/>
    <w:semiHidden/>
    <w:unhideWhenUsed/>
    <w:rsid w:val="00377998"/>
    <w:rPr>
      <w:color w:val="954F72" w:themeColor="followedHyperlink"/>
      <w:u w:val="single"/>
    </w:rPr>
  </w:style>
  <w:style w:type="paragraph" w:styleId="Nagwek">
    <w:name w:val="header"/>
    <w:basedOn w:val="Normalny"/>
    <w:link w:val="NagwekZnak"/>
    <w:uiPriority w:val="99"/>
    <w:unhideWhenUsed/>
    <w:rsid w:val="001054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0545F"/>
  </w:style>
  <w:style w:type="paragraph" w:styleId="Stopka">
    <w:name w:val="footer"/>
    <w:basedOn w:val="Normalny"/>
    <w:link w:val="StopkaZnak"/>
    <w:uiPriority w:val="99"/>
    <w:unhideWhenUsed/>
    <w:rsid w:val="001054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545F"/>
  </w:style>
  <w:style w:type="character" w:styleId="Odwoaniedokomentarza">
    <w:name w:val="annotation reference"/>
    <w:basedOn w:val="Domylnaczcionkaakapitu"/>
    <w:uiPriority w:val="99"/>
    <w:semiHidden/>
    <w:unhideWhenUsed/>
    <w:rsid w:val="00820B3A"/>
    <w:rPr>
      <w:sz w:val="16"/>
      <w:szCs w:val="16"/>
    </w:rPr>
  </w:style>
  <w:style w:type="paragraph" w:styleId="Tekstkomentarza">
    <w:name w:val="annotation text"/>
    <w:basedOn w:val="Normalny"/>
    <w:link w:val="TekstkomentarzaZnak"/>
    <w:uiPriority w:val="99"/>
    <w:unhideWhenUsed/>
    <w:rsid w:val="00820B3A"/>
    <w:pPr>
      <w:spacing w:line="240" w:lineRule="auto"/>
    </w:pPr>
    <w:rPr>
      <w:sz w:val="20"/>
      <w:szCs w:val="20"/>
    </w:rPr>
  </w:style>
  <w:style w:type="character" w:customStyle="1" w:styleId="TekstkomentarzaZnak">
    <w:name w:val="Tekst komentarza Znak"/>
    <w:basedOn w:val="Domylnaczcionkaakapitu"/>
    <w:link w:val="Tekstkomentarza"/>
    <w:uiPriority w:val="99"/>
    <w:rsid w:val="00820B3A"/>
    <w:rPr>
      <w:sz w:val="20"/>
      <w:szCs w:val="20"/>
    </w:rPr>
  </w:style>
  <w:style w:type="paragraph" w:styleId="Tematkomentarza">
    <w:name w:val="annotation subject"/>
    <w:basedOn w:val="Tekstkomentarza"/>
    <w:next w:val="Tekstkomentarza"/>
    <w:link w:val="TematkomentarzaZnak"/>
    <w:uiPriority w:val="99"/>
    <w:semiHidden/>
    <w:unhideWhenUsed/>
    <w:rsid w:val="00820B3A"/>
    <w:rPr>
      <w:b/>
      <w:bCs/>
    </w:rPr>
  </w:style>
  <w:style w:type="character" w:customStyle="1" w:styleId="TematkomentarzaZnak">
    <w:name w:val="Temat komentarza Znak"/>
    <w:basedOn w:val="TekstkomentarzaZnak"/>
    <w:link w:val="Tematkomentarza"/>
    <w:uiPriority w:val="99"/>
    <w:semiHidden/>
    <w:rsid w:val="00820B3A"/>
    <w:rPr>
      <w:b/>
      <w:bCs/>
      <w:sz w:val="20"/>
      <w:szCs w:val="20"/>
    </w:rPr>
  </w:style>
  <w:style w:type="paragraph" w:styleId="Bezodstpw">
    <w:name w:val="No Spacing"/>
    <w:uiPriority w:val="1"/>
    <w:qFormat/>
    <w:rsid w:val="001A2475"/>
    <w:pPr>
      <w:spacing w:after="0" w:line="240" w:lineRule="auto"/>
    </w:pPr>
    <w:rPr>
      <w:rFonts w:ascii="Calibri" w:eastAsia="Calibri" w:hAnsi="Calibri" w:cs="Times New Roman"/>
    </w:rPr>
  </w:style>
  <w:style w:type="paragraph" w:styleId="Akapitzlist">
    <w:name w:val="List Paragraph"/>
    <w:basedOn w:val="Normalny"/>
    <w:link w:val="AkapitzlistZnak"/>
    <w:uiPriority w:val="34"/>
    <w:qFormat/>
    <w:rsid w:val="001752C0"/>
    <w:pPr>
      <w:spacing w:after="200" w:line="276" w:lineRule="auto"/>
      <w:ind w:left="720"/>
      <w:contextualSpacing/>
    </w:pPr>
    <w:rPr>
      <w:rFonts w:eastAsiaTheme="minorEastAsia"/>
      <w:lang w:val="en-GB" w:eastAsia="en-GB"/>
    </w:rPr>
  </w:style>
  <w:style w:type="table" w:styleId="Tabela-Siatka">
    <w:name w:val="Table Grid"/>
    <w:basedOn w:val="Standardowy"/>
    <w:uiPriority w:val="59"/>
    <w:rsid w:val="001752C0"/>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basedOn w:val="Domylnaczcionkaakapitu"/>
    <w:link w:val="Akapitzlist"/>
    <w:uiPriority w:val="34"/>
    <w:rsid w:val="001752C0"/>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2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inaladek.pl/asp/start,0" TargetMode="External"/><Relationship Id="rId3" Type="http://schemas.openxmlformats.org/officeDocument/2006/relationships/settings" Target="settings.xml"/><Relationship Id="rId7" Type="http://schemas.openxmlformats.org/officeDocument/2006/relationships/hyperlink" Target="https://bip.gminalade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od@comp-net.pl" TargetMode="External"/><Relationship Id="rId4" Type="http://schemas.openxmlformats.org/officeDocument/2006/relationships/webSettings" Target="webSettings.xml"/><Relationship Id="rId9" Type="http://schemas.openxmlformats.org/officeDocument/2006/relationships/hyperlink" Target="mailto:gmina@gminalade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4740</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2026-08-10T09:41:00Z</dcterms:created>
  <dcterms:modified xsi:type="dcterms:W3CDTF">2026-08-14T09:41:00Z</dcterms:modified>
</cp:coreProperties>
</file>